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374C" w:rsidRPr="00F6374C" w:rsidRDefault="00F6374C" w:rsidP="00F6374C">
      <w:pPr>
        <w:spacing w:after="0" w:line="322" w:lineRule="auto"/>
        <w:jc w:val="center"/>
        <w:rPr>
          <w:rFonts w:ascii="Times New Roman" w:eastAsia="Times New Roman" w:hAnsi="Times New Roman" w:cs="Times New Roman"/>
          <w:color w:val="000000" w:themeColor="text1"/>
          <w:sz w:val="24"/>
          <w:szCs w:val="24"/>
          <w:lang w:eastAsia="en-GB"/>
        </w:rPr>
      </w:pPr>
      <w:bookmarkStart w:id="0" w:name="_Hlk154603855"/>
    </w:p>
    <w:p w:rsidR="00F6374C" w:rsidRPr="00F6374C" w:rsidRDefault="00F35A0F" w:rsidP="00F6374C">
      <w:pPr>
        <w:spacing w:after="0"/>
        <w:ind w:left="394"/>
        <w:rPr>
          <w:rFonts w:ascii="Times New Roman" w:eastAsia="Times New Roman" w:hAnsi="Times New Roman" w:cs="Times New Roman"/>
          <w:color w:val="000000" w:themeColor="text1"/>
          <w:sz w:val="24"/>
          <w:szCs w:val="24"/>
          <w:lang w:eastAsia="ru-RU"/>
        </w:rPr>
      </w:pPr>
      <w:r w:rsidRPr="00F35A0F">
        <w:rPr>
          <w:rFonts w:ascii="Times New Roman" w:eastAsia="Times New Roman" w:hAnsi="Times New Roman" w:cs="Times New Roman"/>
          <w:color w:val="000000" w:themeColor="text1"/>
          <w:sz w:val="24"/>
          <w:szCs w:val="24"/>
          <w:lang w:eastAsia="ru-RU"/>
        </w:rPr>
        <w:drawing>
          <wp:inline distT="0" distB="0" distL="0" distR="0" wp14:anchorId="378629AC" wp14:editId="20F34C83">
            <wp:extent cx="7108190" cy="60979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08190" cy="6097905"/>
                    </a:xfrm>
                    <a:prstGeom prst="rect">
                      <a:avLst/>
                    </a:prstGeom>
                  </pic:spPr>
                </pic:pic>
              </a:graphicData>
            </a:graphic>
          </wp:inline>
        </w:drawing>
      </w:r>
    </w:p>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 </w:t>
      </w:r>
    </w:p>
    <w:p w:rsidR="00F6374C" w:rsidRPr="00F6374C" w:rsidRDefault="00F6374C" w:rsidP="00F6374C">
      <w:pPr>
        <w:spacing w:after="80"/>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 </w:t>
      </w:r>
    </w:p>
    <w:p w:rsidR="00F6374C" w:rsidRPr="00F6374C" w:rsidRDefault="00F6374C" w:rsidP="00F6374C">
      <w:pPr>
        <w:spacing w:before="100" w:beforeAutospacing="1" w:after="100" w:afterAutospacing="1" w:line="240" w:lineRule="auto"/>
        <w:rPr>
          <w:rFonts w:ascii="Times New Roman" w:hAnsi="Times New Roman" w:cs="Times New Roman"/>
          <w:color w:val="000000" w:themeColor="text1"/>
          <w:sz w:val="24"/>
          <w:szCs w:val="24"/>
        </w:rPr>
      </w:pPr>
    </w:p>
    <w:p w:rsidR="00F6374C" w:rsidRPr="00F6374C" w:rsidRDefault="00F6374C" w:rsidP="00F6374C">
      <w:pPr>
        <w:spacing w:after="80"/>
        <w:ind w:left="394"/>
        <w:rPr>
          <w:rFonts w:ascii="Times New Roman" w:eastAsia="Times New Roman" w:hAnsi="Times New Roman" w:cs="Times New Roman"/>
          <w:color w:val="000000" w:themeColor="text1"/>
          <w:sz w:val="24"/>
          <w:szCs w:val="24"/>
          <w:lang w:eastAsia="ru-RU"/>
        </w:rPr>
      </w:pPr>
    </w:p>
    <w:p w:rsidR="00F6374C" w:rsidRPr="00F6374C" w:rsidRDefault="00F6374C" w:rsidP="00F6374C">
      <w:pPr>
        <w:tabs>
          <w:tab w:val="center" w:pos="2299"/>
          <w:tab w:val="center" w:pos="7750"/>
        </w:tabs>
        <w:spacing w:after="12" w:line="270" w:lineRule="auto"/>
        <w:rPr>
          <w:rFonts w:ascii="Times New Roman" w:eastAsia="Times New Roman" w:hAnsi="Times New Roman" w:cs="Times New Roman"/>
          <w:color w:val="000000" w:themeColor="text1"/>
          <w:sz w:val="24"/>
          <w:szCs w:val="24"/>
          <w:lang w:eastAsia="ru-RU"/>
        </w:rPr>
      </w:pPr>
      <w:r w:rsidRPr="00F6374C">
        <w:rPr>
          <w:rFonts w:ascii="Times New Roman" w:eastAsia="Calibri" w:hAnsi="Times New Roman" w:cs="Times New Roman"/>
          <w:color w:val="000000" w:themeColor="text1"/>
          <w:sz w:val="24"/>
          <w:szCs w:val="24"/>
          <w:lang w:eastAsia="ru-RU"/>
        </w:rPr>
        <w:tab/>
      </w:r>
      <w:r w:rsidRPr="00F6374C">
        <w:rPr>
          <w:rFonts w:ascii="Times New Roman" w:eastAsia="Times New Roman" w:hAnsi="Times New Roman" w:cs="Times New Roman"/>
          <w:color w:val="000000" w:themeColor="text1"/>
          <w:sz w:val="24"/>
          <w:szCs w:val="24"/>
          <w:lang w:eastAsia="ru-RU"/>
        </w:rPr>
        <w:t xml:space="preserve"> </w:t>
      </w:r>
    </w:p>
    <w:p w:rsidR="00F6374C" w:rsidRPr="00F6374C" w:rsidRDefault="00F6374C" w:rsidP="00F6374C">
      <w:pPr>
        <w:spacing w:after="228"/>
        <w:ind w:right="680"/>
        <w:jc w:val="center"/>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 </w:t>
      </w:r>
    </w:p>
    <w:p w:rsidR="00F6374C" w:rsidRDefault="00F6374C" w:rsidP="00F6374C">
      <w:pPr>
        <w:spacing w:after="440"/>
        <w:ind w:right="680"/>
        <w:jc w:val="center"/>
        <w:rPr>
          <w:rFonts w:ascii="Times New Roman" w:eastAsia="Times New Roman" w:hAnsi="Times New Roman" w:cs="Times New Roman"/>
          <w:b/>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 </w:t>
      </w:r>
      <w:r w:rsidRPr="00F6374C">
        <w:rPr>
          <w:rFonts w:ascii="Times New Roman" w:eastAsia="Times New Roman" w:hAnsi="Times New Roman" w:cs="Times New Roman"/>
          <w:b/>
          <w:color w:val="000000" w:themeColor="text1"/>
          <w:sz w:val="24"/>
          <w:szCs w:val="24"/>
          <w:lang w:eastAsia="ru-RU"/>
        </w:rPr>
        <w:t xml:space="preserve"> </w:t>
      </w:r>
    </w:p>
    <w:p w:rsidR="00F35A0F" w:rsidRDefault="00F35A0F" w:rsidP="00F35A0F">
      <w:pPr>
        <w:spacing w:after="440"/>
        <w:ind w:right="680"/>
        <w:rPr>
          <w:rFonts w:ascii="Times New Roman" w:eastAsia="Times New Roman" w:hAnsi="Times New Roman" w:cs="Times New Roman"/>
          <w:b/>
          <w:color w:val="000000" w:themeColor="text1"/>
          <w:sz w:val="24"/>
          <w:szCs w:val="24"/>
          <w:lang w:eastAsia="ru-RU"/>
        </w:rPr>
      </w:pPr>
      <w:bookmarkStart w:id="1" w:name="_GoBack"/>
      <w:bookmarkEnd w:id="1"/>
    </w:p>
    <w:p w:rsidR="00F35A0F" w:rsidRDefault="00F35A0F" w:rsidP="00F6374C">
      <w:pPr>
        <w:spacing w:after="440"/>
        <w:ind w:right="680"/>
        <w:jc w:val="center"/>
        <w:rPr>
          <w:rFonts w:ascii="Times New Roman" w:eastAsia="Times New Roman" w:hAnsi="Times New Roman" w:cs="Times New Roman"/>
          <w:b/>
          <w:color w:val="000000" w:themeColor="text1"/>
          <w:sz w:val="24"/>
          <w:szCs w:val="24"/>
          <w:lang w:eastAsia="ru-RU"/>
        </w:rPr>
      </w:pPr>
    </w:p>
    <w:p w:rsidR="00F35A0F" w:rsidRDefault="00F35A0F" w:rsidP="00F6374C">
      <w:pPr>
        <w:spacing w:after="440"/>
        <w:ind w:right="680"/>
        <w:jc w:val="center"/>
        <w:rPr>
          <w:rFonts w:ascii="Times New Roman" w:eastAsia="Times New Roman" w:hAnsi="Times New Roman" w:cs="Times New Roman"/>
          <w:b/>
          <w:color w:val="000000" w:themeColor="text1"/>
          <w:sz w:val="24"/>
          <w:szCs w:val="24"/>
          <w:lang w:eastAsia="ru-RU"/>
        </w:rPr>
      </w:pPr>
    </w:p>
    <w:p w:rsidR="00F35A0F" w:rsidRDefault="00F35A0F" w:rsidP="00F6374C">
      <w:pPr>
        <w:spacing w:after="440"/>
        <w:ind w:right="680"/>
        <w:jc w:val="center"/>
        <w:rPr>
          <w:rFonts w:ascii="Times New Roman" w:eastAsia="Times New Roman" w:hAnsi="Times New Roman" w:cs="Times New Roman"/>
          <w:b/>
          <w:color w:val="000000" w:themeColor="text1"/>
          <w:sz w:val="24"/>
          <w:szCs w:val="24"/>
          <w:lang w:eastAsia="ru-RU"/>
        </w:rPr>
      </w:pPr>
    </w:p>
    <w:p w:rsidR="00F35A0F" w:rsidRDefault="00F35A0F" w:rsidP="00F6374C">
      <w:pPr>
        <w:spacing w:after="440"/>
        <w:ind w:right="680"/>
        <w:jc w:val="center"/>
        <w:rPr>
          <w:rFonts w:ascii="Times New Roman" w:eastAsia="Times New Roman" w:hAnsi="Times New Roman" w:cs="Times New Roman"/>
          <w:b/>
          <w:color w:val="000000" w:themeColor="text1"/>
          <w:sz w:val="24"/>
          <w:szCs w:val="24"/>
          <w:lang w:eastAsia="ru-RU"/>
        </w:rPr>
      </w:pPr>
    </w:p>
    <w:p w:rsidR="00F35A0F" w:rsidRDefault="00F35A0F" w:rsidP="00F6374C">
      <w:pPr>
        <w:spacing w:after="440"/>
        <w:ind w:right="680"/>
        <w:jc w:val="center"/>
        <w:rPr>
          <w:rFonts w:ascii="Times New Roman" w:eastAsia="Times New Roman" w:hAnsi="Times New Roman" w:cs="Times New Roman"/>
          <w:b/>
          <w:color w:val="000000" w:themeColor="text1"/>
          <w:sz w:val="24"/>
          <w:szCs w:val="24"/>
          <w:lang w:eastAsia="ru-RU"/>
        </w:rPr>
      </w:pPr>
    </w:p>
    <w:p w:rsidR="00F35A0F" w:rsidRDefault="00F35A0F" w:rsidP="00F35A0F">
      <w:pPr>
        <w:spacing w:after="91"/>
        <w:rPr>
          <w:rFonts w:ascii="Times New Roman" w:eastAsia="Times New Roman" w:hAnsi="Times New Roman" w:cs="Times New Roman"/>
          <w:b/>
          <w:color w:val="000000" w:themeColor="text1"/>
          <w:sz w:val="24"/>
          <w:szCs w:val="24"/>
          <w:lang w:eastAsia="ru-RU"/>
        </w:rPr>
      </w:pPr>
      <w:bookmarkStart w:id="2" w:name="_Hlk154648933"/>
    </w:p>
    <w:p w:rsidR="00F35A0F" w:rsidRDefault="00F35A0F" w:rsidP="00F35A0F">
      <w:pPr>
        <w:spacing w:after="91"/>
        <w:rPr>
          <w:rFonts w:ascii="Times New Roman" w:eastAsia="Times New Roman" w:hAnsi="Times New Roman" w:cs="Times New Roman"/>
          <w:b/>
          <w:color w:val="000000" w:themeColor="text1"/>
          <w:sz w:val="24"/>
          <w:szCs w:val="24"/>
          <w:lang w:eastAsia="ru-RU"/>
        </w:rPr>
      </w:pPr>
    </w:p>
    <w:p w:rsidR="00F35A0F" w:rsidRDefault="00F35A0F" w:rsidP="00F35A0F">
      <w:pPr>
        <w:spacing w:after="91"/>
        <w:rPr>
          <w:rFonts w:ascii="Times New Roman" w:eastAsia="Times New Roman" w:hAnsi="Times New Roman" w:cs="Times New Roman"/>
          <w:b/>
          <w:color w:val="000000" w:themeColor="text1"/>
          <w:sz w:val="24"/>
          <w:szCs w:val="24"/>
          <w:lang w:eastAsia="ru-RU"/>
        </w:rPr>
      </w:pPr>
    </w:p>
    <w:p w:rsidR="00F35A0F" w:rsidRDefault="00F35A0F" w:rsidP="00F35A0F">
      <w:pPr>
        <w:spacing w:after="91"/>
        <w:rPr>
          <w:rFonts w:ascii="Times New Roman" w:eastAsia="Times New Roman" w:hAnsi="Times New Roman" w:cs="Times New Roman"/>
          <w:b/>
          <w:color w:val="000000" w:themeColor="text1"/>
          <w:sz w:val="24"/>
          <w:szCs w:val="24"/>
          <w:lang w:eastAsia="ru-RU"/>
        </w:rPr>
      </w:pPr>
    </w:p>
    <w:p w:rsidR="00F35A0F" w:rsidRDefault="00F35A0F" w:rsidP="00F35A0F">
      <w:pPr>
        <w:spacing w:after="91"/>
        <w:rPr>
          <w:rFonts w:ascii="Times New Roman" w:eastAsia="Times New Roman" w:hAnsi="Times New Roman" w:cs="Times New Roman"/>
          <w:b/>
          <w:color w:val="000000" w:themeColor="text1"/>
          <w:sz w:val="24"/>
          <w:szCs w:val="24"/>
          <w:lang w:eastAsia="ru-RU"/>
        </w:rPr>
      </w:pPr>
    </w:p>
    <w:p w:rsidR="00F35A0F" w:rsidRDefault="00F35A0F" w:rsidP="00F35A0F">
      <w:pPr>
        <w:spacing w:after="91"/>
        <w:rPr>
          <w:rFonts w:ascii="Times New Roman" w:eastAsia="Times New Roman" w:hAnsi="Times New Roman" w:cs="Times New Roman"/>
          <w:b/>
          <w:color w:val="000000" w:themeColor="text1"/>
          <w:sz w:val="24"/>
          <w:szCs w:val="24"/>
          <w:lang w:eastAsia="ru-RU"/>
        </w:rPr>
      </w:pPr>
    </w:p>
    <w:p w:rsidR="00F35A0F" w:rsidRDefault="00F35A0F" w:rsidP="00F35A0F">
      <w:pPr>
        <w:spacing w:after="91"/>
        <w:rPr>
          <w:rFonts w:ascii="Times New Roman" w:eastAsia="Times New Roman" w:hAnsi="Times New Roman" w:cs="Times New Roman"/>
          <w:b/>
          <w:color w:val="000000" w:themeColor="text1"/>
          <w:sz w:val="24"/>
          <w:szCs w:val="24"/>
          <w:lang w:eastAsia="ru-RU"/>
        </w:rPr>
      </w:pPr>
    </w:p>
    <w:p w:rsidR="00F35A0F" w:rsidRDefault="00F35A0F" w:rsidP="00F35A0F">
      <w:pPr>
        <w:spacing w:after="91"/>
        <w:rPr>
          <w:rFonts w:ascii="Times New Roman" w:eastAsia="Times New Roman" w:hAnsi="Times New Roman" w:cs="Times New Roman"/>
          <w:b/>
          <w:color w:val="000000" w:themeColor="text1"/>
          <w:sz w:val="24"/>
          <w:szCs w:val="24"/>
          <w:lang w:eastAsia="ru-RU"/>
        </w:rPr>
      </w:pPr>
    </w:p>
    <w:p w:rsidR="00F35A0F" w:rsidRDefault="00F35A0F" w:rsidP="00F35A0F">
      <w:pPr>
        <w:spacing w:after="91"/>
        <w:rPr>
          <w:rFonts w:ascii="Times New Roman" w:eastAsia="Times New Roman" w:hAnsi="Times New Roman" w:cs="Times New Roman"/>
          <w:b/>
          <w:color w:val="000000" w:themeColor="text1"/>
          <w:sz w:val="24"/>
          <w:szCs w:val="24"/>
          <w:lang w:eastAsia="ru-RU"/>
        </w:rPr>
      </w:pPr>
    </w:p>
    <w:p w:rsidR="00F35A0F" w:rsidRDefault="00F35A0F" w:rsidP="00F35A0F">
      <w:pPr>
        <w:spacing w:after="91"/>
        <w:rPr>
          <w:rFonts w:ascii="Times New Roman" w:eastAsia="Times New Roman" w:hAnsi="Times New Roman" w:cs="Times New Roman"/>
          <w:color w:val="000000" w:themeColor="text1"/>
          <w:sz w:val="24"/>
          <w:szCs w:val="24"/>
          <w:lang w:eastAsia="ru-RU"/>
        </w:rPr>
      </w:pPr>
    </w:p>
    <w:p w:rsidR="000B681C" w:rsidRDefault="00B047E7" w:rsidP="00F6374C">
      <w:pPr>
        <w:spacing w:after="0"/>
        <w:ind w:left="394"/>
        <w:rPr>
          <w:rFonts w:ascii="Times New Roman" w:eastAsia="Cambria" w:hAnsi="Times New Roman" w:cs="Times New Roman"/>
          <w:b/>
          <w:color w:val="000000" w:themeColor="text1"/>
          <w:sz w:val="24"/>
          <w:szCs w:val="24"/>
          <w:lang w:eastAsia="ru-RU"/>
        </w:rPr>
      </w:pPr>
      <w:r>
        <w:rPr>
          <w:rFonts w:ascii="Times New Roman" w:eastAsia="Cambria" w:hAnsi="Times New Roman" w:cs="Times New Roman"/>
          <w:b/>
          <w:color w:val="000000" w:themeColor="text1"/>
          <w:sz w:val="24"/>
          <w:szCs w:val="24"/>
          <w:lang w:eastAsia="ru-RU"/>
        </w:rPr>
        <w:t xml:space="preserve">                                                                                        </w:t>
      </w:r>
    </w:p>
    <w:p w:rsidR="00F6374C" w:rsidRPr="00F6374C" w:rsidRDefault="000B681C" w:rsidP="00F6374C">
      <w:pPr>
        <w:spacing w:after="0"/>
        <w:ind w:left="394"/>
        <w:rPr>
          <w:rFonts w:ascii="Times New Roman" w:eastAsia="Times New Roman" w:hAnsi="Times New Roman" w:cs="Times New Roman"/>
          <w:color w:val="000000" w:themeColor="text1"/>
          <w:sz w:val="28"/>
          <w:szCs w:val="28"/>
          <w:lang w:eastAsia="ru-RU"/>
        </w:rPr>
      </w:pPr>
      <w:r>
        <w:rPr>
          <w:rFonts w:ascii="Times New Roman" w:eastAsia="Cambria" w:hAnsi="Times New Roman" w:cs="Times New Roman"/>
          <w:b/>
          <w:color w:val="000000" w:themeColor="text1"/>
          <w:sz w:val="24"/>
          <w:szCs w:val="24"/>
          <w:lang w:eastAsia="ru-RU"/>
        </w:rPr>
        <w:t xml:space="preserve">                                                                                          </w:t>
      </w:r>
      <w:r w:rsidR="00F6374C" w:rsidRPr="00F6374C">
        <w:rPr>
          <w:rFonts w:ascii="Times New Roman" w:eastAsia="Cambria" w:hAnsi="Times New Roman" w:cs="Times New Roman"/>
          <w:b/>
          <w:color w:val="000000" w:themeColor="text1"/>
          <w:sz w:val="28"/>
          <w:szCs w:val="28"/>
          <w:lang w:eastAsia="ru-RU"/>
        </w:rPr>
        <w:t xml:space="preserve">Оглавление </w:t>
      </w:r>
    </w:p>
    <w:p w:rsidR="00F6374C" w:rsidRPr="00F6374C" w:rsidRDefault="00F6374C" w:rsidP="00F6374C">
      <w:pPr>
        <w:spacing w:after="0"/>
        <w:ind w:left="1469" w:right="-8"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1.</w:t>
      </w:r>
      <w:r w:rsidRPr="00F6374C">
        <w:rPr>
          <w:rFonts w:ascii="Times New Roman" w:eastAsia="Calibri" w:hAnsi="Times New Roman" w:cs="Times New Roman"/>
          <w:color w:val="000000" w:themeColor="text1"/>
          <w:sz w:val="24"/>
          <w:szCs w:val="24"/>
          <w:vertAlign w:val="subscript"/>
          <w:lang w:eastAsia="ru-RU"/>
        </w:rPr>
        <w:t xml:space="preserve"> </w:t>
      </w:r>
      <w:r w:rsidRPr="00F6374C">
        <w:rPr>
          <w:rFonts w:ascii="Times New Roman" w:eastAsia="Times New Roman" w:hAnsi="Times New Roman" w:cs="Times New Roman"/>
          <w:b/>
          <w:color w:val="000000" w:themeColor="text1"/>
          <w:sz w:val="24"/>
          <w:szCs w:val="24"/>
          <w:lang w:eastAsia="ru-RU"/>
        </w:rPr>
        <w:t>ЦЕЛЕВОЙ РАЗДЕЛ ...........................................................................</w:t>
      </w:r>
      <w:r w:rsidR="00094ED5">
        <w:rPr>
          <w:rFonts w:ascii="Times New Roman" w:eastAsia="Times New Roman" w:hAnsi="Times New Roman" w:cs="Times New Roman"/>
          <w:b/>
          <w:color w:val="000000" w:themeColor="text1"/>
          <w:sz w:val="24"/>
          <w:szCs w:val="24"/>
          <w:lang w:eastAsia="ru-RU"/>
        </w:rPr>
        <w:t>..........................................</w:t>
      </w:r>
      <w:r w:rsidRPr="00F6374C">
        <w:rPr>
          <w:rFonts w:ascii="Times New Roman" w:eastAsia="Times New Roman" w:hAnsi="Times New Roman" w:cs="Times New Roman"/>
          <w:b/>
          <w:color w:val="000000" w:themeColor="text1"/>
          <w:sz w:val="24"/>
          <w:szCs w:val="24"/>
          <w:lang w:eastAsia="ru-RU"/>
        </w:rPr>
        <w:t xml:space="preserve"> 3</w:t>
      </w:r>
      <w:r w:rsidRPr="00F6374C">
        <w:rPr>
          <w:rFonts w:ascii="Times New Roman" w:eastAsia="Calibri" w:hAnsi="Times New Roman" w:cs="Times New Roman"/>
          <w:color w:val="000000" w:themeColor="text1"/>
          <w:sz w:val="24"/>
          <w:szCs w:val="24"/>
          <w:vertAlign w:val="subscript"/>
          <w:lang w:eastAsia="ru-RU"/>
        </w:rPr>
        <w:t xml:space="preserve"> </w:t>
      </w:r>
    </w:p>
    <w:p w:rsidR="00F6374C" w:rsidRPr="00F6374C" w:rsidRDefault="00F6374C" w:rsidP="00F6374C">
      <w:pPr>
        <w:numPr>
          <w:ilvl w:val="0"/>
          <w:numId w:val="1"/>
        </w:numPr>
        <w:spacing w:after="12" w:line="270" w:lineRule="auto"/>
        <w:ind w:right="7" w:hanging="2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1.Пояснительная записка. ......................................................................................</w:t>
      </w:r>
      <w:r w:rsidR="00A7366E">
        <w:rPr>
          <w:rFonts w:ascii="Times New Roman" w:eastAsia="Times New Roman" w:hAnsi="Times New Roman" w:cs="Times New Roman"/>
          <w:color w:val="000000" w:themeColor="text1"/>
          <w:sz w:val="24"/>
          <w:szCs w:val="24"/>
          <w:lang w:eastAsia="ru-RU"/>
        </w:rPr>
        <w:t>.......................</w:t>
      </w:r>
      <w:r w:rsidRPr="00F6374C">
        <w:rPr>
          <w:rFonts w:ascii="Times New Roman" w:eastAsia="Times New Roman" w:hAnsi="Times New Roman" w:cs="Times New Roman"/>
          <w:color w:val="000000" w:themeColor="text1"/>
          <w:sz w:val="24"/>
          <w:szCs w:val="24"/>
          <w:lang w:eastAsia="ru-RU"/>
        </w:rPr>
        <w:t xml:space="preserve"> 3</w:t>
      </w:r>
      <w:r w:rsidRPr="00F6374C">
        <w:rPr>
          <w:rFonts w:ascii="Times New Roman" w:eastAsia="Calibri" w:hAnsi="Times New Roman" w:cs="Times New Roman"/>
          <w:color w:val="000000" w:themeColor="text1"/>
          <w:sz w:val="24"/>
          <w:szCs w:val="24"/>
          <w:lang w:eastAsia="ru-RU"/>
        </w:rPr>
        <w:t xml:space="preserve"> </w:t>
      </w:r>
      <w:r w:rsidRPr="00F6374C">
        <w:rPr>
          <w:rFonts w:ascii="Times New Roman" w:eastAsia="Times New Roman" w:hAnsi="Times New Roman" w:cs="Times New Roman"/>
          <w:color w:val="000000" w:themeColor="text1"/>
          <w:sz w:val="24"/>
          <w:szCs w:val="24"/>
          <w:lang w:eastAsia="ru-RU"/>
        </w:rPr>
        <w:t>1.2.Направленность Программы...............................................................................</w:t>
      </w:r>
      <w:r w:rsidR="00CB0C1E">
        <w:rPr>
          <w:rFonts w:ascii="Times New Roman" w:eastAsia="Times New Roman" w:hAnsi="Times New Roman" w:cs="Times New Roman"/>
          <w:color w:val="000000" w:themeColor="text1"/>
          <w:sz w:val="24"/>
          <w:szCs w:val="24"/>
          <w:lang w:eastAsia="ru-RU"/>
        </w:rPr>
        <w:t>......................</w:t>
      </w:r>
      <w:r w:rsidRPr="00F6374C">
        <w:rPr>
          <w:rFonts w:ascii="Times New Roman" w:eastAsia="Times New Roman" w:hAnsi="Times New Roman" w:cs="Times New Roman"/>
          <w:color w:val="000000" w:themeColor="text1"/>
          <w:sz w:val="24"/>
          <w:szCs w:val="24"/>
          <w:lang w:eastAsia="ru-RU"/>
        </w:rPr>
        <w:t>4</w:t>
      </w:r>
      <w:r w:rsidRPr="00F6374C">
        <w:rPr>
          <w:rFonts w:ascii="Times New Roman" w:eastAsia="Calibri" w:hAnsi="Times New Roman" w:cs="Times New Roman"/>
          <w:color w:val="000000" w:themeColor="text1"/>
          <w:sz w:val="24"/>
          <w:szCs w:val="24"/>
          <w:lang w:eastAsia="ru-RU"/>
        </w:rPr>
        <w:t xml:space="preserve"> </w:t>
      </w:r>
    </w:p>
    <w:p w:rsidR="00CB0C1E" w:rsidRPr="00CB0C1E" w:rsidRDefault="00F6374C" w:rsidP="00F6374C">
      <w:pPr>
        <w:numPr>
          <w:ilvl w:val="0"/>
          <w:numId w:val="1"/>
        </w:numPr>
        <w:spacing w:after="12" w:line="270" w:lineRule="auto"/>
        <w:ind w:right="7" w:hanging="2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1.3. Цели и задачи реализации программы. .............................................................</w:t>
      </w:r>
      <w:r w:rsidR="00CB0C1E">
        <w:rPr>
          <w:rFonts w:ascii="Times New Roman" w:eastAsia="Times New Roman" w:hAnsi="Times New Roman" w:cs="Times New Roman"/>
          <w:color w:val="000000" w:themeColor="text1"/>
          <w:sz w:val="24"/>
          <w:szCs w:val="24"/>
          <w:lang w:eastAsia="ru-RU"/>
        </w:rPr>
        <w:t>.....................</w:t>
      </w:r>
      <w:r w:rsidRPr="00F6374C">
        <w:rPr>
          <w:rFonts w:ascii="Times New Roman" w:eastAsia="Times New Roman" w:hAnsi="Times New Roman" w:cs="Times New Roman"/>
          <w:color w:val="000000" w:themeColor="text1"/>
          <w:sz w:val="24"/>
          <w:szCs w:val="24"/>
          <w:lang w:eastAsia="ru-RU"/>
        </w:rPr>
        <w:t>6</w:t>
      </w:r>
      <w:r w:rsidRPr="00F6374C">
        <w:rPr>
          <w:rFonts w:ascii="Times New Roman" w:eastAsia="Calibri" w:hAnsi="Times New Roman" w:cs="Times New Roman"/>
          <w:color w:val="000000" w:themeColor="text1"/>
          <w:sz w:val="24"/>
          <w:szCs w:val="24"/>
          <w:lang w:eastAsia="ru-RU"/>
        </w:rPr>
        <w:t xml:space="preserve"> </w:t>
      </w:r>
    </w:p>
    <w:p w:rsidR="00F6374C" w:rsidRPr="00F6374C" w:rsidRDefault="00F6374C" w:rsidP="00F31EBF">
      <w:pPr>
        <w:spacing w:after="12" w:line="270" w:lineRule="auto"/>
        <w:ind w:left="1459" w:right="7"/>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1.4. Планируемые результаты реализации программы. </w:t>
      </w:r>
      <w:bookmarkStart w:id="3" w:name="_Hlk154605606"/>
      <w:r w:rsidRPr="00F6374C">
        <w:rPr>
          <w:rFonts w:ascii="Times New Roman" w:eastAsia="Times New Roman" w:hAnsi="Times New Roman" w:cs="Times New Roman"/>
          <w:color w:val="000000" w:themeColor="text1"/>
          <w:sz w:val="24"/>
          <w:szCs w:val="24"/>
          <w:lang w:eastAsia="ru-RU"/>
        </w:rPr>
        <w:t>........................................</w:t>
      </w:r>
      <w:r w:rsidR="00CB0C1E">
        <w:rPr>
          <w:rFonts w:ascii="Times New Roman" w:eastAsia="Times New Roman" w:hAnsi="Times New Roman" w:cs="Times New Roman"/>
          <w:color w:val="000000" w:themeColor="text1"/>
          <w:sz w:val="24"/>
          <w:szCs w:val="24"/>
          <w:lang w:eastAsia="ru-RU"/>
        </w:rPr>
        <w:t>......................</w:t>
      </w:r>
      <w:r w:rsidR="00F31EBF">
        <w:rPr>
          <w:rFonts w:ascii="Times New Roman" w:eastAsia="Times New Roman" w:hAnsi="Times New Roman" w:cs="Times New Roman"/>
          <w:color w:val="000000" w:themeColor="text1"/>
          <w:sz w:val="24"/>
          <w:szCs w:val="24"/>
          <w:lang w:eastAsia="ru-RU"/>
        </w:rPr>
        <w:t>...</w:t>
      </w:r>
      <w:r w:rsidR="00CB0C1E">
        <w:rPr>
          <w:rFonts w:ascii="Times New Roman" w:eastAsia="Times New Roman" w:hAnsi="Times New Roman" w:cs="Times New Roman"/>
          <w:b/>
          <w:color w:val="000000" w:themeColor="text1"/>
          <w:sz w:val="24"/>
          <w:szCs w:val="24"/>
          <w:lang w:eastAsia="ru-RU"/>
        </w:rPr>
        <w:t>7</w:t>
      </w:r>
    </w:p>
    <w:p w:rsidR="00F6374C" w:rsidRPr="00F6374C" w:rsidRDefault="00F6374C" w:rsidP="00F6374C">
      <w:pPr>
        <w:numPr>
          <w:ilvl w:val="0"/>
          <w:numId w:val="1"/>
        </w:numPr>
        <w:spacing w:after="12" w:line="270" w:lineRule="auto"/>
        <w:ind w:right="7" w:hanging="2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2. СОДЕРЖАТЕЛЬНЫЙ РАЗДЕЛ ....................................................</w:t>
      </w:r>
      <w:r w:rsidR="00CB0C1E">
        <w:rPr>
          <w:rFonts w:ascii="Times New Roman" w:eastAsia="Times New Roman" w:hAnsi="Times New Roman" w:cs="Times New Roman"/>
          <w:b/>
          <w:color w:val="000000" w:themeColor="text1"/>
          <w:sz w:val="24"/>
          <w:szCs w:val="24"/>
          <w:lang w:eastAsia="ru-RU"/>
        </w:rPr>
        <w:t>.......................................</w:t>
      </w:r>
      <w:r w:rsidR="00F31EBF">
        <w:rPr>
          <w:rFonts w:ascii="Times New Roman" w:eastAsia="Times New Roman" w:hAnsi="Times New Roman" w:cs="Times New Roman"/>
          <w:b/>
          <w:color w:val="000000" w:themeColor="text1"/>
          <w:sz w:val="24"/>
          <w:szCs w:val="24"/>
          <w:lang w:eastAsia="ru-RU"/>
        </w:rPr>
        <w:t>9</w:t>
      </w:r>
      <w:r w:rsidRPr="00F6374C">
        <w:rPr>
          <w:rFonts w:ascii="Times New Roman" w:eastAsia="Calibri" w:hAnsi="Times New Roman" w:cs="Times New Roman"/>
          <w:color w:val="000000" w:themeColor="text1"/>
          <w:sz w:val="24"/>
          <w:szCs w:val="24"/>
          <w:vertAlign w:val="subscript"/>
          <w:lang w:eastAsia="ru-RU"/>
        </w:rPr>
        <w:t xml:space="preserve"> </w:t>
      </w:r>
    </w:p>
    <w:p w:rsidR="00F6374C" w:rsidRPr="00F6374C" w:rsidRDefault="00F6374C" w:rsidP="00F6374C">
      <w:pPr>
        <w:numPr>
          <w:ilvl w:val="0"/>
          <w:numId w:val="1"/>
        </w:numPr>
        <w:spacing w:after="12" w:line="270" w:lineRule="auto"/>
        <w:ind w:right="7" w:hanging="2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1.Содержание психолого-педагогической работы с детьми 2-3 лет ..................</w:t>
      </w:r>
      <w:r w:rsidR="00CB0C1E">
        <w:rPr>
          <w:rFonts w:ascii="Times New Roman" w:eastAsia="Times New Roman" w:hAnsi="Times New Roman" w:cs="Times New Roman"/>
          <w:color w:val="000000" w:themeColor="text1"/>
          <w:sz w:val="24"/>
          <w:szCs w:val="24"/>
          <w:lang w:eastAsia="ru-RU"/>
        </w:rPr>
        <w:t>.....................</w:t>
      </w:r>
      <w:r w:rsidRPr="00F6374C">
        <w:rPr>
          <w:rFonts w:ascii="Times New Roman" w:eastAsia="Times New Roman" w:hAnsi="Times New Roman" w:cs="Times New Roman"/>
          <w:color w:val="000000" w:themeColor="text1"/>
          <w:sz w:val="24"/>
          <w:szCs w:val="24"/>
          <w:lang w:eastAsia="ru-RU"/>
        </w:rPr>
        <w:t xml:space="preserve"> </w:t>
      </w:r>
      <w:r w:rsidR="00F31EBF">
        <w:rPr>
          <w:rFonts w:ascii="Times New Roman" w:eastAsia="Times New Roman" w:hAnsi="Times New Roman" w:cs="Times New Roman"/>
          <w:color w:val="000000" w:themeColor="text1"/>
          <w:sz w:val="24"/>
          <w:szCs w:val="24"/>
          <w:lang w:eastAsia="ru-RU"/>
        </w:rPr>
        <w:t>9</w:t>
      </w:r>
    </w:p>
    <w:p w:rsidR="00F6374C" w:rsidRPr="00F6374C" w:rsidRDefault="00CA795C" w:rsidP="00F31EBF">
      <w:pPr>
        <w:tabs>
          <w:tab w:val="right" w:leader="dot" w:pos="11195"/>
        </w:tabs>
        <w:spacing w:after="12" w:line="270" w:lineRule="auto"/>
        <w:ind w:left="1499" w:right="22" w:hanging="10"/>
        <w:jc w:val="both"/>
        <w:rPr>
          <w:rFonts w:ascii="Times New Roman" w:eastAsia="Times New Roman" w:hAnsi="Times New Roman" w:cs="Times New Roman"/>
          <w:color w:val="000000" w:themeColor="text1"/>
          <w:sz w:val="24"/>
          <w:szCs w:val="24"/>
          <w:lang w:eastAsia="ru-RU"/>
        </w:rPr>
      </w:pPr>
      <w:hyperlink w:anchor="_Toc238649">
        <w:r w:rsidR="00F6374C" w:rsidRPr="00F6374C">
          <w:rPr>
            <w:rFonts w:ascii="Times New Roman" w:eastAsia="Times New Roman" w:hAnsi="Times New Roman" w:cs="Times New Roman"/>
            <w:color w:val="000000" w:themeColor="text1"/>
            <w:sz w:val="24"/>
            <w:szCs w:val="24"/>
            <w:lang w:eastAsia="ru-RU"/>
          </w:rPr>
          <w:t>2.2.Особенности осуществления образовательного процесса в группе от 2 до</w:t>
        </w:r>
        <w:r w:rsidR="00733A88">
          <w:rPr>
            <w:rFonts w:ascii="Times New Roman" w:eastAsia="Times New Roman" w:hAnsi="Times New Roman" w:cs="Times New Roman"/>
            <w:color w:val="000000" w:themeColor="text1"/>
            <w:sz w:val="24"/>
            <w:szCs w:val="24"/>
            <w:lang w:eastAsia="ru-RU"/>
          </w:rPr>
          <w:t xml:space="preserve"> </w:t>
        </w:r>
        <w:r w:rsidR="000500CC" w:rsidRPr="00F6374C">
          <w:rPr>
            <w:rFonts w:ascii="Times New Roman" w:eastAsia="Times New Roman" w:hAnsi="Times New Roman" w:cs="Times New Roman"/>
            <w:color w:val="000000" w:themeColor="text1"/>
            <w:sz w:val="24"/>
            <w:szCs w:val="24"/>
            <w:lang w:eastAsia="ru-RU"/>
          </w:rPr>
          <w:fldChar w:fldCharType="begin"/>
        </w:r>
        <w:r w:rsidR="00F6374C" w:rsidRPr="00F6374C">
          <w:rPr>
            <w:rFonts w:ascii="Times New Roman" w:eastAsia="Times New Roman" w:hAnsi="Times New Roman" w:cs="Times New Roman"/>
            <w:color w:val="000000" w:themeColor="text1"/>
            <w:sz w:val="24"/>
            <w:szCs w:val="24"/>
            <w:lang w:eastAsia="ru-RU"/>
          </w:rPr>
          <w:instrText>PAGEREF _Toc238649 \h</w:instrText>
        </w:r>
        <w:r w:rsidR="000500CC" w:rsidRPr="00F6374C">
          <w:rPr>
            <w:rFonts w:ascii="Times New Roman" w:eastAsia="Times New Roman" w:hAnsi="Times New Roman" w:cs="Times New Roman"/>
            <w:color w:val="000000" w:themeColor="text1"/>
            <w:sz w:val="24"/>
            <w:szCs w:val="24"/>
            <w:lang w:eastAsia="ru-RU"/>
          </w:rPr>
        </w:r>
        <w:r w:rsidR="000500CC" w:rsidRPr="00F6374C">
          <w:rPr>
            <w:rFonts w:ascii="Times New Roman" w:eastAsia="Times New Roman" w:hAnsi="Times New Roman" w:cs="Times New Roman"/>
            <w:color w:val="000000" w:themeColor="text1"/>
            <w:sz w:val="24"/>
            <w:szCs w:val="24"/>
            <w:lang w:eastAsia="ru-RU"/>
          </w:rPr>
          <w:fldChar w:fldCharType="separate"/>
        </w:r>
        <w:r w:rsidR="00F6374C" w:rsidRPr="00F6374C">
          <w:rPr>
            <w:rFonts w:ascii="Times New Roman" w:eastAsia="Times New Roman" w:hAnsi="Times New Roman" w:cs="Times New Roman"/>
            <w:color w:val="000000" w:themeColor="text1"/>
            <w:sz w:val="24"/>
            <w:szCs w:val="24"/>
            <w:lang w:eastAsia="ru-RU"/>
          </w:rPr>
          <w:t xml:space="preserve">3 </w:t>
        </w:r>
        <w:r w:rsidR="000500CC" w:rsidRPr="00F6374C">
          <w:rPr>
            <w:rFonts w:ascii="Times New Roman" w:eastAsia="Times New Roman" w:hAnsi="Times New Roman" w:cs="Times New Roman"/>
            <w:color w:val="000000" w:themeColor="text1"/>
            <w:sz w:val="24"/>
            <w:szCs w:val="24"/>
            <w:lang w:eastAsia="ru-RU"/>
          </w:rPr>
          <w:fldChar w:fldCharType="end"/>
        </w:r>
      </w:hyperlink>
      <w:r w:rsidR="00F31EBF">
        <w:rPr>
          <w:rFonts w:ascii="Times New Roman" w:eastAsia="Times New Roman" w:hAnsi="Times New Roman" w:cs="Times New Roman"/>
          <w:color w:val="000000" w:themeColor="text1"/>
          <w:sz w:val="24"/>
          <w:szCs w:val="24"/>
          <w:lang w:eastAsia="ru-RU"/>
        </w:rPr>
        <w:t>лет………….9</w:t>
      </w:r>
    </w:p>
    <w:p w:rsidR="00F6374C" w:rsidRPr="00F6374C" w:rsidRDefault="00CA795C" w:rsidP="00F6374C">
      <w:pPr>
        <w:tabs>
          <w:tab w:val="right" w:leader="dot" w:pos="11195"/>
        </w:tabs>
        <w:spacing w:after="12" w:line="270" w:lineRule="auto"/>
        <w:ind w:left="1499" w:right="22" w:hanging="10"/>
        <w:jc w:val="both"/>
        <w:rPr>
          <w:rFonts w:ascii="Times New Roman" w:eastAsia="Times New Roman" w:hAnsi="Times New Roman" w:cs="Times New Roman"/>
          <w:color w:val="000000" w:themeColor="text1"/>
          <w:sz w:val="24"/>
          <w:szCs w:val="24"/>
          <w:lang w:eastAsia="ru-RU"/>
        </w:rPr>
      </w:pPr>
      <w:hyperlink w:anchor="_Toc238651">
        <w:r w:rsidR="00F6374C" w:rsidRPr="00F6374C">
          <w:rPr>
            <w:rFonts w:ascii="Times New Roman" w:eastAsia="Times New Roman" w:hAnsi="Times New Roman" w:cs="Times New Roman"/>
            <w:color w:val="000000" w:themeColor="text1"/>
            <w:sz w:val="24"/>
            <w:szCs w:val="24"/>
            <w:lang w:eastAsia="ru-RU"/>
          </w:rPr>
          <w:t>2.3.Адаптация к условиям жизни и воспитания в дошкольном учреждении</w:t>
        </w:r>
        <w:r w:rsidR="00F6374C" w:rsidRPr="00F6374C">
          <w:rPr>
            <w:rFonts w:ascii="Times New Roman" w:eastAsia="Times New Roman" w:hAnsi="Times New Roman" w:cs="Times New Roman"/>
            <w:color w:val="000000" w:themeColor="text1"/>
            <w:sz w:val="24"/>
            <w:szCs w:val="24"/>
            <w:lang w:eastAsia="ru-RU"/>
          </w:rPr>
          <w:tab/>
        </w:r>
        <w:r w:rsidR="000500CC" w:rsidRPr="00F6374C">
          <w:rPr>
            <w:rFonts w:ascii="Times New Roman" w:eastAsia="Times New Roman" w:hAnsi="Times New Roman" w:cs="Times New Roman"/>
            <w:color w:val="000000" w:themeColor="text1"/>
            <w:sz w:val="24"/>
            <w:szCs w:val="24"/>
            <w:lang w:eastAsia="ru-RU"/>
          </w:rPr>
          <w:fldChar w:fldCharType="begin"/>
        </w:r>
        <w:r w:rsidR="00F6374C" w:rsidRPr="00F6374C">
          <w:rPr>
            <w:rFonts w:ascii="Times New Roman" w:eastAsia="Times New Roman" w:hAnsi="Times New Roman" w:cs="Times New Roman"/>
            <w:color w:val="000000" w:themeColor="text1"/>
            <w:sz w:val="24"/>
            <w:szCs w:val="24"/>
            <w:lang w:eastAsia="ru-RU"/>
          </w:rPr>
          <w:instrText>PAGEREF _Toc238651 \h</w:instrText>
        </w:r>
        <w:r w:rsidR="000500CC" w:rsidRPr="00F6374C">
          <w:rPr>
            <w:rFonts w:ascii="Times New Roman" w:eastAsia="Times New Roman" w:hAnsi="Times New Roman" w:cs="Times New Roman"/>
            <w:color w:val="000000" w:themeColor="text1"/>
            <w:sz w:val="24"/>
            <w:szCs w:val="24"/>
            <w:lang w:eastAsia="ru-RU"/>
          </w:rPr>
        </w:r>
        <w:r w:rsidR="000500CC" w:rsidRPr="00F6374C">
          <w:rPr>
            <w:rFonts w:ascii="Times New Roman" w:eastAsia="Times New Roman" w:hAnsi="Times New Roman" w:cs="Times New Roman"/>
            <w:color w:val="000000" w:themeColor="text1"/>
            <w:sz w:val="24"/>
            <w:szCs w:val="24"/>
            <w:lang w:eastAsia="ru-RU"/>
          </w:rPr>
          <w:fldChar w:fldCharType="separate"/>
        </w:r>
        <w:r w:rsidR="00F6374C" w:rsidRPr="00F6374C">
          <w:rPr>
            <w:rFonts w:ascii="Times New Roman" w:eastAsia="Times New Roman" w:hAnsi="Times New Roman" w:cs="Times New Roman"/>
            <w:color w:val="000000" w:themeColor="text1"/>
            <w:sz w:val="24"/>
            <w:szCs w:val="24"/>
            <w:lang w:eastAsia="ru-RU"/>
          </w:rPr>
          <w:t>1</w:t>
        </w:r>
        <w:r w:rsidR="00F31EBF">
          <w:rPr>
            <w:rFonts w:ascii="Times New Roman" w:eastAsia="Times New Roman" w:hAnsi="Times New Roman" w:cs="Times New Roman"/>
            <w:color w:val="000000" w:themeColor="text1"/>
            <w:sz w:val="24"/>
            <w:szCs w:val="24"/>
            <w:lang w:eastAsia="ru-RU"/>
          </w:rPr>
          <w:t>1</w:t>
        </w:r>
        <w:r w:rsidR="00F6374C" w:rsidRPr="00F6374C">
          <w:rPr>
            <w:rFonts w:ascii="Times New Roman" w:eastAsia="Times New Roman" w:hAnsi="Times New Roman" w:cs="Times New Roman"/>
            <w:color w:val="000000" w:themeColor="text1"/>
            <w:sz w:val="24"/>
            <w:szCs w:val="24"/>
            <w:lang w:eastAsia="ru-RU"/>
          </w:rPr>
          <w:t xml:space="preserve"> </w:t>
        </w:r>
        <w:r w:rsidR="000500CC" w:rsidRPr="00F6374C">
          <w:rPr>
            <w:rFonts w:ascii="Times New Roman" w:eastAsia="Times New Roman" w:hAnsi="Times New Roman" w:cs="Times New Roman"/>
            <w:color w:val="000000" w:themeColor="text1"/>
            <w:sz w:val="24"/>
            <w:szCs w:val="24"/>
            <w:lang w:eastAsia="ru-RU"/>
          </w:rPr>
          <w:fldChar w:fldCharType="end"/>
        </w:r>
      </w:hyperlink>
    </w:p>
    <w:p w:rsidR="00F6374C" w:rsidRPr="00F6374C" w:rsidRDefault="00CA795C" w:rsidP="00F6374C">
      <w:pPr>
        <w:tabs>
          <w:tab w:val="right" w:leader="dot" w:pos="11195"/>
        </w:tabs>
        <w:spacing w:after="12" w:line="270" w:lineRule="auto"/>
        <w:ind w:left="1499" w:right="22" w:hanging="10"/>
        <w:jc w:val="both"/>
        <w:rPr>
          <w:rFonts w:ascii="Times New Roman" w:eastAsia="Times New Roman" w:hAnsi="Times New Roman" w:cs="Times New Roman"/>
          <w:color w:val="000000" w:themeColor="text1"/>
          <w:sz w:val="24"/>
          <w:szCs w:val="24"/>
          <w:lang w:eastAsia="ru-RU"/>
        </w:rPr>
      </w:pPr>
      <w:hyperlink w:anchor="_Toc238652">
        <w:r w:rsidR="00F6374C" w:rsidRPr="00F6374C">
          <w:rPr>
            <w:rFonts w:ascii="Times New Roman" w:eastAsia="Times New Roman" w:hAnsi="Times New Roman" w:cs="Times New Roman"/>
            <w:color w:val="000000" w:themeColor="text1"/>
            <w:sz w:val="24"/>
            <w:szCs w:val="24"/>
            <w:lang w:eastAsia="ru-RU"/>
          </w:rPr>
          <w:t>2.4.Виды детской деятельности в раннем возрасте</w:t>
        </w:r>
        <w:r w:rsidR="00F6374C" w:rsidRPr="00F6374C">
          <w:rPr>
            <w:rFonts w:ascii="Times New Roman" w:eastAsia="Times New Roman" w:hAnsi="Times New Roman" w:cs="Times New Roman"/>
            <w:color w:val="000000" w:themeColor="text1"/>
            <w:sz w:val="24"/>
            <w:szCs w:val="24"/>
            <w:lang w:eastAsia="ru-RU"/>
          </w:rPr>
          <w:tab/>
        </w:r>
        <w:r w:rsidR="000500CC" w:rsidRPr="00F6374C">
          <w:rPr>
            <w:rFonts w:ascii="Times New Roman" w:eastAsia="Times New Roman" w:hAnsi="Times New Roman" w:cs="Times New Roman"/>
            <w:color w:val="000000" w:themeColor="text1"/>
            <w:sz w:val="24"/>
            <w:szCs w:val="24"/>
            <w:lang w:eastAsia="ru-RU"/>
          </w:rPr>
          <w:fldChar w:fldCharType="begin"/>
        </w:r>
        <w:r w:rsidR="00F6374C" w:rsidRPr="00F6374C">
          <w:rPr>
            <w:rFonts w:ascii="Times New Roman" w:eastAsia="Times New Roman" w:hAnsi="Times New Roman" w:cs="Times New Roman"/>
            <w:color w:val="000000" w:themeColor="text1"/>
            <w:sz w:val="24"/>
            <w:szCs w:val="24"/>
            <w:lang w:eastAsia="ru-RU"/>
          </w:rPr>
          <w:instrText>PAGEREF _Toc238652 \h</w:instrText>
        </w:r>
        <w:r w:rsidR="000500CC" w:rsidRPr="00F6374C">
          <w:rPr>
            <w:rFonts w:ascii="Times New Roman" w:eastAsia="Times New Roman" w:hAnsi="Times New Roman" w:cs="Times New Roman"/>
            <w:color w:val="000000" w:themeColor="text1"/>
            <w:sz w:val="24"/>
            <w:szCs w:val="24"/>
            <w:lang w:eastAsia="ru-RU"/>
          </w:rPr>
        </w:r>
        <w:r w:rsidR="000500CC" w:rsidRPr="00F6374C">
          <w:rPr>
            <w:rFonts w:ascii="Times New Roman" w:eastAsia="Times New Roman" w:hAnsi="Times New Roman" w:cs="Times New Roman"/>
            <w:color w:val="000000" w:themeColor="text1"/>
            <w:sz w:val="24"/>
            <w:szCs w:val="24"/>
            <w:lang w:eastAsia="ru-RU"/>
          </w:rPr>
          <w:fldChar w:fldCharType="separate"/>
        </w:r>
        <w:r w:rsidR="00F6374C" w:rsidRPr="00F6374C">
          <w:rPr>
            <w:rFonts w:ascii="Times New Roman" w:eastAsia="Times New Roman" w:hAnsi="Times New Roman" w:cs="Times New Roman"/>
            <w:color w:val="000000" w:themeColor="text1"/>
            <w:sz w:val="24"/>
            <w:szCs w:val="24"/>
            <w:lang w:eastAsia="ru-RU"/>
          </w:rPr>
          <w:t>1</w:t>
        </w:r>
        <w:r w:rsidR="00F31EBF">
          <w:rPr>
            <w:rFonts w:ascii="Times New Roman" w:eastAsia="Times New Roman" w:hAnsi="Times New Roman" w:cs="Times New Roman"/>
            <w:color w:val="000000" w:themeColor="text1"/>
            <w:sz w:val="24"/>
            <w:szCs w:val="24"/>
            <w:lang w:eastAsia="ru-RU"/>
          </w:rPr>
          <w:t>4</w:t>
        </w:r>
        <w:r w:rsidR="00F6374C" w:rsidRPr="00F6374C">
          <w:rPr>
            <w:rFonts w:ascii="Times New Roman" w:eastAsia="Times New Roman" w:hAnsi="Times New Roman" w:cs="Times New Roman"/>
            <w:color w:val="000000" w:themeColor="text1"/>
            <w:sz w:val="24"/>
            <w:szCs w:val="24"/>
            <w:lang w:eastAsia="ru-RU"/>
          </w:rPr>
          <w:t xml:space="preserve"> </w:t>
        </w:r>
        <w:r w:rsidR="000500CC" w:rsidRPr="00F6374C">
          <w:rPr>
            <w:rFonts w:ascii="Times New Roman" w:eastAsia="Times New Roman" w:hAnsi="Times New Roman" w:cs="Times New Roman"/>
            <w:color w:val="000000" w:themeColor="text1"/>
            <w:sz w:val="24"/>
            <w:szCs w:val="24"/>
            <w:lang w:eastAsia="ru-RU"/>
          </w:rPr>
          <w:fldChar w:fldCharType="end"/>
        </w:r>
      </w:hyperlink>
    </w:p>
    <w:p w:rsidR="00F6374C" w:rsidRPr="00F6374C" w:rsidRDefault="00CA795C" w:rsidP="00F6374C">
      <w:pPr>
        <w:tabs>
          <w:tab w:val="right" w:leader="dot" w:pos="11195"/>
        </w:tabs>
        <w:spacing w:after="12" w:line="270" w:lineRule="auto"/>
        <w:ind w:left="1499" w:right="22" w:hanging="10"/>
        <w:jc w:val="both"/>
        <w:rPr>
          <w:rFonts w:ascii="Times New Roman" w:eastAsia="Times New Roman" w:hAnsi="Times New Roman" w:cs="Times New Roman"/>
          <w:color w:val="000000" w:themeColor="text1"/>
          <w:sz w:val="24"/>
          <w:szCs w:val="24"/>
          <w:lang w:eastAsia="ru-RU"/>
        </w:rPr>
      </w:pPr>
      <w:hyperlink w:anchor="_Toc238653">
        <w:r w:rsidR="00F6374C" w:rsidRPr="00F6374C">
          <w:rPr>
            <w:rFonts w:ascii="Times New Roman" w:eastAsia="Times New Roman" w:hAnsi="Times New Roman" w:cs="Times New Roman"/>
            <w:color w:val="000000" w:themeColor="text1"/>
            <w:sz w:val="24"/>
            <w:szCs w:val="24"/>
            <w:lang w:eastAsia="ru-RU"/>
          </w:rPr>
          <w:t>2.5.Методы и приемы в обучении детей от 2 до 3 лет</w:t>
        </w:r>
        <w:r w:rsidR="00F6374C" w:rsidRPr="00F6374C">
          <w:rPr>
            <w:rFonts w:ascii="Times New Roman" w:eastAsia="Times New Roman" w:hAnsi="Times New Roman" w:cs="Times New Roman"/>
            <w:color w:val="000000" w:themeColor="text1"/>
            <w:sz w:val="24"/>
            <w:szCs w:val="24"/>
            <w:lang w:eastAsia="ru-RU"/>
          </w:rPr>
          <w:tab/>
        </w:r>
        <w:r w:rsidR="000500CC" w:rsidRPr="00F6374C">
          <w:rPr>
            <w:rFonts w:ascii="Times New Roman" w:eastAsia="Times New Roman" w:hAnsi="Times New Roman" w:cs="Times New Roman"/>
            <w:color w:val="000000" w:themeColor="text1"/>
            <w:sz w:val="24"/>
            <w:szCs w:val="24"/>
            <w:lang w:eastAsia="ru-RU"/>
          </w:rPr>
          <w:fldChar w:fldCharType="begin"/>
        </w:r>
        <w:r w:rsidR="00F6374C" w:rsidRPr="00F6374C">
          <w:rPr>
            <w:rFonts w:ascii="Times New Roman" w:eastAsia="Times New Roman" w:hAnsi="Times New Roman" w:cs="Times New Roman"/>
            <w:color w:val="000000" w:themeColor="text1"/>
            <w:sz w:val="24"/>
            <w:szCs w:val="24"/>
            <w:lang w:eastAsia="ru-RU"/>
          </w:rPr>
          <w:instrText>PAGEREF _Toc238653 \h</w:instrText>
        </w:r>
        <w:r w:rsidR="000500CC" w:rsidRPr="00F6374C">
          <w:rPr>
            <w:rFonts w:ascii="Times New Roman" w:eastAsia="Times New Roman" w:hAnsi="Times New Roman" w:cs="Times New Roman"/>
            <w:color w:val="000000" w:themeColor="text1"/>
            <w:sz w:val="24"/>
            <w:szCs w:val="24"/>
            <w:lang w:eastAsia="ru-RU"/>
          </w:rPr>
        </w:r>
        <w:r w:rsidR="000500CC" w:rsidRPr="00F6374C">
          <w:rPr>
            <w:rFonts w:ascii="Times New Roman" w:eastAsia="Times New Roman" w:hAnsi="Times New Roman" w:cs="Times New Roman"/>
            <w:color w:val="000000" w:themeColor="text1"/>
            <w:sz w:val="24"/>
            <w:szCs w:val="24"/>
            <w:lang w:eastAsia="ru-RU"/>
          </w:rPr>
          <w:fldChar w:fldCharType="separate"/>
        </w:r>
        <w:r w:rsidR="00F6374C" w:rsidRPr="00F6374C">
          <w:rPr>
            <w:rFonts w:ascii="Times New Roman" w:eastAsia="Times New Roman" w:hAnsi="Times New Roman" w:cs="Times New Roman"/>
            <w:color w:val="000000" w:themeColor="text1"/>
            <w:sz w:val="24"/>
            <w:szCs w:val="24"/>
            <w:lang w:eastAsia="ru-RU"/>
          </w:rPr>
          <w:t>1</w:t>
        </w:r>
        <w:r w:rsidR="00F31EBF">
          <w:rPr>
            <w:rFonts w:ascii="Times New Roman" w:eastAsia="Times New Roman" w:hAnsi="Times New Roman" w:cs="Times New Roman"/>
            <w:color w:val="000000" w:themeColor="text1"/>
            <w:sz w:val="24"/>
            <w:szCs w:val="24"/>
            <w:lang w:eastAsia="ru-RU"/>
          </w:rPr>
          <w:t>5</w:t>
        </w:r>
        <w:r w:rsidR="00F6374C" w:rsidRPr="00F6374C">
          <w:rPr>
            <w:rFonts w:ascii="Times New Roman" w:eastAsia="Times New Roman" w:hAnsi="Times New Roman" w:cs="Times New Roman"/>
            <w:color w:val="000000" w:themeColor="text1"/>
            <w:sz w:val="24"/>
            <w:szCs w:val="24"/>
            <w:lang w:eastAsia="ru-RU"/>
          </w:rPr>
          <w:t xml:space="preserve"> </w:t>
        </w:r>
        <w:r w:rsidR="000500CC" w:rsidRPr="00F6374C">
          <w:rPr>
            <w:rFonts w:ascii="Times New Roman" w:eastAsia="Times New Roman" w:hAnsi="Times New Roman" w:cs="Times New Roman"/>
            <w:color w:val="000000" w:themeColor="text1"/>
            <w:sz w:val="24"/>
            <w:szCs w:val="24"/>
            <w:lang w:eastAsia="ru-RU"/>
          </w:rPr>
          <w:fldChar w:fldCharType="end"/>
        </w:r>
      </w:hyperlink>
    </w:p>
    <w:p w:rsidR="00F6374C" w:rsidRPr="00F6374C" w:rsidRDefault="00CA795C" w:rsidP="00F6374C">
      <w:pPr>
        <w:tabs>
          <w:tab w:val="right" w:leader="dot" w:pos="11195"/>
        </w:tabs>
        <w:spacing w:after="12" w:line="270" w:lineRule="auto"/>
        <w:ind w:left="1499" w:right="22" w:hanging="10"/>
        <w:jc w:val="both"/>
        <w:rPr>
          <w:rFonts w:ascii="Times New Roman" w:eastAsia="Times New Roman" w:hAnsi="Times New Roman" w:cs="Times New Roman"/>
          <w:color w:val="000000" w:themeColor="text1"/>
          <w:sz w:val="24"/>
          <w:szCs w:val="24"/>
          <w:lang w:eastAsia="ru-RU"/>
        </w:rPr>
      </w:pPr>
      <w:hyperlink w:anchor="_Toc238654">
        <w:r w:rsidR="00F6374C" w:rsidRPr="00F6374C">
          <w:rPr>
            <w:rFonts w:ascii="Times New Roman" w:eastAsia="Times New Roman" w:hAnsi="Times New Roman" w:cs="Times New Roman"/>
            <w:color w:val="000000" w:themeColor="text1"/>
            <w:sz w:val="24"/>
            <w:szCs w:val="24"/>
            <w:lang w:eastAsia="ru-RU"/>
          </w:rPr>
          <w:t>2.6.Формы организации образовательного процесса</w:t>
        </w:r>
        <w:r w:rsidR="00F6374C" w:rsidRPr="00F6374C">
          <w:rPr>
            <w:rFonts w:ascii="Times New Roman" w:eastAsia="Times New Roman" w:hAnsi="Times New Roman" w:cs="Times New Roman"/>
            <w:color w:val="000000" w:themeColor="text1"/>
            <w:sz w:val="24"/>
            <w:szCs w:val="24"/>
            <w:lang w:eastAsia="ru-RU"/>
          </w:rPr>
          <w:tab/>
        </w:r>
        <w:r w:rsidR="000500CC" w:rsidRPr="00F6374C">
          <w:rPr>
            <w:rFonts w:ascii="Times New Roman" w:eastAsia="Times New Roman" w:hAnsi="Times New Roman" w:cs="Times New Roman"/>
            <w:color w:val="000000" w:themeColor="text1"/>
            <w:sz w:val="24"/>
            <w:szCs w:val="24"/>
            <w:lang w:eastAsia="ru-RU"/>
          </w:rPr>
          <w:fldChar w:fldCharType="begin"/>
        </w:r>
        <w:r w:rsidR="00F6374C" w:rsidRPr="00F6374C">
          <w:rPr>
            <w:rFonts w:ascii="Times New Roman" w:eastAsia="Times New Roman" w:hAnsi="Times New Roman" w:cs="Times New Roman"/>
            <w:color w:val="000000" w:themeColor="text1"/>
            <w:sz w:val="24"/>
            <w:szCs w:val="24"/>
            <w:lang w:eastAsia="ru-RU"/>
          </w:rPr>
          <w:instrText>PAGEREF _Toc238654 \h</w:instrText>
        </w:r>
        <w:r w:rsidR="000500CC" w:rsidRPr="00F6374C">
          <w:rPr>
            <w:rFonts w:ascii="Times New Roman" w:eastAsia="Times New Roman" w:hAnsi="Times New Roman" w:cs="Times New Roman"/>
            <w:color w:val="000000" w:themeColor="text1"/>
            <w:sz w:val="24"/>
            <w:szCs w:val="24"/>
            <w:lang w:eastAsia="ru-RU"/>
          </w:rPr>
        </w:r>
        <w:r w:rsidR="000500CC" w:rsidRPr="00F6374C">
          <w:rPr>
            <w:rFonts w:ascii="Times New Roman" w:eastAsia="Times New Roman" w:hAnsi="Times New Roman" w:cs="Times New Roman"/>
            <w:color w:val="000000" w:themeColor="text1"/>
            <w:sz w:val="24"/>
            <w:szCs w:val="24"/>
            <w:lang w:eastAsia="ru-RU"/>
          </w:rPr>
          <w:fldChar w:fldCharType="separate"/>
        </w:r>
        <w:r w:rsidR="00F31EBF">
          <w:rPr>
            <w:rFonts w:ascii="Times New Roman" w:eastAsia="Times New Roman" w:hAnsi="Times New Roman" w:cs="Times New Roman"/>
            <w:color w:val="000000" w:themeColor="text1"/>
            <w:sz w:val="24"/>
            <w:szCs w:val="24"/>
            <w:lang w:eastAsia="ru-RU"/>
          </w:rPr>
          <w:t>17</w:t>
        </w:r>
        <w:r w:rsidR="00F6374C" w:rsidRPr="00F6374C">
          <w:rPr>
            <w:rFonts w:ascii="Times New Roman" w:eastAsia="Times New Roman" w:hAnsi="Times New Roman" w:cs="Times New Roman"/>
            <w:color w:val="000000" w:themeColor="text1"/>
            <w:sz w:val="24"/>
            <w:szCs w:val="24"/>
            <w:lang w:eastAsia="ru-RU"/>
          </w:rPr>
          <w:t xml:space="preserve"> </w:t>
        </w:r>
        <w:r w:rsidR="000500CC" w:rsidRPr="00F6374C">
          <w:rPr>
            <w:rFonts w:ascii="Times New Roman" w:eastAsia="Times New Roman" w:hAnsi="Times New Roman" w:cs="Times New Roman"/>
            <w:color w:val="000000" w:themeColor="text1"/>
            <w:sz w:val="24"/>
            <w:szCs w:val="24"/>
            <w:lang w:eastAsia="ru-RU"/>
          </w:rPr>
          <w:fldChar w:fldCharType="end"/>
        </w:r>
      </w:hyperlink>
    </w:p>
    <w:p w:rsidR="00F6374C" w:rsidRPr="00F6374C" w:rsidRDefault="00CA795C" w:rsidP="00F6374C">
      <w:pPr>
        <w:tabs>
          <w:tab w:val="right" w:leader="dot" w:pos="11195"/>
        </w:tabs>
        <w:spacing w:after="12" w:line="270" w:lineRule="auto"/>
        <w:ind w:left="1499" w:right="22" w:hanging="10"/>
        <w:jc w:val="both"/>
        <w:rPr>
          <w:rFonts w:ascii="Times New Roman" w:eastAsia="Times New Roman" w:hAnsi="Times New Roman" w:cs="Times New Roman"/>
          <w:color w:val="000000" w:themeColor="text1"/>
          <w:sz w:val="24"/>
          <w:szCs w:val="24"/>
          <w:lang w:eastAsia="ru-RU"/>
        </w:rPr>
      </w:pPr>
      <w:hyperlink w:anchor="_Toc238655">
        <w:r w:rsidR="00F6374C" w:rsidRPr="00F6374C">
          <w:rPr>
            <w:rFonts w:ascii="Times New Roman" w:eastAsia="Times New Roman" w:hAnsi="Times New Roman" w:cs="Times New Roman"/>
            <w:color w:val="000000" w:themeColor="text1"/>
            <w:sz w:val="24"/>
            <w:szCs w:val="24"/>
            <w:lang w:eastAsia="ru-RU"/>
          </w:rPr>
          <w:t>2.7.Модель организации работы с детьми раннего возраста от 2  до 3 лет</w:t>
        </w:r>
        <w:r w:rsidR="00F6374C" w:rsidRPr="00F6374C">
          <w:rPr>
            <w:rFonts w:ascii="Times New Roman" w:eastAsia="Times New Roman" w:hAnsi="Times New Roman" w:cs="Times New Roman"/>
            <w:color w:val="000000" w:themeColor="text1"/>
            <w:sz w:val="24"/>
            <w:szCs w:val="24"/>
            <w:lang w:eastAsia="ru-RU"/>
          </w:rPr>
          <w:tab/>
        </w:r>
        <w:r w:rsidR="000500CC" w:rsidRPr="00F6374C">
          <w:rPr>
            <w:rFonts w:ascii="Times New Roman" w:eastAsia="Times New Roman" w:hAnsi="Times New Roman" w:cs="Times New Roman"/>
            <w:color w:val="000000" w:themeColor="text1"/>
            <w:sz w:val="24"/>
            <w:szCs w:val="24"/>
            <w:lang w:eastAsia="ru-RU"/>
          </w:rPr>
          <w:fldChar w:fldCharType="begin"/>
        </w:r>
        <w:r w:rsidR="00F6374C" w:rsidRPr="00F6374C">
          <w:rPr>
            <w:rFonts w:ascii="Times New Roman" w:eastAsia="Times New Roman" w:hAnsi="Times New Roman" w:cs="Times New Roman"/>
            <w:color w:val="000000" w:themeColor="text1"/>
            <w:sz w:val="24"/>
            <w:szCs w:val="24"/>
            <w:lang w:eastAsia="ru-RU"/>
          </w:rPr>
          <w:instrText>PAGEREF _Toc238655 \h</w:instrText>
        </w:r>
        <w:r w:rsidR="000500CC" w:rsidRPr="00F6374C">
          <w:rPr>
            <w:rFonts w:ascii="Times New Roman" w:eastAsia="Times New Roman" w:hAnsi="Times New Roman" w:cs="Times New Roman"/>
            <w:color w:val="000000" w:themeColor="text1"/>
            <w:sz w:val="24"/>
            <w:szCs w:val="24"/>
            <w:lang w:eastAsia="ru-RU"/>
          </w:rPr>
        </w:r>
        <w:r w:rsidR="000500CC" w:rsidRPr="00F6374C">
          <w:rPr>
            <w:rFonts w:ascii="Times New Roman" w:eastAsia="Times New Roman" w:hAnsi="Times New Roman" w:cs="Times New Roman"/>
            <w:color w:val="000000" w:themeColor="text1"/>
            <w:sz w:val="24"/>
            <w:szCs w:val="24"/>
            <w:lang w:eastAsia="ru-RU"/>
          </w:rPr>
          <w:fldChar w:fldCharType="separate"/>
        </w:r>
        <w:r w:rsidR="00F31EBF">
          <w:rPr>
            <w:rFonts w:ascii="Times New Roman" w:eastAsia="Times New Roman" w:hAnsi="Times New Roman" w:cs="Times New Roman"/>
            <w:color w:val="000000" w:themeColor="text1"/>
            <w:sz w:val="24"/>
            <w:szCs w:val="24"/>
            <w:lang w:eastAsia="ru-RU"/>
          </w:rPr>
          <w:t>19</w:t>
        </w:r>
        <w:r w:rsidR="00F6374C" w:rsidRPr="00F6374C">
          <w:rPr>
            <w:rFonts w:ascii="Times New Roman" w:eastAsia="Times New Roman" w:hAnsi="Times New Roman" w:cs="Times New Roman"/>
            <w:color w:val="000000" w:themeColor="text1"/>
            <w:sz w:val="24"/>
            <w:szCs w:val="24"/>
            <w:lang w:eastAsia="ru-RU"/>
          </w:rPr>
          <w:t xml:space="preserve"> </w:t>
        </w:r>
        <w:r w:rsidR="000500CC" w:rsidRPr="00F6374C">
          <w:rPr>
            <w:rFonts w:ascii="Times New Roman" w:eastAsia="Times New Roman" w:hAnsi="Times New Roman" w:cs="Times New Roman"/>
            <w:color w:val="000000" w:themeColor="text1"/>
            <w:sz w:val="24"/>
            <w:szCs w:val="24"/>
            <w:lang w:eastAsia="ru-RU"/>
          </w:rPr>
          <w:fldChar w:fldCharType="end"/>
        </w:r>
      </w:hyperlink>
    </w:p>
    <w:p w:rsidR="00F6374C" w:rsidRPr="00F6374C" w:rsidRDefault="00CA795C" w:rsidP="00F6374C">
      <w:pPr>
        <w:tabs>
          <w:tab w:val="right" w:leader="dot" w:pos="11195"/>
        </w:tabs>
        <w:spacing w:after="12" w:line="270" w:lineRule="auto"/>
        <w:ind w:left="1499" w:right="22" w:hanging="10"/>
        <w:jc w:val="both"/>
        <w:rPr>
          <w:rFonts w:ascii="Times New Roman" w:eastAsia="Times New Roman" w:hAnsi="Times New Roman" w:cs="Times New Roman"/>
          <w:color w:val="000000" w:themeColor="text1"/>
          <w:sz w:val="24"/>
          <w:szCs w:val="24"/>
          <w:lang w:eastAsia="ru-RU"/>
        </w:rPr>
      </w:pPr>
      <w:hyperlink w:anchor="_Toc238656">
        <w:r w:rsidR="00F6374C" w:rsidRPr="00F6374C">
          <w:rPr>
            <w:rFonts w:ascii="Times New Roman" w:eastAsia="Times New Roman" w:hAnsi="Times New Roman" w:cs="Times New Roman"/>
            <w:color w:val="000000" w:themeColor="text1"/>
            <w:sz w:val="24"/>
            <w:szCs w:val="24"/>
            <w:lang w:eastAsia="ru-RU"/>
          </w:rPr>
          <w:t>2.8.Содержание психолого-педагогической работы с детьми от 2 до 3 лет</w:t>
        </w:r>
        <w:r w:rsidR="00F6374C" w:rsidRPr="00F6374C">
          <w:rPr>
            <w:rFonts w:ascii="Times New Roman" w:eastAsia="Times New Roman" w:hAnsi="Times New Roman" w:cs="Times New Roman"/>
            <w:color w:val="000000" w:themeColor="text1"/>
            <w:sz w:val="24"/>
            <w:szCs w:val="24"/>
            <w:lang w:eastAsia="ru-RU"/>
          </w:rPr>
          <w:tab/>
        </w:r>
        <w:r w:rsidR="000500CC" w:rsidRPr="00F6374C">
          <w:rPr>
            <w:rFonts w:ascii="Times New Roman" w:eastAsia="Times New Roman" w:hAnsi="Times New Roman" w:cs="Times New Roman"/>
            <w:color w:val="000000" w:themeColor="text1"/>
            <w:sz w:val="24"/>
            <w:szCs w:val="24"/>
            <w:lang w:eastAsia="ru-RU"/>
          </w:rPr>
          <w:fldChar w:fldCharType="begin"/>
        </w:r>
        <w:r w:rsidR="00F6374C" w:rsidRPr="00F6374C">
          <w:rPr>
            <w:rFonts w:ascii="Times New Roman" w:eastAsia="Times New Roman" w:hAnsi="Times New Roman" w:cs="Times New Roman"/>
            <w:color w:val="000000" w:themeColor="text1"/>
            <w:sz w:val="24"/>
            <w:szCs w:val="24"/>
            <w:lang w:eastAsia="ru-RU"/>
          </w:rPr>
          <w:instrText>PAGEREF _Toc238656 \h</w:instrText>
        </w:r>
        <w:r w:rsidR="000500CC" w:rsidRPr="00F6374C">
          <w:rPr>
            <w:rFonts w:ascii="Times New Roman" w:eastAsia="Times New Roman" w:hAnsi="Times New Roman" w:cs="Times New Roman"/>
            <w:color w:val="000000" w:themeColor="text1"/>
            <w:sz w:val="24"/>
            <w:szCs w:val="24"/>
            <w:lang w:eastAsia="ru-RU"/>
          </w:rPr>
        </w:r>
        <w:r w:rsidR="000500CC" w:rsidRPr="00F6374C">
          <w:rPr>
            <w:rFonts w:ascii="Times New Roman" w:eastAsia="Times New Roman" w:hAnsi="Times New Roman" w:cs="Times New Roman"/>
            <w:color w:val="000000" w:themeColor="text1"/>
            <w:sz w:val="24"/>
            <w:szCs w:val="24"/>
            <w:lang w:eastAsia="ru-RU"/>
          </w:rPr>
          <w:fldChar w:fldCharType="separate"/>
        </w:r>
        <w:r w:rsidR="00F6374C" w:rsidRPr="00F6374C">
          <w:rPr>
            <w:rFonts w:ascii="Times New Roman" w:eastAsia="Times New Roman" w:hAnsi="Times New Roman" w:cs="Times New Roman"/>
            <w:color w:val="000000" w:themeColor="text1"/>
            <w:sz w:val="24"/>
            <w:szCs w:val="24"/>
            <w:lang w:eastAsia="ru-RU"/>
          </w:rPr>
          <w:t>2</w:t>
        </w:r>
        <w:r w:rsidR="00F31EBF">
          <w:rPr>
            <w:rFonts w:ascii="Times New Roman" w:eastAsia="Times New Roman" w:hAnsi="Times New Roman" w:cs="Times New Roman"/>
            <w:color w:val="000000" w:themeColor="text1"/>
            <w:sz w:val="24"/>
            <w:szCs w:val="24"/>
            <w:lang w:eastAsia="ru-RU"/>
          </w:rPr>
          <w:t>1</w:t>
        </w:r>
        <w:r w:rsidR="00F6374C" w:rsidRPr="00F6374C">
          <w:rPr>
            <w:rFonts w:ascii="Times New Roman" w:eastAsia="Times New Roman" w:hAnsi="Times New Roman" w:cs="Times New Roman"/>
            <w:color w:val="000000" w:themeColor="text1"/>
            <w:sz w:val="24"/>
            <w:szCs w:val="24"/>
            <w:lang w:eastAsia="ru-RU"/>
          </w:rPr>
          <w:t xml:space="preserve"> </w:t>
        </w:r>
        <w:r w:rsidR="000500CC" w:rsidRPr="00F6374C">
          <w:rPr>
            <w:rFonts w:ascii="Times New Roman" w:eastAsia="Times New Roman" w:hAnsi="Times New Roman" w:cs="Times New Roman"/>
            <w:color w:val="000000" w:themeColor="text1"/>
            <w:sz w:val="24"/>
            <w:szCs w:val="24"/>
            <w:lang w:eastAsia="ru-RU"/>
          </w:rPr>
          <w:fldChar w:fldCharType="end"/>
        </w:r>
      </w:hyperlink>
    </w:p>
    <w:p w:rsidR="00F6374C" w:rsidRPr="00F6374C" w:rsidRDefault="00CA795C" w:rsidP="00F6374C">
      <w:pPr>
        <w:tabs>
          <w:tab w:val="right" w:leader="dot" w:pos="11195"/>
        </w:tabs>
        <w:spacing w:after="12" w:line="270" w:lineRule="auto"/>
        <w:ind w:left="1499" w:right="22" w:hanging="10"/>
        <w:jc w:val="both"/>
        <w:rPr>
          <w:rFonts w:ascii="Times New Roman" w:eastAsia="Times New Roman" w:hAnsi="Times New Roman" w:cs="Times New Roman"/>
          <w:color w:val="000000" w:themeColor="text1"/>
          <w:sz w:val="24"/>
          <w:szCs w:val="24"/>
          <w:lang w:eastAsia="ru-RU"/>
        </w:rPr>
      </w:pPr>
      <w:hyperlink w:anchor="_Toc238657">
        <w:r w:rsidR="00F6374C" w:rsidRPr="00F6374C">
          <w:rPr>
            <w:rFonts w:ascii="Times New Roman" w:eastAsia="Times New Roman" w:hAnsi="Times New Roman" w:cs="Times New Roman"/>
            <w:color w:val="000000" w:themeColor="text1"/>
            <w:sz w:val="24"/>
            <w:szCs w:val="24"/>
            <w:lang w:eastAsia="ru-RU"/>
          </w:rPr>
          <w:t>2.9.</w:t>
        </w:r>
        <w:r w:rsidR="00F6374C" w:rsidRPr="00F6374C">
          <w:rPr>
            <w:rFonts w:ascii="Times New Roman" w:eastAsia="Calibri" w:hAnsi="Times New Roman" w:cs="Times New Roman"/>
            <w:color w:val="000000" w:themeColor="text1"/>
            <w:sz w:val="24"/>
            <w:szCs w:val="24"/>
            <w:lang w:eastAsia="ru-RU"/>
          </w:rPr>
          <w:t xml:space="preserve"> </w:t>
        </w:r>
        <w:r w:rsidR="00F6374C" w:rsidRPr="00F6374C">
          <w:rPr>
            <w:rFonts w:ascii="Times New Roman" w:eastAsia="Times New Roman" w:hAnsi="Times New Roman" w:cs="Times New Roman"/>
            <w:color w:val="000000" w:themeColor="text1"/>
            <w:sz w:val="24"/>
            <w:szCs w:val="24"/>
            <w:lang w:eastAsia="ru-RU"/>
          </w:rPr>
          <w:t>Формы, способы,  методы и средства реализации Программы</w:t>
        </w:r>
        <w:r w:rsidR="00F6374C" w:rsidRPr="00F6374C">
          <w:rPr>
            <w:rFonts w:ascii="Times New Roman" w:eastAsia="Times New Roman" w:hAnsi="Times New Roman" w:cs="Times New Roman"/>
            <w:color w:val="000000" w:themeColor="text1"/>
            <w:sz w:val="24"/>
            <w:szCs w:val="24"/>
            <w:lang w:eastAsia="ru-RU"/>
          </w:rPr>
          <w:tab/>
        </w:r>
        <w:r w:rsidR="000500CC" w:rsidRPr="00F6374C">
          <w:rPr>
            <w:rFonts w:ascii="Times New Roman" w:eastAsia="Times New Roman" w:hAnsi="Times New Roman" w:cs="Times New Roman"/>
            <w:color w:val="000000" w:themeColor="text1"/>
            <w:sz w:val="24"/>
            <w:szCs w:val="24"/>
            <w:lang w:eastAsia="ru-RU"/>
          </w:rPr>
          <w:fldChar w:fldCharType="begin"/>
        </w:r>
        <w:r w:rsidR="00F6374C" w:rsidRPr="00F6374C">
          <w:rPr>
            <w:rFonts w:ascii="Times New Roman" w:eastAsia="Times New Roman" w:hAnsi="Times New Roman" w:cs="Times New Roman"/>
            <w:color w:val="000000" w:themeColor="text1"/>
            <w:sz w:val="24"/>
            <w:szCs w:val="24"/>
            <w:lang w:eastAsia="ru-RU"/>
          </w:rPr>
          <w:instrText>PAGEREF _Toc238657 \h</w:instrText>
        </w:r>
        <w:r w:rsidR="000500CC" w:rsidRPr="00F6374C">
          <w:rPr>
            <w:rFonts w:ascii="Times New Roman" w:eastAsia="Times New Roman" w:hAnsi="Times New Roman" w:cs="Times New Roman"/>
            <w:color w:val="000000" w:themeColor="text1"/>
            <w:sz w:val="24"/>
            <w:szCs w:val="24"/>
            <w:lang w:eastAsia="ru-RU"/>
          </w:rPr>
        </w:r>
        <w:r w:rsidR="000500CC" w:rsidRPr="00F6374C">
          <w:rPr>
            <w:rFonts w:ascii="Times New Roman" w:eastAsia="Times New Roman" w:hAnsi="Times New Roman" w:cs="Times New Roman"/>
            <w:color w:val="000000" w:themeColor="text1"/>
            <w:sz w:val="24"/>
            <w:szCs w:val="24"/>
            <w:lang w:eastAsia="ru-RU"/>
          </w:rPr>
          <w:fldChar w:fldCharType="separate"/>
        </w:r>
        <w:r w:rsidR="00F6374C" w:rsidRPr="00F6374C">
          <w:rPr>
            <w:rFonts w:ascii="Times New Roman" w:eastAsia="Times New Roman" w:hAnsi="Times New Roman" w:cs="Times New Roman"/>
            <w:color w:val="000000" w:themeColor="text1"/>
            <w:sz w:val="24"/>
            <w:szCs w:val="24"/>
            <w:lang w:eastAsia="ru-RU"/>
          </w:rPr>
          <w:t>3</w:t>
        </w:r>
        <w:r w:rsidR="00F31EBF">
          <w:rPr>
            <w:rFonts w:ascii="Times New Roman" w:eastAsia="Times New Roman" w:hAnsi="Times New Roman" w:cs="Times New Roman"/>
            <w:color w:val="000000" w:themeColor="text1"/>
            <w:sz w:val="24"/>
            <w:szCs w:val="24"/>
            <w:lang w:eastAsia="ru-RU"/>
          </w:rPr>
          <w:t>3</w:t>
        </w:r>
        <w:r w:rsidR="00F6374C" w:rsidRPr="00F6374C">
          <w:rPr>
            <w:rFonts w:ascii="Times New Roman" w:eastAsia="Times New Roman" w:hAnsi="Times New Roman" w:cs="Times New Roman"/>
            <w:color w:val="000000" w:themeColor="text1"/>
            <w:sz w:val="24"/>
            <w:szCs w:val="24"/>
            <w:lang w:eastAsia="ru-RU"/>
          </w:rPr>
          <w:t xml:space="preserve"> </w:t>
        </w:r>
        <w:r w:rsidR="000500CC" w:rsidRPr="00F6374C">
          <w:rPr>
            <w:rFonts w:ascii="Times New Roman" w:eastAsia="Times New Roman" w:hAnsi="Times New Roman" w:cs="Times New Roman"/>
            <w:color w:val="000000" w:themeColor="text1"/>
            <w:sz w:val="24"/>
            <w:szCs w:val="24"/>
            <w:lang w:eastAsia="ru-RU"/>
          </w:rPr>
          <w:fldChar w:fldCharType="end"/>
        </w:r>
      </w:hyperlink>
    </w:p>
    <w:p w:rsidR="00F6374C" w:rsidRPr="00F6374C" w:rsidRDefault="00CA795C" w:rsidP="00F6374C">
      <w:pPr>
        <w:tabs>
          <w:tab w:val="right" w:leader="dot" w:pos="11195"/>
        </w:tabs>
        <w:spacing w:after="12" w:line="270" w:lineRule="auto"/>
        <w:ind w:left="1499" w:right="22" w:hanging="10"/>
        <w:jc w:val="both"/>
        <w:rPr>
          <w:rFonts w:ascii="Times New Roman" w:eastAsia="Times New Roman" w:hAnsi="Times New Roman" w:cs="Times New Roman"/>
          <w:color w:val="000000" w:themeColor="text1"/>
          <w:sz w:val="24"/>
          <w:szCs w:val="24"/>
          <w:lang w:eastAsia="ru-RU"/>
        </w:rPr>
      </w:pPr>
      <w:hyperlink w:anchor="_Toc238658">
        <w:r w:rsidR="00F6374C" w:rsidRPr="00F6374C">
          <w:rPr>
            <w:rFonts w:ascii="Times New Roman" w:eastAsia="Times New Roman" w:hAnsi="Times New Roman" w:cs="Times New Roman"/>
            <w:color w:val="000000" w:themeColor="text1"/>
            <w:sz w:val="24"/>
            <w:szCs w:val="24"/>
            <w:lang w:eastAsia="ru-RU"/>
          </w:rPr>
          <w:t>2.10.Взаимодействие с семьей, социумом</w:t>
        </w:r>
        <w:r w:rsidR="00F6374C" w:rsidRPr="00F6374C">
          <w:rPr>
            <w:rFonts w:ascii="Times New Roman" w:eastAsia="Times New Roman" w:hAnsi="Times New Roman" w:cs="Times New Roman"/>
            <w:color w:val="000000" w:themeColor="text1"/>
            <w:sz w:val="24"/>
            <w:szCs w:val="24"/>
            <w:lang w:eastAsia="ru-RU"/>
          </w:rPr>
          <w:tab/>
        </w:r>
        <w:r w:rsidR="000500CC" w:rsidRPr="00F6374C">
          <w:rPr>
            <w:rFonts w:ascii="Times New Roman" w:eastAsia="Times New Roman" w:hAnsi="Times New Roman" w:cs="Times New Roman"/>
            <w:color w:val="000000" w:themeColor="text1"/>
            <w:sz w:val="24"/>
            <w:szCs w:val="24"/>
            <w:lang w:eastAsia="ru-RU"/>
          </w:rPr>
          <w:fldChar w:fldCharType="begin"/>
        </w:r>
        <w:r w:rsidR="00F6374C" w:rsidRPr="00F6374C">
          <w:rPr>
            <w:rFonts w:ascii="Times New Roman" w:eastAsia="Times New Roman" w:hAnsi="Times New Roman" w:cs="Times New Roman"/>
            <w:color w:val="000000" w:themeColor="text1"/>
            <w:sz w:val="24"/>
            <w:szCs w:val="24"/>
            <w:lang w:eastAsia="ru-RU"/>
          </w:rPr>
          <w:instrText>PAGEREF _Toc238658 \h</w:instrText>
        </w:r>
        <w:r w:rsidR="000500CC" w:rsidRPr="00F6374C">
          <w:rPr>
            <w:rFonts w:ascii="Times New Roman" w:eastAsia="Times New Roman" w:hAnsi="Times New Roman" w:cs="Times New Roman"/>
            <w:color w:val="000000" w:themeColor="text1"/>
            <w:sz w:val="24"/>
            <w:szCs w:val="24"/>
            <w:lang w:eastAsia="ru-RU"/>
          </w:rPr>
        </w:r>
        <w:r w:rsidR="000500CC" w:rsidRPr="00F6374C">
          <w:rPr>
            <w:rFonts w:ascii="Times New Roman" w:eastAsia="Times New Roman" w:hAnsi="Times New Roman" w:cs="Times New Roman"/>
            <w:color w:val="000000" w:themeColor="text1"/>
            <w:sz w:val="24"/>
            <w:szCs w:val="24"/>
            <w:lang w:eastAsia="ru-RU"/>
          </w:rPr>
          <w:fldChar w:fldCharType="separate"/>
        </w:r>
        <w:r w:rsidR="00F6374C" w:rsidRPr="00F6374C">
          <w:rPr>
            <w:rFonts w:ascii="Times New Roman" w:eastAsia="Times New Roman" w:hAnsi="Times New Roman" w:cs="Times New Roman"/>
            <w:color w:val="000000" w:themeColor="text1"/>
            <w:sz w:val="24"/>
            <w:szCs w:val="24"/>
            <w:lang w:eastAsia="ru-RU"/>
          </w:rPr>
          <w:t>4</w:t>
        </w:r>
        <w:r w:rsidR="00F31EBF">
          <w:rPr>
            <w:rFonts w:ascii="Times New Roman" w:eastAsia="Times New Roman" w:hAnsi="Times New Roman" w:cs="Times New Roman"/>
            <w:color w:val="000000" w:themeColor="text1"/>
            <w:sz w:val="24"/>
            <w:szCs w:val="24"/>
            <w:lang w:eastAsia="ru-RU"/>
          </w:rPr>
          <w:t>3</w:t>
        </w:r>
        <w:r w:rsidR="00F6374C" w:rsidRPr="00F6374C">
          <w:rPr>
            <w:rFonts w:ascii="Times New Roman" w:eastAsia="Times New Roman" w:hAnsi="Times New Roman" w:cs="Times New Roman"/>
            <w:color w:val="000000" w:themeColor="text1"/>
            <w:sz w:val="24"/>
            <w:szCs w:val="24"/>
            <w:lang w:eastAsia="ru-RU"/>
          </w:rPr>
          <w:t xml:space="preserve"> </w:t>
        </w:r>
        <w:r w:rsidR="000500CC" w:rsidRPr="00F6374C">
          <w:rPr>
            <w:rFonts w:ascii="Times New Roman" w:eastAsia="Times New Roman" w:hAnsi="Times New Roman" w:cs="Times New Roman"/>
            <w:color w:val="000000" w:themeColor="text1"/>
            <w:sz w:val="24"/>
            <w:szCs w:val="24"/>
            <w:lang w:eastAsia="ru-RU"/>
          </w:rPr>
          <w:fldChar w:fldCharType="end"/>
        </w:r>
      </w:hyperlink>
    </w:p>
    <w:p w:rsidR="00F6374C" w:rsidRPr="00F6374C" w:rsidRDefault="00CA795C" w:rsidP="00F6374C">
      <w:pPr>
        <w:tabs>
          <w:tab w:val="right" w:leader="dot" w:pos="11195"/>
        </w:tabs>
        <w:spacing w:after="12" w:line="270" w:lineRule="auto"/>
        <w:ind w:left="1499" w:right="22" w:hanging="10"/>
        <w:jc w:val="both"/>
        <w:rPr>
          <w:rFonts w:ascii="Times New Roman" w:eastAsia="Times New Roman" w:hAnsi="Times New Roman" w:cs="Times New Roman"/>
          <w:color w:val="000000" w:themeColor="text1"/>
          <w:sz w:val="24"/>
          <w:szCs w:val="24"/>
          <w:lang w:eastAsia="ru-RU"/>
        </w:rPr>
      </w:pPr>
      <w:hyperlink w:anchor="_Toc238659">
        <w:r w:rsidR="00F6374C" w:rsidRPr="00F6374C">
          <w:rPr>
            <w:rFonts w:ascii="Times New Roman" w:eastAsia="Times New Roman" w:hAnsi="Times New Roman" w:cs="Times New Roman"/>
            <w:color w:val="000000" w:themeColor="text1"/>
            <w:sz w:val="24"/>
            <w:szCs w:val="24"/>
            <w:lang w:eastAsia="ru-RU"/>
          </w:rPr>
          <w:t xml:space="preserve">2.11.План работы с </w:t>
        </w:r>
        <w:r w:rsidR="00733A88">
          <w:rPr>
            <w:rFonts w:ascii="Times New Roman" w:eastAsia="Times New Roman" w:hAnsi="Times New Roman" w:cs="Times New Roman"/>
            <w:color w:val="000000" w:themeColor="text1"/>
            <w:sz w:val="24"/>
            <w:szCs w:val="24"/>
            <w:lang w:eastAsia="ru-RU"/>
          </w:rPr>
          <w:t>родителями воспитанников на 2024- 2025 год в первой младшей</w:t>
        </w:r>
        <w:r w:rsidR="00F6374C" w:rsidRPr="00F6374C">
          <w:rPr>
            <w:rFonts w:ascii="Times New Roman" w:eastAsia="Times New Roman" w:hAnsi="Times New Roman" w:cs="Times New Roman"/>
            <w:color w:val="000000" w:themeColor="text1"/>
            <w:sz w:val="24"/>
            <w:szCs w:val="24"/>
            <w:lang w:eastAsia="ru-RU"/>
          </w:rPr>
          <w:t xml:space="preserve"> группе </w:t>
        </w:r>
        <w:r w:rsidR="00733A88">
          <w:rPr>
            <w:rFonts w:ascii="Times New Roman" w:eastAsia="Times New Roman" w:hAnsi="Times New Roman" w:cs="Times New Roman"/>
            <w:color w:val="000000" w:themeColor="text1"/>
            <w:sz w:val="24"/>
            <w:szCs w:val="24"/>
            <w:lang w:eastAsia="ru-RU"/>
          </w:rPr>
          <w:t xml:space="preserve"> </w:t>
        </w:r>
        <w:r w:rsidR="00F6374C" w:rsidRPr="00F6374C">
          <w:rPr>
            <w:rFonts w:ascii="Times New Roman" w:eastAsia="Times New Roman" w:hAnsi="Times New Roman" w:cs="Times New Roman"/>
            <w:color w:val="000000" w:themeColor="text1"/>
            <w:sz w:val="24"/>
            <w:szCs w:val="24"/>
            <w:lang w:eastAsia="ru-RU"/>
          </w:rPr>
          <w:t xml:space="preserve"> </w:t>
        </w:r>
        <w:r w:rsidR="00733A88">
          <w:rPr>
            <w:rFonts w:ascii="Times New Roman" w:eastAsia="Times New Roman" w:hAnsi="Times New Roman" w:cs="Times New Roman"/>
            <w:color w:val="000000" w:themeColor="text1"/>
            <w:sz w:val="24"/>
            <w:szCs w:val="24"/>
            <w:lang w:eastAsia="ru-RU"/>
          </w:rPr>
          <w:t xml:space="preserve">     </w:t>
        </w:r>
        <w:r w:rsidR="00F6374C" w:rsidRPr="00F6374C">
          <w:rPr>
            <w:rFonts w:ascii="Times New Roman" w:eastAsia="Times New Roman" w:hAnsi="Times New Roman" w:cs="Times New Roman"/>
            <w:color w:val="000000" w:themeColor="text1"/>
            <w:sz w:val="24"/>
            <w:szCs w:val="24"/>
            <w:lang w:eastAsia="ru-RU"/>
          </w:rPr>
          <w:t xml:space="preserve"> ……………………………………………………………</w:t>
        </w:r>
        <w:r w:rsidR="00F31EBF">
          <w:rPr>
            <w:rFonts w:ascii="Times New Roman" w:eastAsia="Times New Roman" w:hAnsi="Times New Roman" w:cs="Times New Roman"/>
            <w:color w:val="000000" w:themeColor="text1"/>
            <w:sz w:val="24"/>
            <w:szCs w:val="24"/>
            <w:lang w:eastAsia="ru-RU"/>
          </w:rPr>
          <w:t>……………………………….</w:t>
        </w:r>
        <w:r w:rsidR="000500CC" w:rsidRPr="00F6374C">
          <w:rPr>
            <w:rFonts w:ascii="Times New Roman" w:eastAsia="Times New Roman" w:hAnsi="Times New Roman" w:cs="Times New Roman"/>
            <w:color w:val="000000" w:themeColor="text1"/>
            <w:sz w:val="24"/>
            <w:szCs w:val="24"/>
            <w:lang w:eastAsia="ru-RU"/>
          </w:rPr>
          <w:fldChar w:fldCharType="begin"/>
        </w:r>
        <w:r w:rsidR="00F6374C" w:rsidRPr="00F6374C">
          <w:rPr>
            <w:rFonts w:ascii="Times New Roman" w:eastAsia="Times New Roman" w:hAnsi="Times New Roman" w:cs="Times New Roman"/>
            <w:color w:val="000000" w:themeColor="text1"/>
            <w:sz w:val="24"/>
            <w:szCs w:val="24"/>
            <w:lang w:eastAsia="ru-RU"/>
          </w:rPr>
          <w:instrText>PAGEREF _Toc238659 \h</w:instrText>
        </w:r>
        <w:r w:rsidR="000500CC" w:rsidRPr="00F6374C">
          <w:rPr>
            <w:rFonts w:ascii="Times New Roman" w:eastAsia="Times New Roman" w:hAnsi="Times New Roman" w:cs="Times New Roman"/>
            <w:color w:val="000000" w:themeColor="text1"/>
            <w:sz w:val="24"/>
            <w:szCs w:val="24"/>
            <w:lang w:eastAsia="ru-RU"/>
          </w:rPr>
        </w:r>
        <w:r w:rsidR="000500CC" w:rsidRPr="00F6374C">
          <w:rPr>
            <w:rFonts w:ascii="Times New Roman" w:eastAsia="Times New Roman" w:hAnsi="Times New Roman" w:cs="Times New Roman"/>
            <w:color w:val="000000" w:themeColor="text1"/>
            <w:sz w:val="24"/>
            <w:szCs w:val="24"/>
            <w:lang w:eastAsia="ru-RU"/>
          </w:rPr>
          <w:fldChar w:fldCharType="separate"/>
        </w:r>
        <w:r w:rsidR="00F6374C" w:rsidRPr="00F6374C">
          <w:rPr>
            <w:rFonts w:ascii="Times New Roman" w:eastAsia="Times New Roman" w:hAnsi="Times New Roman" w:cs="Times New Roman"/>
            <w:color w:val="000000" w:themeColor="text1"/>
            <w:sz w:val="24"/>
            <w:szCs w:val="24"/>
            <w:lang w:eastAsia="ru-RU"/>
          </w:rPr>
          <w:t>4</w:t>
        </w:r>
        <w:r w:rsidR="00F31EBF">
          <w:rPr>
            <w:rFonts w:ascii="Times New Roman" w:eastAsia="Times New Roman" w:hAnsi="Times New Roman" w:cs="Times New Roman"/>
            <w:color w:val="000000" w:themeColor="text1"/>
            <w:sz w:val="24"/>
            <w:szCs w:val="24"/>
            <w:lang w:eastAsia="ru-RU"/>
          </w:rPr>
          <w:t>5</w:t>
        </w:r>
        <w:r w:rsidR="00F6374C" w:rsidRPr="00F6374C">
          <w:rPr>
            <w:rFonts w:ascii="Times New Roman" w:eastAsia="Times New Roman" w:hAnsi="Times New Roman" w:cs="Times New Roman"/>
            <w:color w:val="000000" w:themeColor="text1"/>
            <w:sz w:val="24"/>
            <w:szCs w:val="24"/>
            <w:lang w:eastAsia="ru-RU"/>
          </w:rPr>
          <w:t xml:space="preserve"> </w:t>
        </w:r>
        <w:r w:rsidR="000500CC" w:rsidRPr="00F6374C">
          <w:rPr>
            <w:rFonts w:ascii="Times New Roman" w:eastAsia="Times New Roman" w:hAnsi="Times New Roman" w:cs="Times New Roman"/>
            <w:color w:val="000000" w:themeColor="text1"/>
            <w:sz w:val="24"/>
            <w:szCs w:val="24"/>
            <w:lang w:eastAsia="ru-RU"/>
          </w:rPr>
          <w:fldChar w:fldCharType="end"/>
        </w:r>
      </w:hyperlink>
    </w:p>
    <w:p w:rsidR="00F6374C" w:rsidRPr="00F6374C" w:rsidRDefault="00CA795C" w:rsidP="00F6374C">
      <w:pPr>
        <w:tabs>
          <w:tab w:val="right" w:leader="dot" w:pos="11195"/>
        </w:tabs>
        <w:spacing w:after="12" w:line="270" w:lineRule="auto"/>
        <w:ind w:left="1499" w:right="22" w:hanging="10"/>
        <w:jc w:val="both"/>
        <w:rPr>
          <w:rFonts w:ascii="Times New Roman" w:eastAsia="Times New Roman" w:hAnsi="Times New Roman" w:cs="Times New Roman"/>
          <w:color w:val="000000" w:themeColor="text1"/>
          <w:sz w:val="24"/>
          <w:szCs w:val="24"/>
          <w:lang w:eastAsia="ru-RU"/>
        </w:rPr>
      </w:pPr>
      <w:hyperlink w:anchor="_Toc238660">
        <w:r w:rsidR="00F6374C" w:rsidRPr="00F6374C">
          <w:rPr>
            <w:rFonts w:ascii="Times New Roman" w:eastAsia="Times New Roman" w:hAnsi="Times New Roman" w:cs="Times New Roman"/>
            <w:color w:val="000000" w:themeColor="text1"/>
            <w:sz w:val="24"/>
            <w:szCs w:val="24"/>
            <w:lang w:eastAsia="ru-RU"/>
          </w:rPr>
          <w:t>2.12. Педагогическая диагностика достижения планируемых результатов</w:t>
        </w:r>
        <w:r w:rsidR="00F6374C" w:rsidRPr="00F6374C">
          <w:rPr>
            <w:rFonts w:ascii="Times New Roman" w:eastAsia="Times New Roman" w:hAnsi="Times New Roman" w:cs="Times New Roman"/>
            <w:color w:val="000000" w:themeColor="text1"/>
            <w:sz w:val="24"/>
            <w:szCs w:val="24"/>
            <w:lang w:eastAsia="ru-RU"/>
          </w:rPr>
          <w:tab/>
        </w:r>
        <w:r w:rsidR="000500CC" w:rsidRPr="00F6374C">
          <w:rPr>
            <w:rFonts w:ascii="Times New Roman" w:eastAsia="Times New Roman" w:hAnsi="Times New Roman" w:cs="Times New Roman"/>
            <w:color w:val="000000" w:themeColor="text1"/>
            <w:sz w:val="24"/>
            <w:szCs w:val="24"/>
            <w:lang w:eastAsia="ru-RU"/>
          </w:rPr>
          <w:fldChar w:fldCharType="begin"/>
        </w:r>
        <w:r w:rsidR="00F6374C" w:rsidRPr="00F6374C">
          <w:rPr>
            <w:rFonts w:ascii="Times New Roman" w:eastAsia="Times New Roman" w:hAnsi="Times New Roman" w:cs="Times New Roman"/>
            <w:color w:val="000000" w:themeColor="text1"/>
            <w:sz w:val="24"/>
            <w:szCs w:val="24"/>
            <w:lang w:eastAsia="ru-RU"/>
          </w:rPr>
          <w:instrText>PAGEREF _Toc238660 \h</w:instrText>
        </w:r>
        <w:r w:rsidR="000500CC" w:rsidRPr="00F6374C">
          <w:rPr>
            <w:rFonts w:ascii="Times New Roman" w:eastAsia="Times New Roman" w:hAnsi="Times New Roman" w:cs="Times New Roman"/>
            <w:color w:val="000000" w:themeColor="text1"/>
            <w:sz w:val="24"/>
            <w:szCs w:val="24"/>
            <w:lang w:eastAsia="ru-RU"/>
          </w:rPr>
        </w:r>
        <w:r w:rsidR="000500CC" w:rsidRPr="00F6374C">
          <w:rPr>
            <w:rFonts w:ascii="Times New Roman" w:eastAsia="Times New Roman" w:hAnsi="Times New Roman" w:cs="Times New Roman"/>
            <w:color w:val="000000" w:themeColor="text1"/>
            <w:sz w:val="24"/>
            <w:szCs w:val="24"/>
            <w:lang w:eastAsia="ru-RU"/>
          </w:rPr>
          <w:fldChar w:fldCharType="separate"/>
        </w:r>
        <w:r w:rsidR="00F6374C" w:rsidRPr="00F6374C">
          <w:rPr>
            <w:rFonts w:ascii="Times New Roman" w:eastAsia="Times New Roman" w:hAnsi="Times New Roman" w:cs="Times New Roman"/>
            <w:color w:val="000000" w:themeColor="text1"/>
            <w:sz w:val="24"/>
            <w:szCs w:val="24"/>
            <w:lang w:eastAsia="ru-RU"/>
          </w:rPr>
          <w:t>5</w:t>
        </w:r>
        <w:r w:rsidR="00F31EBF">
          <w:rPr>
            <w:rFonts w:ascii="Times New Roman" w:eastAsia="Times New Roman" w:hAnsi="Times New Roman" w:cs="Times New Roman"/>
            <w:color w:val="000000" w:themeColor="text1"/>
            <w:sz w:val="24"/>
            <w:szCs w:val="24"/>
            <w:lang w:eastAsia="ru-RU"/>
          </w:rPr>
          <w:t>0</w:t>
        </w:r>
        <w:r w:rsidR="00F6374C" w:rsidRPr="00F6374C">
          <w:rPr>
            <w:rFonts w:ascii="Times New Roman" w:eastAsia="Times New Roman" w:hAnsi="Times New Roman" w:cs="Times New Roman"/>
            <w:color w:val="000000" w:themeColor="text1"/>
            <w:sz w:val="24"/>
            <w:szCs w:val="24"/>
            <w:lang w:eastAsia="ru-RU"/>
          </w:rPr>
          <w:t xml:space="preserve"> </w:t>
        </w:r>
        <w:r w:rsidR="000500CC" w:rsidRPr="00F6374C">
          <w:rPr>
            <w:rFonts w:ascii="Times New Roman" w:eastAsia="Times New Roman" w:hAnsi="Times New Roman" w:cs="Times New Roman"/>
            <w:color w:val="000000" w:themeColor="text1"/>
            <w:sz w:val="24"/>
            <w:szCs w:val="24"/>
            <w:lang w:eastAsia="ru-RU"/>
          </w:rPr>
          <w:fldChar w:fldCharType="end"/>
        </w:r>
      </w:hyperlink>
    </w:p>
    <w:p w:rsidR="00F6374C" w:rsidRPr="00F6374C" w:rsidRDefault="00CA795C" w:rsidP="00F6374C">
      <w:pPr>
        <w:tabs>
          <w:tab w:val="right" w:leader="dot" w:pos="11195"/>
        </w:tabs>
        <w:spacing w:after="12" w:line="270" w:lineRule="auto"/>
        <w:ind w:left="1499" w:right="22" w:hanging="10"/>
        <w:jc w:val="both"/>
        <w:rPr>
          <w:rFonts w:ascii="Times New Roman" w:eastAsia="Times New Roman" w:hAnsi="Times New Roman" w:cs="Times New Roman"/>
          <w:color w:val="000000" w:themeColor="text1"/>
          <w:sz w:val="24"/>
          <w:szCs w:val="24"/>
          <w:lang w:eastAsia="ru-RU"/>
        </w:rPr>
      </w:pPr>
      <w:hyperlink w:anchor="_Toc238661">
        <w:r w:rsidR="00F6374C" w:rsidRPr="00F6374C">
          <w:rPr>
            <w:rFonts w:ascii="Times New Roman" w:eastAsia="Times New Roman" w:hAnsi="Times New Roman" w:cs="Times New Roman"/>
            <w:b/>
            <w:color w:val="000000" w:themeColor="text1"/>
            <w:sz w:val="24"/>
            <w:szCs w:val="24"/>
            <w:lang w:eastAsia="ru-RU"/>
          </w:rPr>
          <w:t>3. ОРГАНИЗАЦИОННЫЙ РАЗДЕЛ</w:t>
        </w:r>
        <w:r w:rsidR="00F6374C" w:rsidRPr="00F6374C">
          <w:rPr>
            <w:rFonts w:ascii="Times New Roman" w:eastAsia="Times New Roman" w:hAnsi="Times New Roman" w:cs="Times New Roman"/>
            <w:color w:val="000000" w:themeColor="text1"/>
            <w:sz w:val="24"/>
            <w:szCs w:val="24"/>
            <w:lang w:eastAsia="ru-RU"/>
          </w:rPr>
          <w:tab/>
        </w:r>
        <w:r w:rsidR="000500CC" w:rsidRPr="00F6374C">
          <w:rPr>
            <w:rFonts w:ascii="Times New Roman" w:eastAsia="Times New Roman" w:hAnsi="Times New Roman" w:cs="Times New Roman"/>
            <w:color w:val="000000" w:themeColor="text1"/>
            <w:sz w:val="24"/>
            <w:szCs w:val="24"/>
            <w:lang w:eastAsia="ru-RU"/>
          </w:rPr>
          <w:fldChar w:fldCharType="begin"/>
        </w:r>
        <w:r w:rsidR="00F6374C" w:rsidRPr="00F6374C">
          <w:rPr>
            <w:rFonts w:ascii="Times New Roman" w:eastAsia="Times New Roman" w:hAnsi="Times New Roman" w:cs="Times New Roman"/>
            <w:color w:val="000000" w:themeColor="text1"/>
            <w:sz w:val="24"/>
            <w:szCs w:val="24"/>
            <w:lang w:eastAsia="ru-RU"/>
          </w:rPr>
          <w:instrText>PAGEREF _Toc238661 \h</w:instrText>
        </w:r>
        <w:r w:rsidR="000500CC" w:rsidRPr="00F6374C">
          <w:rPr>
            <w:rFonts w:ascii="Times New Roman" w:eastAsia="Times New Roman" w:hAnsi="Times New Roman" w:cs="Times New Roman"/>
            <w:color w:val="000000" w:themeColor="text1"/>
            <w:sz w:val="24"/>
            <w:szCs w:val="24"/>
            <w:lang w:eastAsia="ru-RU"/>
          </w:rPr>
        </w:r>
        <w:r w:rsidR="000500CC" w:rsidRPr="00F6374C">
          <w:rPr>
            <w:rFonts w:ascii="Times New Roman" w:eastAsia="Times New Roman" w:hAnsi="Times New Roman" w:cs="Times New Roman"/>
            <w:color w:val="000000" w:themeColor="text1"/>
            <w:sz w:val="24"/>
            <w:szCs w:val="24"/>
            <w:lang w:eastAsia="ru-RU"/>
          </w:rPr>
          <w:fldChar w:fldCharType="separate"/>
        </w:r>
        <w:r w:rsidR="00F6374C" w:rsidRPr="00F6374C">
          <w:rPr>
            <w:rFonts w:ascii="Times New Roman" w:eastAsia="Times New Roman" w:hAnsi="Times New Roman" w:cs="Times New Roman"/>
            <w:b/>
            <w:color w:val="000000" w:themeColor="text1"/>
            <w:sz w:val="24"/>
            <w:szCs w:val="24"/>
            <w:lang w:eastAsia="ru-RU"/>
          </w:rPr>
          <w:t>5</w:t>
        </w:r>
        <w:r w:rsidR="00F31EBF">
          <w:rPr>
            <w:rFonts w:ascii="Times New Roman" w:eastAsia="Times New Roman" w:hAnsi="Times New Roman" w:cs="Times New Roman"/>
            <w:b/>
            <w:color w:val="000000" w:themeColor="text1"/>
            <w:sz w:val="24"/>
            <w:szCs w:val="24"/>
            <w:lang w:eastAsia="ru-RU"/>
          </w:rPr>
          <w:t>3</w:t>
        </w:r>
        <w:r w:rsidR="00F6374C" w:rsidRPr="00F6374C">
          <w:rPr>
            <w:rFonts w:ascii="Times New Roman" w:eastAsia="Times New Roman" w:hAnsi="Times New Roman" w:cs="Times New Roman"/>
            <w:b/>
            <w:color w:val="000000" w:themeColor="text1"/>
            <w:sz w:val="24"/>
            <w:szCs w:val="24"/>
            <w:lang w:eastAsia="ru-RU"/>
          </w:rPr>
          <w:t xml:space="preserve"> </w:t>
        </w:r>
        <w:r w:rsidR="000500CC" w:rsidRPr="00F6374C">
          <w:rPr>
            <w:rFonts w:ascii="Times New Roman" w:eastAsia="Times New Roman" w:hAnsi="Times New Roman" w:cs="Times New Roman"/>
            <w:color w:val="000000" w:themeColor="text1"/>
            <w:sz w:val="24"/>
            <w:szCs w:val="24"/>
            <w:lang w:eastAsia="ru-RU"/>
          </w:rPr>
          <w:fldChar w:fldCharType="end"/>
        </w:r>
      </w:hyperlink>
    </w:p>
    <w:p w:rsidR="00F6374C" w:rsidRPr="00F6374C" w:rsidRDefault="00CA795C" w:rsidP="00F6374C">
      <w:pPr>
        <w:tabs>
          <w:tab w:val="right" w:leader="dot" w:pos="11195"/>
        </w:tabs>
        <w:spacing w:after="12" w:line="270" w:lineRule="auto"/>
        <w:ind w:left="1499" w:right="22" w:hanging="10"/>
        <w:jc w:val="both"/>
        <w:rPr>
          <w:rFonts w:ascii="Times New Roman" w:eastAsia="Times New Roman" w:hAnsi="Times New Roman" w:cs="Times New Roman"/>
          <w:color w:val="000000" w:themeColor="text1"/>
          <w:sz w:val="24"/>
          <w:szCs w:val="24"/>
          <w:lang w:eastAsia="ru-RU"/>
        </w:rPr>
      </w:pPr>
      <w:hyperlink w:anchor="_Toc238665">
        <w:r w:rsidR="00F6374C" w:rsidRPr="00F6374C">
          <w:rPr>
            <w:rFonts w:ascii="Times New Roman" w:eastAsia="Times New Roman" w:hAnsi="Times New Roman" w:cs="Times New Roman"/>
            <w:color w:val="000000" w:themeColor="text1"/>
            <w:sz w:val="24"/>
            <w:szCs w:val="24"/>
            <w:lang w:eastAsia="ru-RU"/>
          </w:rPr>
          <w:t>3.4.Особенности</w:t>
        </w:r>
        <w:r w:rsidR="00F6374C" w:rsidRPr="00F6374C">
          <w:rPr>
            <w:rFonts w:ascii="Times New Roman" w:eastAsia="Calibri" w:hAnsi="Times New Roman" w:cs="Times New Roman"/>
            <w:color w:val="000000" w:themeColor="text1"/>
            <w:sz w:val="24"/>
            <w:szCs w:val="24"/>
            <w:lang w:eastAsia="ru-RU"/>
          </w:rPr>
          <w:t xml:space="preserve"> </w:t>
        </w:r>
        <w:r w:rsidR="00F6374C" w:rsidRPr="00F6374C">
          <w:rPr>
            <w:rFonts w:ascii="Times New Roman" w:eastAsia="Times New Roman" w:hAnsi="Times New Roman" w:cs="Times New Roman"/>
            <w:color w:val="000000" w:themeColor="text1"/>
            <w:sz w:val="24"/>
            <w:szCs w:val="24"/>
            <w:lang w:eastAsia="ru-RU"/>
          </w:rPr>
          <w:t>организации развивающей предметно- пространственной среды</w:t>
        </w:r>
        <w:r w:rsidR="00F6374C" w:rsidRPr="00F6374C">
          <w:rPr>
            <w:rFonts w:ascii="Times New Roman" w:eastAsia="Times New Roman" w:hAnsi="Times New Roman" w:cs="Times New Roman"/>
            <w:color w:val="000000" w:themeColor="text1"/>
            <w:sz w:val="24"/>
            <w:szCs w:val="24"/>
            <w:lang w:eastAsia="ru-RU"/>
          </w:rPr>
          <w:tab/>
        </w:r>
        <w:r w:rsidR="000500CC" w:rsidRPr="00F6374C">
          <w:rPr>
            <w:rFonts w:ascii="Times New Roman" w:eastAsia="Times New Roman" w:hAnsi="Times New Roman" w:cs="Times New Roman"/>
            <w:color w:val="000000" w:themeColor="text1"/>
            <w:sz w:val="24"/>
            <w:szCs w:val="24"/>
            <w:lang w:eastAsia="ru-RU"/>
          </w:rPr>
          <w:fldChar w:fldCharType="begin"/>
        </w:r>
        <w:r w:rsidR="00F6374C" w:rsidRPr="00F6374C">
          <w:rPr>
            <w:rFonts w:ascii="Times New Roman" w:eastAsia="Times New Roman" w:hAnsi="Times New Roman" w:cs="Times New Roman"/>
            <w:color w:val="000000" w:themeColor="text1"/>
            <w:sz w:val="24"/>
            <w:szCs w:val="24"/>
            <w:lang w:eastAsia="ru-RU"/>
          </w:rPr>
          <w:instrText>PAGEREF _Toc238665 \h</w:instrText>
        </w:r>
        <w:r w:rsidR="000500CC" w:rsidRPr="00F6374C">
          <w:rPr>
            <w:rFonts w:ascii="Times New Roman" w:eastAsia="Times New Roman" w:hAnsi="Times New Roman" w:cs="Times New Roman"/>
            <w:color w:val="000000" w:themeColor="text1"/>
            <w:sz w:val="24"/>
            <w:szCs w:val="24"/>
            <w:lang w:eastAsia="ru-RU"/>
          </w:rPr>
        </w:r>
        <w:r w:rsidR="000500CC" w:rsidRPr="00F6374C">
          <w:rPr>
            <w:rFonts w:ascii="Times New Roman" w:eastAsia="Times New Roman" w:hAnsi="Times New Roman" w:cs="Times New Roman"/>
            <w:color w:val="000000" w:themeColor="text1"/>
            <w:sz w:val="24"/>
            <w:szCs w:val="24"/>
            <w:lang w:eastAsia="ru-RU"/>
          </w:rPr>
          <w:fldChar w:fldCharType="separate"/>
        </w:r>
        <w:r w:rsidR="00F31EBF">
          <w:rPr>
            <w:rFonts w:ascii="Times New Roman" w:eastAsia="Times New Roman" w:hAnsi="Times New Roman" w:cs="Times New Roman"/>
            <w:color w:val="000000" w:themeColor="text1"/>
            <w:sz w:val="24"/>
            <w:szCs w:val="24"/>
            <w:lang w:eastAsia="ru-RU"/>
          </w:rPr>
          <w:t>53</w:t>
        </w:r>
        <w:r w:rsidR="00F6374C" w:rsidRPr="00F6374C">
          <w:rPr>
            <w:rFonts w:ascii="Times New Roman" w:eastAsia="Times New Roman" w:hAnsi="Times New Roman" w:cs="Times New Roman"/>
            <w:color w:val="000000" w:themeColor="text1"/>
            <w:sz w:val="24"/>
            <w:szCs w:val="24"/>
            <w:lang w:eastAsia="ru-RU"/>
          </w:rPr>
          <w:t xml:space="preserve"> </w:t>
        </w:r>
        <w:r w:rsidR="000500CC" w:rsidRPr="00F6374C">
          <w:rPr>
            <w:rFonts w:ascii="Times New Roman" w:eastAsia="Times New Roman" w:hAnsi="Times New Roman" w:cs="Times New Roman"/>
            <w:color w:val="000000" w:themeColor="text1"/>
            <w:sz w:val="24"/>
            <w:szCs w:val="24"/>
            <w:lang w:eastAsia="ru-RU"/>
          </w:rPr>
          <w:fldChar w:fldCharType="end"/>
        </w:r>
      </w:hyperlink>
    </w:p>
    <w:p w:rsidR="00F6374C" w:rsidRPr="00F6374C" w:rsidRDefault="00CA795C" w:rsidP="00F6374C">
      <w:pPr>
        <w:tabs>
          <w:tab w:val="right" w:leader="dot" w:pos="11195"/>
        </w:tabs>
        <w:spacing w:after="12" w:line="270" w:lineRule="auto"/>
        <w:ind w:left="1499" w:right="22" w:hanging="10"/>
        <w:jc w:val="both"/>
        <w:rPr>
          <w:rFonts w:ascii="Times New Roman" w:eastAsia="Times New Roman" w:hAnsi="Times New Roman" w:cs="Times New Roman"/>
          <w:color w:val="000000" w:themeColor="text1"/>
          <w:sz w:val="24"/>
          <w:szCs w:val="24"/>
          <w:lang w:eastAsia="ru-RU"/>
        </w:rPr>
      </w:pPr>
      <w:hyperlink w:anchor="_Toc238666">
        <w:r w:rsidR="00F6374C" w:rsidRPr="00F6374C">
          <w:rPr>
            <w:rFonts w:ascii="Times New Roman" w:eastAsia="Times New Roman" w:hAnsi="Times New Roman" w:cs="Times New Roman"/>
            <w:color w:val="000000" w:themeColor="text1"/>
            <w:sz w:val="24"/>
            <w:szCs w:val="24"/>
            <w:lang w:eastAsia="ru-RU"/>
          </w:rPr>
          <w:t>3.5.Организация режима пребывания детей в ДОУ</w:t>
        </w:r>
        <w:r w:rsidR="00F6374C" w:rsidRPr="00F6374C">
          <w:rPr>
            <w:rFonts w:ascii="Times New Roman" w:eastAsia="Times New Roman" w:hAnsi="Times New Roman" w:cs="Times New Roman"/>
            <w:color w:val="000000" w:themeColor="text1"/>
            <w:sz w:val="24"/>
            <w:szCs w:val="24"/>
            <w:lang w:eastAsia="ru-RU"/>
          </w:rPr>
          <w:tab/>
        </w:r>
        <w:r w:rsidR="000500CC" w:rsidRPr="00F6374C">
          <w:rPr>
            <w:rFonts w:ascii="Times New Roman" w:eastAsia="Times New Roman" w:hAnsi="Times New Roman" w:cs="Times New Roman"/>
            <w:color w:val="000000" w:themeColor="text1"/>
            <w:sz w:val="24"/>
            <w:szCs w:val="24"/>
            <w:lang w:eastAsia="ru-RU"/>
          </w:rPr>
          <w:fldChar w:fldCharType="begin"/>
        </w:r>
        <w:r w:rsidR="00F6374C" w:rsidRPr="00F6374C">
          <w:rPr>
            <w:rFonts w:ascii="Times New Roman" w:eastAsia="Times New Roman" w:hAnsi="Times New Roman" w:cs="Times New Roman"/>
            <w:color w:val="000000" w:themeColor="text1"/>
            <w:sz w:val="24"/>
            <w:szCs w:val="24"/>
            <w:lang w:eastAsia="ru-RU"/>
          </w:rPr>
          <w:instrText>PAGEREF _Toc238666 \h</w:instrText>
        </w:r>
        <w:r w:rsidR="000500CC" w:rsidRPr="00F6374C">
          <w:rPr>
            <w:rFonts w:ascii="Times New Roman" w:eastAsia="Times New Roman" w:hAnsi="Times New Roman" w:cs="Times New Roman"/>
            <w:color w:val="000000" w:themeColor="text1"/>
            <w:sz w:val="24"/>
            <w:szCs w:val="24"/>
            <w:lang w:eastAsia="ru-RU"/>
          </w:rPr>
        </w:r>
        <w:r w:rsidR="000500CC" w:rsidRPr="00F6374C">
          <w:rPr>
            <w:rFonts w:ascii="Times New Roman" w:eastAsia="Times New Roman" w:hAnsi="Times New Roman" w:cs="Times New Roman"/>
            <w:color w:val="000000" w:themeColor="text1"/>
            <w:sz w:val="24"/>
            <w:szCs w:val="24"/>
            <w:lang w:eastAsia="ru-RU"/>
          </w:rPr>
          <w:fldChar w:fldCharType="separate"/>
        </w:r>
        <w:r w:rsidR="00F31EBF">
          <w:rPr>
            <w:rFonts w:ascii="Times New Roman" w:eastAsia="Times New Roman" w:hAnsi="Times New Roman" w:cs="Times New Roman"/>
            <w:color w:val="000000" w:themeColor="text1"/>
            <w:sz w:val="24"/>
            <w:szCs w:val="24"/>
            <w:lang w:eastAsia="ru-RU"/>
          </w:rPr>
          <w:t>58</w:t>
        </w:r>
        <w:r w:rsidR="00F6374C" w:rsidRPr="00F6374C">
          <w:rPr>
            <w:rFonts w:ascii="Times New Roman" w:eastAsia="Times New Roman" w:hAnsi="Times New Roman" w:cs="Times New Roman"/>
            <w:color w:val="000000" w:themeColor="text1"/>
            <w:sz w:val="24"/>
            <w:szCs w:val="24"/>
            <w:lang w:eastAsia="ru-RU"/>
          </w:rPr>
          <w:t xml:space="preserve"> </w:t>
        </w:r>
        <w:r w:rsidR="000500CC" w:rsidRPr="00F6374C">
          <w:rPr>
            <w:rFonts w:ascii="Times New Roman" w:eastAsia="Times New Roman" w:hAnsi="Times New Roman" w:cs="Times New Roman"/>
            <w:color w:val="000000" w:themeColor="text1"/>
            <w:sz w:val="24"/>
            <w:szCs w:val="24"/>
            <w:lang w:eastAsia="ru-RU"/>
          </w:rPr>
          <w:fldChar w:fldCharType="end"/>
        </w:r>
      </w:hyperlink>
    </w:p>
    <w:p w:rsidR="00F6374C" w:rsidRPr="00F6374C" w:rsidRDefault="00CA795C" w:rsidP="00F6374C">
      <w:pPr>
        <w:tabs>
          <w:tab w:val="right" w:leader="dot" w:pos="11195"/>
        </w:tabs>
        <w:spacing w:after="12" w:line="270" w:lineRule="auto"/>
        <w:ind w:left="1499" w:right="22" w:hanging="10"/>
        <w:jc w:val="both"/>
        <w:rPr>
          <w:rFonts w:ascii="Times New Roman" w:eastAsia="Times New Roman" w:hAnsi="Times New Roman" w:cs="Times New Roman"/>
          <w:color w:val="000000" w:themeColor="text1"/>
          <w:sz w:val="24"/>
          <w:szCs w:val="24"/>
          <w:lang w:eastAsia="ru-RU"/>
        </w:rPr>
      </w:pPr>
      <w:hyperlink w:anchor="_Toc238667">
        <w:r w:rsidR="00F6374C" w:rsidRPr="00F6374C">
          <w:rPr>
            <w:rFonts w:ascii="Times New Roman" w:eastAsia="Times New Roman" w:hAnsi="Times New Roman" w:cs="Times New Roman"/>
            <w:b/>
            <w:color w:val="000000" w:themeColor="text1"/>
            <w:sz w:val="24"/>
            <w:szCs w:val="24"/>
            <w:lang w:eastAsia="ru-RU"/>
          </w:rPr>
          <w:t>4.РАБОЧАЯ ПРОГРАММА ВОСПИТАНИЯ</w:t>
        </w:r>
        <w:r w:rsidR="00F6374C" w:rsidRPr="00F6374C">
          <w:rPr>
            <w:rFonts w:ascii="Times New Roman" w:eastAsia="Times New Roman" w:hAnsi="Times New Roman" w:cs="Times New Roman"/>
            <w:color w:val="000000" w:themeColor="text1"/>
            <w:sz w:val="24"/>
            <w:szCs w:val="24"/>
            <w:lang w:eastAsia="ru-RU"/>
          </w:rPr>
          <w:tab/>
        </w:r>
        <w:r w:rsidR="000500CC" w:rsidRPr="00F6374C">
          <w:rPr>
            <w:rFonts w:ascii="Times New Roman" w:eastAsia="Times New Roman" w:hAnsi="Times New Roman" w:cs="Times New Roman"/>
            <w:color w:val="000000" w:themeColor="text1"/>
            <w:sz w:val="24"/>
            <w:szCs w:val="24"/>
            <w:lang w:eastAsia="ru-RU"/>
          </w:rPr>
          <w:fldChar w:fldCharType="begin"/>
        </w:r>
        <w:r w:rsidR="00F6374C" w:rsidRPr="00F6374C">
          <w:rPr>
            <w:rFonts w:ascii="Times New Roman" w:eastAsia="Times New Roman" w:hAnsi="Times New Roman" w:cs="Times New Roman"/>
            <w:color w:val="000000" w:themeColor="text1"/>
            <w:sz w:val="24"/>
            <w:szCs w:val="24"/>
            <w:lang w:eastAsia="ru-RU"/>
          </w:rPr>
          <w:instrText>PAGEREF _Toc238667 \h</w:instrText>
        </w:r>
        <w:r w:rsidR="000500CC" w:rsidRPr="00F6374C">
          <w:rPr>
            <w:rFonts w:ascii="Times New Roman" w:eastAsia="Times New Roman" w:hAnsi="Times New Roman" w:cs="Times New Roman"/>
            <w:color w:val="000000" w:themeColor="text1"/>
            <w:sz w:val="24"/>
            <w:szCs w:val="24"/>
            <w:lang w:eastAsia="ru-RU"/>
          </w:rPr>
        </w:r>
        <w:r w:rsidR="000500CC" w:rsidRPr="00F6374C">
          <w:rPr>
            <w:rFonts w:ascii="Times New Roman" w:eastAsia="Times New Roman" w:hAnsi="Times New Roman" w:cs="Times New Roman"/>
            <w:color w:val="000000" w:themeColor="text1"/>
            <w:sz w:val="24"/>
            <w:szCs w:val="24"/>
            <w:lang w:eastAsia="ru-RU"/>
          </w:rPr>
          <w:fldChar w:fldCharType="separate"/>
        </w:r>
        <w:r w:rsidR="00F31EBF">
          <w:rPr>
            <w:rFonts w:ascii="Times New Roman" w:eastAsia="Times New Roman" w:hAnsi="Times New Roman" w:cs="Times New Roman"/>
            <w:b/>
            <w:color w:val="000000" w:themeColor="text1"/>
            <w:sz w:val="24"/>
            <w:szCs w:val="24"/>
            <w:lang w:eastAsia="ru-RU"/>
          </w:rPr>
          <w:t>59</w:t>
        </w:r>
        <w:r w:rsidR="00F6374C" w:rsidRPr="00F6374C">
          <w:rPr>
            <w:rFonts w:ascii="Times New Roman" w:eastAsia="Times New Roman" w:hAnsi="Times New Roman" w:cs="Times New Roman"/>
            <w:b/>
            <w:color w:val="000000" w:themeColor="text1"/>
            <w:sz w:val="24"/>
            <w:szCs w:val="24"/>
            <w:lang w:eastAsia="ru-RU"/>
          </w:rPr>
          <w:t xml:space="preserve"> </w:t>
        </w:r>
        <w:r w:rsidR="000500CC" w:rsidRPr="00F6374C">
          <w:rPr>
            <w:rFonts w:ascii="Times New Roman" w:eastAsia="Times New Roman" w:hAnsi="Times New Roman" w:cs="Times New Roman"/>
            <w:color w:val="000000" w:themeColor="text1"/>
            <w:sz w:val="24"/>
            <w:szCs w:val="24"/>
            <w:lang w:eastAsia="ru-RU"/>
          </w:rPr>
          <w:fldChar w:fldCharType="end"/>
        </w:r>
      </w:hyperlink>
    </w:p>
    <w:p w:rsidR="00F6374C" w:rsidRPr="00F6374C" w:rsidRDefault="00CA795C" w:rsidP="00F6374C">
      <w:pPr>
        <w:tabs>
          <w:tab w:val="right" w:leader="dot" w:pos="11195"/>
        </w:tabs>
        <w:spacing w:after="12" w:line="270" w:lineRule="auto"/>
        <w:ind w:left="1499" w:right="22" w:hanging="10"/>
        <w:jc w:val="both"/>
        <w:rPr>
          <w:rFonts w:ascii="Times New Roman" w:eastAsia="Times New Roman" w:hAnsi="Times New Roman" w:cs="Times New Roman"/>
          <w:color w:val="000000" w:themeColor="text1"/>
          <w:sz w:val="24"/>
          <w:szCs w:val="24"/>
          <w:lang w:eastAsia="ru-RU"/>
        </w:rPr>
      </w:pPr>
      <w:hyperlink w:anchor="_Toc238668">
        <w:r w:rsidR="00F6374C" w:rsidRPr="00F6374C">
          <w:rPr>
            <w:rFonts w:ascii="Times New Roman" w:eastAsia="Times New Roman" w:hAnsi="Times New Roman" w:cs="Times New Roman"/>
            <w:color w:val="000000" w:themeColor="text1"/>
            <w:sz w:val="24"/>
            <w:szCs w:val="24"/>
            <w:lang w:eastAsia="ru-RU"/>
          </w:rPr>
          <w:t>4.1.Планирование образовательной деятельности</w:t>
        </w:r>
        <w:r w:rsidR="00F6374C" w:rsidRPr="00F6374C">
          <w:rPr>
            <w:rFonts w:ascii="Times New Roman" w:eastAsia="Times New Roman" w:hAnsi="Times New Roman" w:cs="Times New Roman"/>
            <w:color w:val="000000" w:themeColor="text1"/>
            <w:sz w:val="24"/>
            <w:szCs w:val="24"/>
            <w:lang w:eastAsia="ru-RU"/>
          </w:rPr>
          <w:tab/>
        </w:r>
        <w:r w:rsidR="000500CC" w:rsidRPr="00F6374C">
          <w:rPr>
            <w:rFonts w:ascii="Times New Roman" w:eastAsia="Times New Roman" w:hAnsi="Times New Roman" w:cs="Times New Roman"/>
            <w:color w:val="000000" w:themeColor="text1"/>
            <w:sz w:val="24"/>
            <w:szCs w:val="24"/>
            <w:lang w:eastAsia="ru-RU"/>
          </w:rPr>
          <w:fldChar w:fldCharType="begin"/>
        </w:r>
        <w:r w:rsidR="00F6374C" w:rsidRPr="00F6374C">
          <w:rPr>
            <w:rFonts w:ascii="Times New Roman" w:eastAsia="Times New Roman" w:hAnsi="Times New Roman" w:cs="Times New Roman"/>
            <w:color w:val="000000" w:themeColor="text1"/>
            <w:sz w:val="24"/>
            <w:szCs w:val="24"/>
            <w:lang w:eastAsia="ru-RU"/>
          </w:rPr>
          <w:instrText>PAGEREF _Toc238668 \h</w:instrText>
        </w:r>
        <w:r w:rsidR="000500CC" w:rsidRPr="00F6374C">
          <w:rPr>
            <w:rFonts w:ascii="Times New Roman" w:eastAsia="Times New Roman" w:hAnsi="Times New Roman" w:cs="Times New Roman"/>
            <w:color w:val="000000" w:themeColor="text1"/>
            <w:sz w:val="24"/>
            <w:szCs w:val="24"/>
            <w:lang w:eastAsia="ru-RU"/>
          </w:rPr>
        </w:r>
        <w:r w:rsidR="000500CC" w:rsidRPr="00F6374C">
          <w:rPr>
            <w:rFonts w:ascii="Times New Roman" w:eastAsia="Times New Roman" w:hAnsi="Times New Roman" w:cs="Times New Roman"/>
            <w:color w:val="000000" w:themeColor="text1"/>
            <w:sz w:val="24"/>
            <w:szCs w:val="24"/>
            <w:lang w:eastAsia="ru-RU"/>
          </w:rPr>
          <w:fldChar w:fldCharType="separate"/>
        </w:r>
        <w:r w:rsidR="00F31EBF">
          <w:rPr>
            <w:rFonts w:ascii="Times New Roman" w:eastAsia="Times New Roman" w:hAnsi="Times New Roman" w:cs="Times New Roman"/>
            <w:color w:val="000000" w:themeColor="text1"/>
            <w:sz w:val="24"/>
            <w:szCs w:val="24"/>
            <w:lang w:eastAsia="ru-RU"/>
          </w:rPr>
          <w:t>59</w:t>
        </w:r>
        <w:r w:rsidR="00F6374C" w:rsidRPr="00F6374C">
          <w:rPr>
            <w:rFonts w:ascii="Times New Roman" w:eastAsia="Times New Roman" w:hAnsi="Times New Roman" w:cs="Times New Roman"/>
            <w:color w:val="000000" w:themeColor="text1"/>
            <w:sz w:val="24"/>
            <w:szCs w:val="24"/>
            <w:lang w:eastAsia="ru-RU"/>
          </w:rPr>
          <w:t xml:space="preserve"> </w:t>
        </w:r>
        <w:r w:rsidR="000500CC" w:rsidRPr="00F6374C">
          <w:rPr>
            <w:rFonts w:ascii="Times New Roman" w:eastAsia="Times New Roman" w:hAnsi="Times New Roman" w:cs="Times New Roman"/>
            <w:color w:val="000000" w:themeColor="text1"/>
            <w:sz w:val="24"/>
            <w:szCs w:val="24"/>
            <w:lang w:eastAsia="ru-RU"/>
          </w:rPr>
          <w:fldChar w:fldCharType="end"/>
        </w:r>
      </w:hyperlink>
    </w:p>
    <w:p w:rsidR="00F6374C" w:rsidRPr="00F6374C" w:rsidRDefault="00CA795C" w:rsidP="00F6374C">
      <w:pPr>
        <w:tabs>
          <w:tab w:val="right" w:leader="dot" w:pos="11195"/>
        </w:tabs>
        <w:spacing w:after="12" w:line="270" w:lineRule="auto"/>
        <w:ind w:left="1499" w:right="22" w:hanging="10"/>
        <w:jc w:val="both"/>
        <w:rPr>
          <w:rFonts w:ascii="Times New Roman" w:eastAsia="Times New Roman" w:hAnsi="Times New Roman" w:cs="Times New Roman"/>
          <w:color w:val="000000" w:themeColor="text1"/>
          <w:sz w:val="24"/>
          <w:szCs w:val="24"/>
          <w:lang w:eastAsia="ru-RU"/>
        </w:rPr>
      </w:pPr>
      <w:hyperlink w:anchor="_Toc238669">
        <w:r w:rsidR="00F6374C" w:rsidRPr="00F6374C">
          <w:rPr>
            <w:rFonts w:ascii="Times New Roman" w:eastAsia="Times New Roman" w:hAnsi="Times New Roman" w:cs="Times New Roman"/>
            <w:color w:val="000000" w:themeColor="text1"/>
            <w:sz w:val="24"/>
            <w:szCs w:val="24"/>
            <w:lang w:eastAsia="ru-RU"/>
          </w:rPr>
          <w:t>4.2.Расписание организационной образовательной деятельности на 2023-2024 год</w:t>
        </w:r>
        <w:r w:rsidR="00F6374C" w:rsidRPr="00F6374C">
          <w:rPr>
            <w:rFonts w:ascii="Times New Roman" w:eastAsia="Times New Roman" w:hAnsi="Times New Roman" w:cs="Times New Roman"/>
            <w:color w:val="000000" w:themeColor="text1"/>
            <w:sz w:val="24"/>
            <w:szCs w:val="24"/>
            <w:lang w:eastAsia="ru-RU"/>
          </w:rPr>
          <w:tab/>
        </w:r>
        <w:r w:rsidR="000500CC" w:rsidRPr="00F6374C">
          <w:rPr>
            <w:rFonts w:ascii="Times New Roman" w:eastAsia="Times New Roman" w:hAnsi="Times New Roman" w:cs="Times New Roman"/>
            <w:color w:val="000000" w:themeColor="text1"/>
            <w:sz w:val="24"/>
            <w:szCs w:val="24"/>
            <w:lang w:eastAsia="ru-RU"/>
          </w:rPr>
          <w:fldChar w:fldCharType="begin"/>
        </w:r>
        <w:r w:rsidR="00F6374C" w:rsidRPr="00F6374C">
          <w:rPr>
            <w:rFonts w:ascii="Times New Roman" w:eastAsia="Times New Roman" w:hAnsi="Times New Roman" w:cs="Times New Roman"/>
            <w:color w:val="000000" w:themeColor="text1"/>
            <w:sz w:val="24"/>
            <w:szCs w:val="24"/>
            <w:lang w:eastAsia="ru-RU"/>
          </w:rPr>
          <w:instrText>PAGEREF _Toc238669 \h</w:instrText>
        </w:r>
        <w:r w:rsidR="000500CC" w:rsidRPr="00F6374C">
          <w:rPr>
            <w:rFonts w:ascii="Times New Roman" w:eastAsia="Times New Roman" w:hAnsi="Times New Roman" w:cs="Times New Roman"/>
            <w:color w:val="000000" w:themeColor="text1"/>
            <w:sz w:val="24"/>
            <w:szCs w:val="24"/>
            <w:lang w:eastAsia="ru-RU"/>
          </w:rPr>
        </w:r>
        <w:r w:rsidR="000500CC" w:rsidRPr="00F6374C">
          <w:rPr>
            <w:rFonts w:ascii="Times New Roman" w:eastAsia="Times New Roman" w:hAnsi="Times New Roman" w:cs="Times New Roman"/>
            <w:color w:val="000000" w:themeColor="text1"/>
            <w:sz w:val="24"/>
            <w:szCs w:val="24"/>
            <w:lang w:eastAsia="ru-RU"/>
          </w:rPr>
          <w:fldChar w:fldCharType="separate"/>
        </w:r>
        <w:r w:rsidR="00F31EBF">
          <w:rPr>
            <w:rFonts w:ascii="Times New Roman" w:eastAsia="Times New Roman" w:hAnsi="Times New Roman" w:cs="Times New Roman"/>
            <w:color w:val="000000" w:themeColor="text1"/>
            <w:sz w:val="24"/>
            <w:szCs w:val="24"/>
            <w:lang w:eastAsia="ru-RU"/>
          </w:rPr>
          <w:t>60</w:t>
        </w:r>
        <w:r w:rsidR="00F6374C" w:rsidRPr="00F6374C">
          <w:rPr>
            <w:rFonts w:ascii="Times New Roman" w:eastAsia="Times New Roman" w:hAnsi="Times New Roman" w:cs="Times New Roman"/>
            <w:color w:val="000000" w:themeColor="text1"/>
            <w:sz w:val="24"/>
            <w:szCs w:val="24"/>
            <w:lang w:eastAsia="ru-RU"/>
          </w:rPr>
          <w:t xml:space="preserve"> </w:t>
        </w:r>
        <w:r w:rsidR="000500CC" w:rsidRPr="00F6374C">
          <w:rPr>
            <w:rFonts w:ascii="Times New Roman" w:eastAsia="Times New Roman" w:hAnsi="Times New Roman" w:cs="Times New Roman"/>
            <w:color w:val="000000" w:themeColor="text1"/>
            <w:sz w:val="24"/>
            <w:szCs w:val="24"/>
            <w:lang w:eastAsia="ru-RU"/>
          </w:rPr>
          <w:fldChar w:fldCharType="end"/>
        </w:r>
      </w:hyperlink>
    </w:p>
    <w:p w:rsidR="00F6374C" w:rsidRPr="00F6374C" w:rsidRDefault="00CA795C" w:rsidP="00F6374C">
      <w:pPr>
        <w:tabs>
          <w:tab w:val="right" w:leader="dot" w:pos="11195"/>
        </w:tabs>
        <w:spacing w:after="12" w:line="270" w:lineRule="auto"/>
        <w:ind w:left="1499" w:right="22" w:hanging="10"/>
        <w:jc w:val="both"/>
        <w:rPr>
          <w:rFonts w:ascii="Times New Roman" w:eastAsia="Times New Roman" w:hAnsi="Times New Roman" w:cs="Times New Roman"/>
          <w:color w:val="000000" w:themeColor="text1"/>
          <w:sz w:val="24"/>
          <w:szCs w:val="24"/>
          <w:lang w:eastAsia="ru-RU"/>
        </w:rPr>
      </w:pPr>
      <w:hyperlink w:anchor="_Toc238670">
        <w:r w:rsidR="00F6374C" w:rsidRPr="00F6374C">
          <w:rPr>
            <w:rFonts w:ascii="Times New Roman" w:eastAsia="Times New Roman" w:hAnsi="Times New Roman" w:cs="Times New Roman"/>
            <w:color w:val="000000" w:themeColor="text1"/>
            <w:sz w:val="24"/>
            <w:szCs w:val="24"/>
            <w:lang w:eastAsia="ru-RU"/>
          </w:rPr>
          <w:t>4.3.Система закаливающих и физкультурно-оздоровительных мероприятий</w:t>
        </w:r>
        <w:r w:rsidR="00F6374C" w:rsidRPr="00F6374C">
          <w:rPr>
            <w:rFonts w:ascii="Times New Roman" w:eastAsia="Times New Roman" w:hAnsi="Times New Roman" w:cs="Times New Roman"/>
            <w:color w:val="000000" w:themeColor="text1"/>
            <w:sz w:val="24"/>
            <w:szCs w:val="24"/>
            <w:lang w:eastAsia="ru-RU"/>
          </w:rPr>
          <w:tab/>
        </w:r>
        <w:r w:rsidR="000500CC" w:rsidRPr="00F6374C">
          <w:rPr>
            <w:rFonts w:ascii="Times New Roman" w:eastAsia="Times New Roman" w:hAnsi="Times New Roman" w:cs="Times New Roman"/>
            <w:color w:val="000000" w:themeColor="text1"/>
            <w:sz w:val="24"/>
            <w:szCs w:val="24"/>
            <w:lang w:eastAsia="ru-RU"/>
          </w:rPr>
          <w:fldChar w:fldCharType="begin"/>
        </w:r>
        <w:r w:rsidR="00F6374C" w:rsidRPr="00F6374C">
          <w:rPr>
            <w:rFonts w:ascii="Times New Roman" w:eastAsia="Times New Roman" w:hAnsi="Times New Roman" w:cs="Times New Roman"/>
            <w:color w:val="000000" w:themeColor="text1"/>
            <w:sz w:val="24"/>
            <w:szCs w:val="24"/>
            <w:lang w:eastAsia="ru-RU"/>
          </w:rPr>
          <w:instrText>PAGEREF _Toc238670 \h</w:instrText>
        </w:r>
        <w:r w:rsidR="000500CC" w:rsidRPr="00F6374C">
          <w:rPr>
            <w:rFonts w:ascii="Times New Roman" w:eastAsia="Times New Roman" w:hAnsi="Times New Roman" w:cs="Times New Roman"/>
            <w:color w:val="000000" w:themeColor="text1"/>
            <w:sz w:val="24"/>
            <w:szCs w:val="24"/>
            <w:lang w:eastAsia="ru-RU"/>
          </w:rPr>
        </w:r>
        <w:r w:rsidR="000500CC" w:rsidRPr="00F6374C">
          <w:rPr>
            <w:rFonts w:ascii="Times New Roman" w:eastAsia="Times New Roman" w:hAnsi="Times New Roman" w:cs="Times New Roman"/>
            <w:color w:val="000000" w:themeColor="text1"/>
            <w:sz w:val="24"/>
            <w:szCs w:val="24"/>
            <w:lang w:eastAsia="ru-RU"/>
          </w:rPr>
          <w:fldChar w:fldCharType="separate"/>
        </w:r>
        <w:r w:rsidR="00F31EBF">
          <w:rPr>
            <w:rFonts w:ascii="Times New Roman" w:eastAsia="Times New Roman" w:hAnsi="Times New Roman" w:cs="Times New Roman"/>
            <w:color w:val="000000" w:themeColor="text1"/>
            <w:sz w:val="24"/>
            <w:szCs w:val="24"/>
            <w:lang w:eastAsia="ru-RU"/>
          </w:rPr>
          <w:t>60</w:t>
        </w:r>
        <w:r w:rsidR="00F6374C" w:rsidRPr="00F6374C">
          <w:rPr>
            <w:rFonts w:ascii="Times New Roman" w:eastAsia="Times New Roman" w:hAnsi="Times New Roman" w:cs="Times New Roman"/>
            <w:color w:val="000000" w:themeColor="text1"/>
            <w:sz w:val="24"/>
            <w:szCs w:val="24"/>
            <w:lang w:eastAsia="ru-RU"/>
          </w:rPr>
          <w:t xml:space="preserve"> </w:t>
        </w:r>
        <w:r w:rsidR="000500CC" w:rsidRPr="00F6374C">
          <w:rPr>
            <w:rFonts w:ascii="Times New Roman" w:eastAsia="Times New Roman" w:hAnsi="Times New Roman" w:cs="Times New Roman"/>
            <w:color w:val="000000" w:themeColor="text1"/>
            <w:sz w:val="24"/>
            <w:szCs w:val="24"/>
            <w:lang w:eastAsia="ru-RU"/>
          </w:rPr>
          <w:fldChar w:fldCharType="end"/>
        </w:r>
      </w:hyperlink>
    </w:p>
    <w:p w:rsidR="00F6374C" w:rsidRPr="00F6374C" w:rsidRDefault="00CA795C" w:rsidP="00F6374C">
      <w:pPr>
        <w:tabs>
          <w:tab w:val="right" w:leader="dot" w:pos="11195"/>
        </w:tabs>
        <w:spacing w:after="12" w:line="270" w:lineRule="auto"/>
        <w:ind w:left="1499" w:right="22" w:hanging="10"/>
        <w:jc w:val="both"/>
        <w:rPr>
          <w:rFonts w:ascii="Times New Roman" w:eastAsia="Times New Roman" w:hAnsi="Times New Roman" w:cs="Times New Roman"/>
          <w:color w:val="000000" w:themeColor="text1"/>
          <w:sz w:val="24"/>
          <w:szCs w:val="24"/>
          <w:lang w:eastAsia="ru-RU"/>
        </w:rPr>
      </w:pPr>
      <w:hyperlink w:anchor="_Toc238671">
        <w:r w:rsidR="00F6374C" w:rsidRPr="00F6374C">
          <w:rPr>
            <w:rFonts w:ascii="Times New Roman" w:eastAsia="Times New Roman" w:hAnsi="Times New Roman" w:cs="Times New Roman"/>
            <w:color w:val="000000" w:themeColor="text1"/>
            <w:sz w:val="24"/>
            <w:szCs w:val="24"/>
            <w:lang w:eastAsia="ru-RU"/>
          </w:rPr>
          <w:t>4.4.Комплексно-тематическое планирование по программе «От рождения до школы» под редакцией Н.Е. Веракса во второй группе раннего возраста</w:t>
        </w:r>
        <w:r w:rsidR="00F6374C" w:rsidRPr="00F6374C">
          <w:rPr>
            <w:rFonts w:ascii="Times New Roman" w:eastAsia="Times New Roman" w:hAnsi="Times New Roman" w:cs="Times New Roman"/>
            <w:color w:val="000000" w:themeColor="text1"/>
            <w:sz w:val="24"/>
            <w:szCs w:val="24"/>
            <w:lang w:eastAsia="ru-RU"/>
          </w:rPr>
          <w:tab/>
        </w:r>
        <w:r w:rsidR="000500CC" w:rsidRPr="00F6374C">
          <w:rPr>
            <w:rFonts w:ascii="Times New Roman" w:eastAsia="Times New Roman" w:hAnsi="Times New Roman" w:cs="Times New Roman"/>
            <w:color w:val="000000" w:themeColor="text1"/>
            <w:sz w:val="24"/>
            <w:szCs w:val="24"/>
            <w:lang w:eastAsia="ru-RU"/>
          </w:rPr>
          <w:fldChar w:fldCharType="begin"/>
        </w:r>
        <w:r w:rsidR="00F6374C" w:rsidRPr="00F6374C">
          <w:rPr>
            <w:rFonts w:ascii="Times New Roman" w:eastAsia="Times New Roman" w:hAnsi="Times New Roman" w:cs="Times New Roman"/>
            <w:color w:val="000000" w:themeColor="text1"/>
            <w:sz w:val="24"/>
            <w:szCs w:val="24"/>
            <w:lang w:eastAsia="ru-RU"/>
          </w:rPr>
          <w:instrText>PAGEREF _Toc238671 \h</w:instrText>
        </w:r>
        <w:r w:rsidR="000500CC" w:rsidRPr="00F6374C">
          <w:rPr>
            <w:rFonts w:ascii="Times New Roman" w:eastAsia="Times New Roman" w:hAnsi="Times New Roman" w:cs="Times New Roman"/>
            <w:color w:val="000000" w:themeColor="text1"/>
            <w:sz w:val="24"/>
            <w:szCs w:val="24"/>
            <w:lang w:eastAsia="ru-RU"/>
          </w:rPr>
        </w:r>
        <w:r w:rsidR="000500CC" w:rsidRPr="00F6374C">
          <w:rPr>
            <w:rFonts w:ascii="Times New Roman" w:eastAsia="Times New Roman" w:hAnsi="Times New Roman" w:cs="Times New Roman"/>
            <w:color w:val="000000" w:themeColor="text1"/>
            <w:sz w:val="24"/>
            <w:szCs w:val="24"/>
            <w:lang w:eastAsia="ru-RU"/>
          </w:rPr>
          <w:fldChar w:fldCharType="separate"/>
        </w:r>
        <w:r w:rsidR="00E554EB">
          <w:rPr>
            <w:rFonts w:ascii="Times New Roman" w:eastAsia="Times New Roman" w:hAnsi="Times New Roman" w:cs="Times New Roman"/>
            <w:color w:val="000000" w:themeColor="text1"/>
            <w:sz w:val="24"/>
            <w:szCs w:val="24"/>
            <w:lang w:eastAsia="ru-RU"/>
          </w:rPr>
          <w:t>61</w:t>
        </w:r>
        <w:r w:rsidR="00F6374C" w:rsidRPr="00F6374C">
          <w:rPr>
            <w:rFonts w:ascii="Times New Roman" w:eastAsia="Times New Roman" w:hAnsi="Times New Roman" w:cs="Times New Roman"/>
            <w:color w:val="000000" w:themeColor="text1"/>
            <w:sz w:val="24"/>
            <w:szCs w:val="24"/>
            <w:lang w:eastAsia="ru-RU"/>
          </w:rPr>
          <w:t xml:space="preserve"> </w:t>
        </w:r>
        <w:r w:rsidR="000500CC" w:rsidRPr="00F6374C">
          <w:rPr>
            <w:rFonts w:ascii="Times New Roman" w:eastAsia="Times New Roman" w:hAnsi="Times New Roman" w:cs="Times New Roman"/>
            <w:color w:val="000000" w:themeColor="text1"/>
            <w:sz w:val="24"/>
            <w:szCs w:val="24"/>
            <w:lang w:eastAsia="ru-RU"/>
          </w:rPr>
          <w:fldChar w:fldCharType="end"/>
        </w:r>
      </w:hyperlink>
    </w:p>
    <w:p w:rsidR="00F6374C" w:rsidRPr="00F6374C" w:rsidRDefault="00CA795C" w:rsidP="00F6374C">
      <w:pPr>
        <w:tabs>
          <w:tab w:val="right" w:leader="dot" w:pos="11195"/>
        </w:tabs>
        <w:spacing w:after="12" w:line="270" w:lineRule="auto"/>
        <w:ind w:left="1499" w:right="22" w:hanging="10"/>
        <w:jc w:val="both"/>
        <w:rPr>
          <w:rFonts w:ascii="Times New Roman" w:eastAsia="Times New Roman" w:hAnsi="Times New Roman" w:cs="Times New Roman"/>
          <w:color w:val="000000" w:themeColor="text1"/>
          <w:sz w:val="24"/>
          <w:szCs w:val="24"/>
          <w:lang w:eastAsia="ru-RU"/>
        </w:rPr>
      </w:pPr>
      <w:hyperlink w:anchor="_Toc238672">
        <w:r w:rsidR="00F6374C" w:rsidRPr="00F6374C">
          <w:rPr>
            <w:rFonts w:ascii="Times New Roman" w:eastAsia="Times New Roman" w:hAnsi="Times New Roman" w:cs="Times New Roman"/>
            <w:color w:val="000000" w:themeColor="text1"/>
            <w:sz w:val="24"/>
            <w:szCs w:val="24"/>
            <w:lang w:eastAsia="ru-RU"/>
          </w:rPr>
          <w:t>4.5.Особенности традиционных событий, праздников, мероприятий</w:t>
        </w:r>
        <w:r w:rsidR="00F6374C" w:rsidRPr="00F6374C">
          <w:rPr>
            <w:rFonts w:ascii="Times New Roman" w:eastAsia="Times New Roman" w:hAnsi="Times New Roman" w:cs="Times New Roman"/>
            <w:color w:val="000000" w:themeColor="text1"/>
            <w:sz w:val="24"/>
            <w:szCs w:val="24"/>
            <w:lang w:eastAsia="ru-RU"/>
          </w:rPr>
          <w:tab/>
        </w:r>
        <w:r w:rsidR="000500CC" w:rsidRPr="00F6374C">
          <w:rPr>
            <w:rFonts w:ascii="Times New Roman" w:eastAsia="Times New Roman" w:hAnsi="Times New Roman" w:cs="Times New Roman"/>
            <w:color w:val="000000" w:themeColor="text1"/>
            <w:sz w:val="24"/>
            <w:szCs w:val="24"/>
            <w:lang w:eastAsia="ru-RU"/>
          </w:rPr>
          <w:fldChar w:fldCharType="begin"/>
        </w:r>
        <w:r w:rsidR="00F6374C" w:rsidRPr="00F6374C">
          <w:rPr>
            <w:rFonts w:ascii="Times New Roman" w:eastAsia="Times New Roman" w:hAnsi="Times New Roman" w:cs="Times New Roman"/>
            <w:color w:val="000000" w:themeColor="text1"/>
            <w:sz w:val="24"/>
            <w:szCs w:val="24"/>
            <w:lang w:eastAsia="ru-RU"/>
          </w:rPr>
          <w:instrText>PAGEREF _Toc238672 \h</w:instrText>
        </w:r>
        <w:r w:rsidR="000500CC" w:rsidRPr="00F6374C">
          <w:rPr>
            <w:rFonts w:ascii="Times New Roman" w:eastAsia="Times New Roman" w:hAnsi="Times New Roman" w:cs="Times New Roman"/>
            <w:color w:val="000000" w:themeColor="text1"/>
            <w:sz w:val="24"/>
            <w:szCs w:val="24"/>
            <w:lang w:eastAsia="ru-RU"/>
          </w:rPr>
        </w:r>
        <w:r w:rsidR="000500CC" w:rsidRPr="00F6374C">
          <w:rPr>
            <w:rFonts w:ascii="Times New Roman" w:eastAsia="Times New Roman" w:hAnsi="Times New Roman" w:cs="Times New Roman"/>
            <w:color w:val="000000" w:themeColor="text1"/>
            <w:sz w:val="24"/>
            <w:szCs w:val="24"/>
            <w:lang w:eastAsia="ru-RU"/>
          </w:rPr>
          <w:fldChar w:fldCharType="separate"/>
        </w:r>
        <w:r w:rsidR="00E554EB">
          <w:rPr>
            <w:rFonts w:ascii="Times New Roman" w:eastAsia="Times New Roman" w:hAnsi="Times New Roman" w:cs="Times New Roman"/>
            <w:color w:val="000000" w:themeColor="text1"/>
            <w:sz w:val="24"/>
            <w:szCs w:val="24"/>
            <w:lang w:eastAsia="ru-RU"/>
          </w:rPr>
          <w:t>61</w:t>
        </w:r>
        <w:r w:rsidR="00F6374C" w:rsidRPr="00F6374C">
          <w:rPr>
            <w:rFonts w:ascii="Times New Roman" w:eastAsia="Times New Roman" w:hAnsi="Times New Roman" w:cs="Times New Roman"/>
            <w:color w:val="000000" w:themeColor="text1"/>
            <w:sz w:val="24"/>
            <w:szCs w:val="24"/>
            <w:lang w:eastAsia="ru-RU"/>
          </w:rPr>
          <w:t xml:space="preserve"> </w:t>
        </w:r>
        <w:r w:rsidR="000500CC" w:rsidRPr="00F6374C">
          <w:rPr>
            <w:rFonts w:ascii="Times New Roman" w:eastAsia="Times New Roman" w:hAnsi="Times New Roman" w:cs="Times New Roman"/>
            <w:color w:val="000000" w:themeColor="text1"/>
            <w:sz w:val="24"/>
            <w:szCs w:val="24"/>
            <w:lang w:eastAsia="ru-RU"/>
          </w:rPr>
          <w:fldChar w:fldCharType="end"/>
        </w:r>
      </w:hyperlink>
    </w:p>
    <w:bookmarkEnd w:id="2"/>
    <w:p w:rsidR="00F6374C" w:rsidRPr="00F6374C" w:rsidRDefault="00E554EB" w:rsidP="00E554EB">
      <w:pPr>
        <w:spacing w:after="12" w:line="270" w:lineRule="auto"/>
        <w:ind w:right="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ПРИЛОЖЕНИЕ 1            Расписание занятий     2023-2024……………………………………..62</w:t>
      </w:r>
    </w:p>
    <w:p w:rsidR="00733A88" w:rsidRDefault="00E554EB" w:rsidP="00E554EB">
      <w:pPr>
        <w:spacing w:after="12" w:line="270" w:lineRule="auto"/>
        <w:ind w:right="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ПРИЛОЖЕНИЕ 2             </w:t>
      </w:r>
    </w:p>
    <w:p w:rsidR="00E554EB" w:rsidRPr="00F6374C" w:rsidRDefault="00733A88" w:rsidP="00E554EB">
      <w:pPr>
        <w:spacing w:after="12" w:line="270" w:lineRule="auto"/>
        <w:ind w:right="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E554EB">
        <w:rPr>
          <w:rFonts w:ascii="Times New Roman" w:eastAsia="Times New Roman" w:hAnsi="Times New Roman" w:cs="Times New Roman"/>
          <w:color w:val="000000" w:themeColor="text1"/>
          <w:sz w:val="24"/>
          <w:szCs w:val="24"/>
          <w:lang w:eastAsia="ru-RU"/>
        </w:rPr>
        <w:t>Режим дня /холодный период/………………………………………..63</w:t>
      </w:r>
    </w:p>
    <w:p w:rsidR="00733A88" w:rsidRDefault="00733A88" w:rsidP="00733A88">
      <w:pPr>
        <w:spacing w:after="12" w:line="270" w:lineRule="auto"/>
        <w:ind w:right="7"/>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ПРИЛОЖЕНИЕ 3</w:t>
      </w:r>
    </w:p>
    <w:p w:rsidR="00E554EB" w:rsidRPr="00F6374C" w:rsidRDefault="00733A88" w:rsidP="00733A88">
      <w:pPr>
        <w:spacing w:after="12" w:line="270" w:lineRule="auto"/>
        <w:ind w:right="7"/>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календарный план воспитательной работы …………………………64</w:t>
      </w:r>
      <w:r w:rsidR="00E554EB">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 xml:space="preserve">                                                                                                                                                                    </w:t>
      </w:r>
    </w:p>
    <w:p w:rsidR="00F6374C" w:rsidRPr="00F6374C" w:rsidRDefault="00F6374C" w:rsidP="00F6374C">
      <w:pPr>
        <w:spacing w:after="12" w:line="270" w:lineRule="auto"/>
        <w:ind w:left="1670" w:right="7"/>
        <w:jc w:val="both"/>
        <w:rPr>
          <w:rFonts w:ascii="Times New Roman" w:eastAsia="Times New Roman" w:hAnsi="Times New Roman" w:cs="Times New Roman"/>
          <w:color w:val="000000" w:themeColor="text1"/>
          <w:sz w:val="24"/>
          <w:szCs w:val="24"/>
          <w:lang w:eastAsia="ru-RU"/>
        </w:rPr>
      </w:pPr>
    </w:p>
    <w:p w:rsidR="00F6374C" w:rsidRPr="00F6374C" w:rsidRDefault="00F6374C" w:rsidP="00F6374C">
      <w:pPr>
        <w:spacing w:after="12" w:line="270" w:lineRule="auto"/>
        <w:ind w:left="1670" w:right="7"/>
        <w:jc w:val="both"/>
        <w:rPr>
          <w:rFonts w:ascii="Times New Roman" w:eastAsia="Times New Roman" w:hAnsi="Times New Roman" w:cs="Times New Roman"/>
          <w:color w:val="000000" w:themeColor="text1"/>
          <w:sz w:val="24"/>
          <w:szCs w:val="24"/>
          <w:lang w:eastAsia="ru-RU"/>
        </w:rPr>
      </w:pPr>
    </w:p>
    <w:p w:rsidR="00F6374C" w:rsidRPr="00F6374C" w:rsidRDefault="00F6374C" w:rsidP="00F6374C">
      <w:pPr>
        <w:spacing w:after="12" w:line="270" w:lineRule="auto"/>
        <w:ind w:left="1670" w:right="7"/>
        <w:jc w:val="both"/>
        <w:rPr>
          <w:rFonts w:ascii="Times New Roman" w:eastAsia="Times New Roman" w:hAnsi="Times New Roman" w:cs="Times New Roman"/>
          <w:color w:val="000000" w:themeColor="text1"/>
          <w:sz w:val="24"/>
          <w:szCs w:val="24"/>
          <w:lang w:eastAsia="ru-RU"/>
        </w:rPr>
      </w:pPr>
    </w:p>
    <w:p w:rsidR="00F6374C" w:rsidRPr="00F6374C" w:rsidRDefault="00F6374C" w:rsidP="00F6374C">
      <w:pPr>
        <w:spacing w:after="12" w:line="270" w:lineRule="auto"/>
        <w:ind w:left="1670" w:right="7"/>
        <w:jc w:val="both"/>
        <w:rPr>
          <w:rFonts w:ascii="Times New Roman" w:eastAsia="Times New Roman" w:hAnsi="Times New Roman" w:cs="Times New Roman"/>
          <w:color w:val="000000" w:themeColor="text1"/>
          <w:sz w:val="24"/>
          <w:szCs w:val="24"/>
          <w:lang w:eastAsia="ru-RU"/>
        </w:rPr>
      </w:pPr>
    </w:p>
    <w:p w:rsidR="00F6374C" w:rsidRPr="00F6374C" w:rsidRDefault="00F6374C" w:rsidP="00F6374C">
      <w:pPr>
        <w:spacing w:after="12" w:line="270" w:lineRule="auto"/>
        <w:ind w:left="1670" w:right="7"/>
        <w:jc w:val="both"/>
        <w:rPr>
          <w:rFonts w:ascii="Times New Roman" w:eastAsia="Times New Roman" w:hAnsi="Times New Roman" w:cs="Times New Roman"/>
          <w:color w:val="000000" w:themeColor="text1"/>
          <w:sz w:val="24"/>
          <w:szCs w:val="24"/>
          <w:lang w:eastAsia="ru-RU"/>
        </w:rPr>
      </w:pPr>
    </w:p>
    <w:p w:rsidR="00F6374C" w:rsidRDefault="00F6374C" w:rsidP="00F6374C">
      <w:pPr>
        <w:spacing w:after="12" w:line="270" w:lineRule="auto"/>
        <w:ind w:left="1670" w:right="7"/>
        <w:jc w:val="both"/>
        <w:rPr>
          <w:rFonts w:ascii="Times New Roman" w:eastAsia="Times New Roman" w:hAnsi="Times New Roman" w:cs="Times New Roman"/>
          <w:color w:val="000000" w:themeColor="text1"/>
          <w:sz w:val="24"/>
          <w:szCs w:val="24"/>
          <w:lang w:eastAsia="ru-RU"/>
        </w:rPr>
      </w:pPr>
    </w:p>
    <w:p w:rsidR="00E554EB" w:rsidRDefault="00E554EB" w:rsidP="00F6374C">
      <w:pPr>
        <w:spacing w:after="12" w:line="270" w:lineRule="auto"/>
        <w:ind w:left="1670" w:right="7"/>
        <w:jc w:val="both"/>
        <w:rPr>
          <w:rFonts w:ascii="Times New Roman" w:eastAsia="Times New Roman" w:hAnsi="Times New Roman" w:cs="Times New Roman"/>
          <w:color w:val="000000" w:themeColor="text1"/>
          <w:sz w:val="24"/>
          <w:szCs w:val="24"/>
          <w:lang w:eastAsia="ru-RU"/>
        </w:rPr>
      </w:pPr>
    </w:p>
    <w:p w:rsidR="00E554EB" w:rsidRDefault="00E554EB" w:rsidP="00F6374C">
      <w:pPr>
        <w:spacing w:after="12" w:line="270" w:lineRule="auto"/>
        <w:ind w:left="1670" w:right="7"/>
        <w:jc w:val="both"/>
        <w:rPr>
          <w:rFonts w:ascii="Times New Roman" w:eastAsia="Times New Roman" w:hAnsi="Times New Roman" w:cs="Times New Roman"/>
          <w:color w:val="000000" w:themeColor="text1"/>
          <w:sz w:val="24"/>
          <w:szCs w:val="24"/>
          <w:lang w:eastAsia="ru-RU"/>
        </w:rPr>
      </w:pPr>
    </w:p>
    <w:bookmarkEnd w:id="3"/>
    <w:p w:rsidR="00F6374C" w:rsidRDefault="00F6374C" w:rsidP="00F6374C">
      <w:pPr>
        <w:spacing w:after="0"/>
        <w:rPr>
          <w:rFonts w:ascii="Times New Roman" w:eastAsia="Times New Roman" w:hAnsi="Times New Roman" w:cs="Times New Roman"/>
          <w:color w:val="000000" w:themeColor="text1"/>
          <w:sz w:val="24"/>
          <w:szCs w:val="24"/>
          <w:lang w:eastAsia="ru-RU"/>
        </w:rPr>
      </w:pPr>
    </w:p>
    <w:p w:rsidR="00E554EB" w:rsidRPr="00F6374C" w:rsidRDefault="00E554EB" w:rsidP="00F6374C">
      <w:pPr>
        <w:spacing w:after="0"/>
        <w:rPr>
          <w:rFonts w:ascii="Times New Roman" w:eastAsia="Times New Roman" w:hAnsi="Times New Roman" w:cs="Times New Roman"/>
          <w:color w:val="000000" w:themeColor="text1"/>
          <w:sz w:val="24"/>
          <w:szCs w:val="24"/>
          <w:lang w:eastAsia="ru-RU"/>
        </w:rPr>
      </w:pPr>
    </w:p>
    <w:p w:rsidR="00F6374C" w:rsidRPr="00F6374C" w:rsidRDefault="00F6374C" w:rsidP="00733A88">
      <w:pPr>
        <w:spacing w:after="0"/>
        <w:ind w:left="1491" w:hanging="10"/>
        <w:jc w:val="center"/>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1.</w:t>
      </w:r>
      <w:r w:rsidRPr="00F6374C">
        <w:rPr>
          <w:rFonts w:ascii="Times New Roman" w:eastAsia="Arial" w:hAnsi="Times New Roman" w:cs="Times New Roman"/>
          <w:b/>
          <w:color w:val="000000" w:themeColor="text1"/>
          <w:sz w:val="24"/>
          <w:szCs w:val="24"/>
          <w:lang w:eastAsia="ru-RU"/>
        </w:rPr>
        <w:t xml:space="preserve"> </w:t>
      </w:r>
      <w:r w:rsidRPr="00F6374C">
        <w:rPr>
          <w:rFonts w:ascii="Times New Roman" w:eastAsia="Times New Roman" w:hAnsi="Times New Roman" w:cs="Times New Roman"/>
          <w:b/>
          <w:color w:val="000000" w:themeColor="text1"/>
          <w:sz w:val="24"/>
          <w:szCs w:val="24"/>
          <w:lang w:eastAsia="ru-RU"/>
        </w:rPr>
        <w:t>ЦЕЛЕВОЙ РАЗДЕЛ</w:t>
      </w:r>
    </w:p>
    <w:p w:rsidR="00F6374C" w:rsidRPr="00F6374C" w:rsidRDefault="00F6374C" w:rsidP="00F6374C">
      <w:pPr>
        <w:spacing w:after="135" w:line="270" w:lineRule="auto"/>
        <w:ind w:left="1537"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1.1.Пояснительная записка. </w:t>
      </w:r>
    </w:p>
    <w:p w:rsidR="00F6374C" w:rsidRPr="00F6374C" w:rsidRDefault="00F6374C" w:rsidP="00F6374C">
      <w:pPr>
        <w:spacing w:after="5" w:line="307" w:lineRule="auto"/>
        <w:ind w:left="1469" w:right="347"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Рабочая программа по развитию детей 2 группы раннего возраста (Далее - Программа) разработана в соответствии с Федеральной образовательной программой дошкольного образования (ФОП ДО) (утв. Приказом Мин. Просвещения РФ № 1028 от 25.11.2022 г.);   разработанной на основе Федерального государственного образовательного стандарта дошкольного образования  (ФГОС ДО) (Приказ № 1155 от 17 октября 2013 года) и предназначенной для использования в дошкольных образовательных организациях для формирования основных образовательных программ (ООП </w:t>
      </w:r>
    </w:p>
    <w:p w:rsidR="00F6374C" w:rsidRPr="00F6374C" w:rsidRDefault="00F6374C" w:rsidP="00F6374C">
      <w:pPr>
        <w:spacing w:after="55" w:line="270" w:lineRule="auto"/>
        <w:ind w:left="1469" w:right="805"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ДО) и основной общеобразовательной программой МКДОУ «Детский сад  № 7 им. Г.А.Тутова», в соответствии с введённой в действие Федеральной образовательной программой дошкольного образования. </w:t>
      </w:r>
    </w:p>
    <w:p w:rsidR="00F6374C" w:rsidRPr="00F6374C" w:rsidRDefault="00F6374C" w:rsidP="00F6374C">
      <w:pPr>
        <w:spacing w:after="55" w:line="270" w:lineRule="auto"/>
        <w:ind w:left="1469"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Программа определяет содержание и организацию образовательного процесса 2 группы раннего возраста МКДОУ «Детский сад  № 7 им. Г.А.Тутова». </w:t>
      </w:r>
    </w:p>
    <w:p w:rsidR="00F6374C" w:rsidRPr="00F6374C" w:rsidRDefault="00F6374C" w:rsidP="00F6374C">
      <w:pPr>
        <w:spacing w:after="52" w:line="270" w:lineRule="auto"/>
        <w:ind w:left="1469"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Данная Программа разработана в соответствии со следующими нормативными документами: </w:t>
      </w:r>
    </w:p>
    <w:p w:rsidR="00F6374C" w:rsidRPr="00F6374C" w:rsidRDefault="00F6374C" w:rsidP="00F6374C">
      <w:pPr>
        <w:numPr>
          <w:ilvl w:val="0"/>
          <w:numId w:val="2"/>
        </w:numPr>
        <w:spacing w:after="45" w:line="270" w:lineRule="auto"/>
        <w:ind w:right="353" w:hanging="36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Федеральный закон «Об образовании в Российской федерации» от 29 12 </w:t>
      </w:r>
    </w:p>
    <w:p w:rsidR="00F6374C" w:rsidRPr="00F6374C" w:rsidRDefault="00F6374C" w:rsidP="00F6374C">
      <w:pPr>
        <w:spacing w:after="69" w:line="270" w:lineRule="auto"/>
        <w:ind w:left="1469"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lastRenderedPageBreak/>
        <w:t xml:space="preserve">2012 года № 273 – ФЗ </w:t>
      </w:r>
    </w:p>
    <w:p w:rsidR="00F6374C" w:rsidRPr="00F6374C" w:rsidRDefault="00F6374C" w:rsidP="00F6374C">
      <w:pPr>
        <w:numPr>
          <w:ilvl w:val="3"/>
          <w:numId w:val="3"/>
        </w:numPr>
        <w:spacing w:after="12" w:line="270" w:lineRule="auto"/>
        <w:ind w:right="353" w:firstLine="28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Федеральный государственный образовательный стандарт дошкольного образования (утвержден приказом Минобрнауки РФ от 17октября 2013 года </w:t>
      </w:r>
    </w:p>
    <w:p w:rsidR="00F6374C" w:rsidRPr="00F6374C" w:rsidRDefault="00F6374C" w:rsidP="00F6374C">
      <w:pPr>
        <w:spacing w:after="12" w:line="270" w:lineRule="auto"/>
        <w:ind w:left="1469"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 1155, зарегистрирован в Минюсте России 14.11.2013 №30384); </w:t>
      </w:r>
    </w:p>
    <w:p w:rsidR="00F6374C" w:rsidRPr="00F6374C" w:rsidRDefault="00F6374C" w:rsidP="00F6374C">
      <w:pPr>
        <w:spacing w:after="32"/>
        <w:ind w:left="1527"/>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 </w:t>
      </w:r>
    </w:p>
    <w:p w:rsidR="00F6374C" w:rsidRPr="00F6374C" w:rsidRDefault="00F6374C" w:rsidP="00F6374C">
      <w:pPr>
        <w:numPr>
          <w:ilvl w:val="3"/>
          <w:numId w:val="3"/>
        </w:numPr>
        <w:spacing w:after="12" w:line="270" w:lineRule="auto"/>
        <w:ind w:right="353" w:firstLine="28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Федеральная образовательная программа дошкольного образования (утв. </w:t>
      </w:r>
    </w:p>
    <w:p w:rsidR="00F6374C" w:rsidRPr="00F6374C" w:rsidRDefault="00F6374C" w:rsidP="00F6374C">
      <w:pPr>
        <w:spacing w:after="188" w:line="270" w:lineRule="auto"/>
        <w:ind w:left="1469"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Приказом Мин. Просвещения РФ № 1028 от 25.11.2022 г.); </w:t>
      </w:r>
    </w:p>
    <w:p w:rsidR="00F6374C" w:rsidRPr="00F6374C" w:rsidRDefault="00F6374C" w:rsidP="00F6374C">
      <w:pPr>
        <w:numPr>
          <w:ilvl w:val="3"/>
          <w:numId w:val="3"/>
        </w:numPr>
        <w:spacing w:after="193" w:line="270" w:lineRule="auto"/>
        <w:ind w:right="353" w:firstLine="28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Письмо Минобрнауки РФ Федеральной службы по надзору в сфере образования и науки (от 07.02.2014 года № 01-52-22/05-382); </w:t>
      </w:r>
    </w:p>
    <w:p w:rsidR="00F6374C" w:rsidRPr="00F6374C" w:rsidRDefault="00F6374C" w:rsidP="00F6374C">
      <w:pPr>
        <w:numPr>
          <w:ilvl w:val="3"/>
          <w:numId w:val="3"/>
        </w:numPr>
        <w:spacing w:after="189" w:line="270" w:lineRule="auto"/>
        <w:ind w:right="353" w:firstLine="28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Комментария к ФГОС дошкольного образования (Минобрнауки, Департамент общего образования от 28.02. 2014 года № 08-249); </w:t>
      </w:r>
    </w:p>
    <w:p w:rsidR="00F6374C" w:rsidRPr="00F6374C" w:rsidRDefault="00F6374C" w:rsidP="00F6374C">
      <w:pPr>
        <w:numPr>
          <w:ilvl w:val="3"/>
          <w:numId w:val="3"/>
        </w:numPr>
        <w:spacing w:after="159" w:line="307" w:lineRule="auto"/>
        <w:ind w:right="353" w:firstLine="28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Минобрнауки России от30.08.2013 года № 1014; </w:t>
      </w:r>
    </w:p>
    <w:p w:rsidR="00F6374C" w:rsidRPr="00F6374C" w:rsidRDefault="00F6374C" w:rsidP="00F6374C">
      <w:pPr>
        <w:numPr>
          <w:ilvl w:val="3"/>
          <w:numId w:val="3"/>
        </w:numPr>
        <w:spacing w:after="12" w:line="270" w:lineRule="auto"/>
        <w:ind w:right="353" w:firstLine="28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Санитарно-эпидемиологические требования к устройству, содержанию и организации режима работы дошкольных образовательных организаций. </w:t>
      </w:r>
    </w:p>
    <w:p w:rsidR="00F6374C" w:rsidRPr="00F6374C" w:rsidRDefault="00F6374C" w:rsidP="00F6374C">
      <w:pPr>
        <w:spacing w:after="195" w:line="270" w:lineRule="auto"/>
        <w:ind w:left="1469"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СанПиН 2.4.1. 3049-13, утвержденными постановлением Главного государственного санитарного врача РФ от 15.05.2013 года № 26; </w:t>
      </w:r>
    </w:p>
    <w:p w:rsidR="00F6374C" w:rsidRPr="00F6374C" w:rsidRDefault="00F6374C" w:rsidP="00F6374C">
      <w:pPr>
        <w:numPr>
          <w:ilvl w:val="3"/>
          <w:numId w:val="3"/>
        </w:numPr>
        <w:spacing w:after="197" w:line="270" w:lineRule="auto"/>
        <w:ind w:right="353" w:firstLine="28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Устав МКДОУ. </w:t>
      </w:r>
    </w:p>
    <w:p w:rsidR="00F6374C" w:rsidRPr="00733A88" w:rsidRDefault="00F6374C" w:rsidP="00733A88">
      <w:pPr>
        <w:numPr>
          <w:ilvl w:val="0"/>
          <w:numId w:val="2"/>
        </w:numPr>
        <w:spacing w:after="42" w:line="270" w:lineRule="auto"/>
        <w:ind w:right="353" w:hanging="36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Образовательная программа МКДОУ </w:t>
      </w:r>
      <w:r w:rsidRPr="00733A88">
        <w:rPr>
          <w:rFonts w:ascii="Times New Roman" w:eastAsia="Times New Roman" w:hAnsi="Times New Roman" w:cs="Times New Roman"/>
          <w:b/>
          <w:color w:val="000000" w:themeColor="text1"/>
          <w:sz w:val="24"/>
          <w:szCs w:val="24"/>
          <w:lang w:eastAsia="ru-RU"/>
        </w:rPr>
        <w:t xml:space="preserve"> </w:t>
      </w:r>
    </w:p>
    <w:p w:rsidR="00F6374C" w:rsidRPr="00F6374C" w:rsidRDefault="00F6374C" w:rsidP="00F6374C">
      <w:pPr>
        <w:spacing w:after="207" w:line="270" w:lineRule="auto"/>
        <w:ind w:left="1796"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1.2.Направленность Программы </w:t>
      </w:r>
    </w:p>
    <w:p w:rsidR="00F6374C" w:rsidRPr="00F6374C" w:rsidRDefault="00F6374C" w:rsidP="00F6374C">
      <w:pPr>
        <w:numPr>
          <w:ilvl w:val="3"/>
          <w:numId w:val="4"/>
        </w:numPr>
        <w:spacing w:after="217" w:line="270" w:lineRule="auto"/>
        <w:ind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Направленность на развитие личности ребенка. Приоритет </w:t>
      </w:r>
      <w:r w:rsidRPr="00F6374C">
        <w:rPr>
          <w:rFonts w:ascii="Times New Roman" w:eastAsia="Times New Roman" w:hAnsi="Times New Roman" w:cs="Times New Roman"/>
          <w:b/>
          <w:color w:val="000000" w:themeColor="text1"/>
          <w:sz w:val="24"/>
          <w:szCs w:val="24"/>
          <w:lang w:eastAsia="ru-RU"/>
        </w:rPr>
        <w:t>Программы</w:t>
      </w:r>
      <w:r w:rsidRPr="00F6374C">
        <w:rPr>
          <w:rFonts w:ascii="Times New Roman" w:eastAsia="Times New Roman" w:hAnsi="Times New Roman" w:cs="Times New Roman"/>
          <w:color w:val="000000" w:themeColor="text1"/>
          <w:sz w:val="24"/>
          <w:szCs w:val="24"/>
          <w:lang w:eastAsia="ru-RU"/>
        </w:rPr>
        <w:t xml:space="preserve">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 </w:t>
      </w:r>
    </w:p>
    <w:p w:rsidR="00F6374C" w:rsidRPr="00F6374C" w:rsidRDefault="00F6374C" w:rsidP="00F6374C">
      <w:pPr>
        <w:numPr>
          <w:ilvl w:val="3"/>
          <w:numId w:val="4"/>
        </w:numPr>
        <w:spacing w:after="217" w:line="270" w:lineRule="auto"/>
        <w:ind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Патриотическая направленность Программы. В Программе большое внимание уделяется воспитанию в детях патриотических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 </w:t>
      </w:r>
    </w:p>
    <w:p w:rsidR="00F6374C" w:rsidRPr="00F6374C" w:rsidRDefault="00F6374C" w:rsidP="00F6374C">
      <w:pPr>
        <w:numPr>
          <w:ilvl w:val="3"/>
          <w:numId w:val="4"/>
        </w:numPr>
        <w:spacing w:after="214" w:line="270" w:lineRule="auto"/>
        <w:ind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Направленность на нравственное воспитание, поддержку традиционных ценностей. Воспитание уважения к традиционным ценностям, таким как любовь к родителям, уважение к старшим, заботливое отношение к малышам, пожилым людям; формирование </w:t>
      </w:r>
      <w:r w:rsidRPr="00F6374C">
        <w:rPr>
          <w:rFonts w:ascii="Times New Roman" w:eastAsia="Times New Roman" w:hAnsi="Times New Roman" w:cs="Times New Roman"/>
          <w:color w:val="000000" w:themeColor="text1"/>
          <w:sz w:val="24"/>
          <w:szCs w:val="24"/>
          <w:lang w:eastAsia="ru-RU"/>
        </w:rPr>
        <w:lastRenderedPageBreak/>
        <w:t xml:space="preserve">традиционных гендерных представлений; воспитание у детей стремления в своих поступках следовать положительному примеру. </w:t>
      </w:r>
    </w:p>
    <w:p w:rsidR="00F6374C" w:rsidRPr="00F6374C" w:rsidRDefault="00F6374C" w:rsidP="00F6374C">
      <w:pPr>
        <w:numPr>
          <w:ilvl w:val="3"/>
          <w:numId w:val="4"/>
        </w:numPr>
        <w:spacing w:after="210" w:line="270" w:lineRule="auto"/>
        <w:ind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Нацеленность на дальнейшее образование. Программа нацелена на развитие в детях познавательного интереса, стремления к получению знаний, положительной мотивации к дальнейшему обучению в школе, институте; понимание того, что всем людям необходимо получать образование. Формирование отношения к образованию как к одной из ведущих жизненных ценностей. </w:t>
      </w:r>
    </w:p>
    <w:p w:rsidR="00F6374C" w:rsidRPr="00F6374C" w:rsidRDefault="00F6374C" w:rsidP="00F6374C">
      <w:pPr>
        <w:numPr>
          <w:ilvl w:val="3"/>
          <w:numId w:val="4"/>
        </w:numPr>
        <w:spacing w:after="224" w:line="270" w:lineRule="auto"/>
        <w:ind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Направленность на сохранение и укрепление здоровья детей. Одной из главных задач, которую ставит Программа перед воспитателями, является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 </w:t>
      </w:r>
    </w:p>
    <w:p w:rsidR="00F6374C" w:rsidRPr="00F6374C" w:rsidRDefault="00F6374C" w:rsidP="00F6374C">
      <w:pPr>
        <w:numPr>
          <w:ilvl w:val="3"/>
          <w:numId w:val="4"/>
        </w:numPr>
        <w:spacing w:after="78" w:line="307" w:lineRule="auto"/>
        <w:ind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Направленность на учет индивидуальных особенностей ребенка. Программа направлена на 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 д.) </w:t>
      </w:r>
    </w:p>
    <w:p w:rsidR="00F6374C" w:rsidRPr="00F6374C" w:rsidRDefault="00F6374C" w:rsidP="00F6374C">
      <w:pPr>
        <w:spacing w:after="230"/>
        <w:ind w:left="1407" w:right="360"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Обязательная часть </w:t>
      </w:r>
      <w:r w:rsidRPr="00F6374C">
        <w:rPr>
          <w:rFonts w:ascii="Times New Roman" w:eastAsia="Times New Roman" w:hAnsi="Times New Roman" w:cs="Times New Roman"/>
          <w:i/>
          <w:color w:val="000000" w:themeColor="text1"/>
          <w:sz w:val="24"/>
          <w:szCs w:val="24"/>
          <w:lang w:eastAsia="ru-RU"/>
        </w:rPr>
        <w:t>программы сформирована  в соответствии с требованиями Федеральной образовательной программы дошкольного образования  (Утв. п</w:t>
      </w:r>
      <w:r w:rsidRPr="00F6374C">
        <w:rPr>
          <w:rFonts w:ascii="Times New Roman" w:eastAsia="Times New Roman" w:hAnsi="Times New Roman" w:cs="Times New Roman"/>
          <w:color w:val="000000" w:themeColor="text1"/>
          <w:sz w:val="24"/>
          <w:szCs w:val="24"/>
          <w:lang w:eastAsia="ru-RU"/>
        </w:rPr>
        <w:t>риказом Мин. просвещения РФ № 1028 от 25.11.2022 г.)</w:t>
      </w:r>
      <w:r w:rsidRPr="00F6374C">
        <w:rPr>
          <w:rFonts w:ascii="Times New Roman" w:eastAsia="Times New Roman" w:hAnsi="Times New Roman" w:cs="Times New Roman"/>
          <w:i/>
          <w:color w:val="000000" w:themeColor="text1"/>
          <w:sz w:val="24"/>
          <w:szCs w:val="24"/>
          <w:lang w:eastAsia="ru-RU"/>
        </w:rPr>
        <w:t xml:space="preserve"> </w:t>
      </w:r>
    </w:p>
    <w:p w:rsidR="00F6374C" w:rsidRPr="00F6374C" w:rsidRDefault="00F6374C" w:rsidP="00F6374C">
      <w:pPr>
        <w:spacing w:after="51" w:line="270" w:lineRule="auto"/>
        <w:ind w:left="1469"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Среди направлений Программы (социально-коммуникативное, познавательное, речевое, художественно-эстетическое развитие, физическое развитие) важное место занимает </w:t>
      </w:r>
      <w:r w:rsidRPr="00F6374C">
        <w:rPr>
          <w:rFonts w:ascii="Times New Roman" w:eastAsia="Times New Roman" w:hAnsi="Times New Roman" w:cs="Times New Roman"/>
          <w:i/>
          <w:color w:val="000000" w:themeColor="text1"/>
          <w:sz w:val="24"/>
          <w:szCs w:val="24"/>
          <w:lang w:eastAsia="ru-RU"/>
        </w:rPr>
        <w:t xml:space="preserve">региональный компонент. </w:t>
      </w:r>
      <w:r w:rsidRPr="00F6374C">
        <w:rPr>
          <w:rFonts w:ascii="Times New Roman" w:eastAsia="Times New Roman" w:hAnsi="Times New Roman" w:cs="Times New Roman"/>
          <w:color w:val="000000" w:themeColor="text1"/>
          <w:sz w:val="24"/>
          <w:szCs w:val="24"/>
          <w:lang w:eastAsia="ru-RU"/>
        </w:rPr>
        <w:t xml:space="preserve">В проекте </w:t>
      </w:r>
    </w:p>
    <w:p w:rsidR="00F6374C" w:rsidRPr="00F6374C" w:rsidRDefault="00F6374C" w:rsidP="00F6374C">
      <w:pPr>
        <w:spacing w:after="214" w:line="270" w:lineRule="auto"/>
        <w:ind w:left="1469"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«Национальная доктрина образования Российской Федерации подчеркивается, что «система образования призвана обеспечить воспитание патриотов России, граждан правового, демократического, социального государства, уважающих права и свободы личности….». </w:t>
      </w:r>
    </w:p>
    <w:p w:rsidR="00F6374C" w:rsidRPr="00F6374C" w:rsidRDefault="00F6374C" w:rsidP="00F6374C">
      <w:pPr>
        <w:numPr>
          <w:ilvl w:val="3"/>
          <w:numId w:val="4"/>
        </w:numPr>
        <w:spacing w:after="55" w:line="270" w:lineRule="auto"/>
        <w:ind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Дошкольный возраст – важнейший период становления личности, в течение которого формируются предпосылки гражданских качеств, представления о человеке, обществе, культуре. </w:t>
      </w:r>
    </w:p>
    <w:p w:rsidR="00F6374C" w:rsidRPr="00F6374C" w:rsidRDefault="00F6374C" w:rsidP="00F6374C">
      <w:pPr>
        <w:numPr>
          <w:ilvl w:val="3"/>
          <w:numId w:val="4"/>
        </w:numPr>
        <w:spacing w:after="51" w:line="270" w:lineRule="auto"/>
        <w:ind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Время в сегодняшнем мире постоянно наращивает свой темп. Мир вокруг меняется с невероятной быстротой, но то, что связано в нем со стабильностью, с привычным укладом жизни, называется </w:t>
      </w:r>
      <w:r w:rsidRPr="00F6374C">
        <w:rPr>
          <w:rFonts w:ascii="Times New Roman" w:eastAsia="Times New Roman" w:hAnsi="Times New Roman" w:cs="Times New Roman"/>
          <w:i/>
          <w:color w:val="000000" w:themeColor="text1"/>
          <w:sz w:val="24"/>
          <w:szCs w:val="24"/>
          <w:lang w:eastAsia="ru-RU"/>
        </w:rPr>
        <w:t xml:space="preserve">традицией. </w:t>
      </w:r>
      <w:r w:rsidRPr="00F6374C">
        <w:rPr>
          <w:rFonts w:ascii="Times New Roman" w:eastAsia="Times New Roman" w:hAnsi="Times New Roman" w:cs="Times New Roman"/>
          <w:color w:val="000000" w:themeColor="text1"/>
          <w:sz w:val="24"/>
          <w:szCs w:val="24"/>
          <w:lang w:eastAsia="ru-RU"/>
        </w:rPr>
        <w:t xml:space="preserve">Важно с дошкольного детства формировать в детях духовно-нравственные качества, воспитывать хранителя культурного наследия, хранителя </w:t>
      </w:r>
      <w:r w:rsidRPr="00F6374C">
        <w:rPr>
          <w:rFonts w:ascii="Times New Roman" w:eastAsia="Times New Roman" w:hAnsi="Times New Roman" w:cs="Times New Roman"/>
          <w:i/>
          <w:color w:val="000000" w:themeColor="text1"/>
          <w:sz w:val="24"/>
          <w:szCs w:val="24"/>
          <w:lang w:eastAsia="ru-RU"/>
        </w:rPr>
        <w:t xml:space="preserve">традиций и </w:t>
      </w:r>
      <w:r w:rsidRPr="00F6374C">
        <w:rPr>
          <w:rFonts w:ascii="Times New Roman" w:eastAsia="Times New Roman" w:hAnsi="Times New Roman" w:cs="Times New Roman"/>
          <w:color w:val="000000" w:themeColor="text1"/>
          <w:sz w:val="24"/>
          <w:szCs w:val="24"/>
          <w:lang w:eastAsia="ru-RU"/>
        </w:rPr>
        <w:t xml:space="preserve">обрядов, подчиняясь великому закону взаимодействия и взаимопроникновения культур. Сохранение и возрождение культурного наследия начинается со своего края и играет важную роль в воспитании подрастающего поколения. Региональная культура становится для ребенка первым шагом в освоении богатств </w:t>
      </w:r>
      <w:r w:rsidRPr="00F6374C">
        <w:rPr>
          <w:rFonts w:ascii="Times New Roman" w:eastAsia="Times New Roman" w:hAnsi="Times New Roman" w:cs="Times New Roman"/>
          <w:color w:val="000000" w:themeColor="text1"/>
          <w:sz w:val="24"/>
          <w:szCs w:val="24"/>
          <w:lang w:eastAsia="ru-RU"/>
        </w:rPr>
        <w:lastRenderedPageBreak/>
        <w:t xml:space="preserve">мировой культуры, присвоении общечеловеческих ценностей, формировании собственной личностной культуры. </w:t>
      </w:r>
    </w:p>
    <w:p w:rsidR="00F6374C" w:rsidRPr="00F6374C" w:rsidRDefault="00F6374C" w:rsidP="00F6374C">
      <w:pPr>
        <w:numPr>
          <w:ilvl w:val="3"/>
          <w:numId w:val="4"/>
        </w:numPr>
        <w:spacing w:after="53" w:line="270" w:lineRule="auto"/>
        <w:ind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i/>
          <w:color w:val="000000" w:themeColor="text1"/>
          <w:sz w:val="24"/>
          <w:szCs w:val="24"/>
          <w:lang w:eastAsia="ru-RU"/>
        </w:rPr>
        <w:t xml:space="preserve">Национально-региональный компонент </w:t>
      </w:r>
      <w:r w:rsidRPr="00F6374C">
        <w:rPr>
          <w:rFonts w:ascii="Times New Roman" w:eastAsia="Times New Roman" w:hAnsi="Times New Roman" w:cs="Times New Roman"/>
          <w:color w:val="000000" w:themeColor="text1"/>
          <w:sz w:val="24"/>
          <w:szCs w:val="24"/>
          <w:lang w:eastAsia="ru-RU"/>
        </w:rPr>
        <w:t xml:space="preserve">предусматривает возможность введения содержания, связанного с традициями Ставропольского края. Он отвечает потребностям и интересам народов нашей страны и позволяет организовать занятия, направленные на изучение природных, социокультурных и экономических особенностей региона, национального (родного русского) языка и национальной литературы и является одним из средств социализации дошкольников. </w:t>
      </w:r>
    </w:p>
    <w:p w:rsidR="00F6374C" w:rsidRPr="00F6374C" w:rsidRDefault="00F6374C" w:rsidP="00F6374C">
      <w:pPr>
        <w:numPr>
          <w:ilvl w:val="3"/>
          <w:numId w:val="4"/>
        </w:numPr>
        <w:spacing w:after="12" w:line="325" w:lineRule="auto"/>
        <w:ind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Результаты диагностического этапа показали, что реализация регионального компонента в ДОУ происходит стихийно и без концентрации знаний дошкольников на быте, фольклоре и традициях. Следовательно, необходима целенаправленная работа по реализации национально- культурной направленности регионального компонента путем апробации выявленных педагогических условий. </w:t>
      </w:r>
    </w:p>
    <w:p w:rsidR="00F6374C" w:rsidRPr="00F6374C" w:rsidRDefault="00F6374C" w:rsidP="00F6374C">
      <w:pPr>
        <w:keepNext/>
        <w:keepLines/>
        <w:spacing w:after="66"/>
        <w:ind w:left="1484" w:hanging="10"/>
        <w:outlineLvl w:val="1"/>
        <w:rPr>
          <w:rFonts w:ascii="Times New Roman" w:eastAsia="Times New Roman" w:hAnsi="Times New Roman" w:cs="Times New Roman"/>
          <w:i/>
          <w:color w:val="000000" w:themeColor="text1"/>
          <w:sz w:val="24"/>
          <w:szCs w:val="24"/>
          <w:shd w:val="clear" w:color="auto" w:fill="FFFFFF"/>
          <w:lang w:eastAsia="ru-RU"/>
        </w:rPr>
      </w:pPr>
      <w:r w:rsidRPr="00F6374C">
        <w:rPr>
          <w:rFonts w:ascii="Times New Roman" w:eastAsia="Times New Roman" w:hAnsi="Times New Roman" w:cs="Times New Roman"/>
          <w:i/>
          <w:color w:val="000000" w:themeColor="text1"/>
          <w:sz w:val="24"/>
          <w:szCs w:val="24"/>
          <w:lang w:eastAsia="ru-RU"/>
        </w:rPr>
        <w:t xml:space="preserve">Поэтому  в части программы, формируемой участниками образовательных отношений, в МКДОУ реализуется работа по </w:t>
      </w:r>
      <w:r w:rsidRPr="00F6374C">
        <w:rPr>
          <w:rFonts w:ascii="Times New Roman" w:eastAsia="Times New Roman" w:hAnsi="Times New Roman" w:cs="Times New Roman"/>
          <w:i/>
          <w:color w:val="000000" w:themeColor="text1"/>
          <w:sz w:val="24"/>
          <w:szCs w:val="24"/>
          <w:shd w:val="clear" w:color="auto" w:fill="FFFFFF"/>
          <w:lang w:eastAsia="ru-RU"/>
        </w:rPr>
        <w:t> </w:t>
      </w:r>
      <w:r w:rsidRPr="00F6374C">
        <w:rPr>
          <w:rFonts w:ascii="Times New Roman" w:eastAsia="Times New Roman" w:hAnsi="Times New Roman" w:cs="Times New Roman"/>
          <w:bCs/>
          <w:i/>
          <w:color w:val="000000" w:themeColor="text1"/>
          <w:sz w:val="24"/>
          <w:szCs w:val="24"/>
          <w:shd w:val="clear" w:color="auto" w:fill="FFFFFF"/>
          <w:lang w:eastAsia="ru-RU"/>
        </w:rPr>
        <w:t>Региональному</w:t>
      </w:r>
      <w:r w:rsidRPr="00F6374C">
        <w:rPr>
          <w:rFonts w:ascii="Times New Roman" w:eastAsia="Times New Roman" w:hAnsi="Times New Roman" w:cs="Times New Roman"/>
          <w:i/>
          <w:color w:val="000000" w:themeColor="text1"/>
          <w:sz w:val="24"/>
          <w:szCs w:val="24"/>
          <w:shd w:val="clear" w:color="auto" w:fill="FFFFFF"/>
          <w:lang w:eastAsia="ru-RU"/>
        </w:rPr>
        <w:t> </w:t>
      </w:r>
      <w:r w:rsidRPr="00F6374C">
        <w:rPr>
          <w:rFonts w:ascii="Times New Roman" w:eastAsia="Times New Roman" w:hAnsi="Times New Roman" w:cs="Times New Roman"/>
          <w:bCs/>
          <w:i/>
          <w:color w:val="000000" w:themeColor="text1"/>
          <w:sz w:val="24"/>
          <w:szCs w:val="24"/>
          <w:shd w:val="clear" w:color="auto" w:fill="FFFFFF"/>
          <w:lang w:eastAsia="ru-RU"/>
        </w:rPr>
        <w:t>компоненту,</w:t>
      </w:r>
      <w:r w:rsidRPr="00F6374C">
        <w:rPr>
          <w:rFonts w:ascii="Times New Roman" w:eastAsia="Times New Roman" w:hAnsi="Times New Roman" w:cs="Times New Roman"/>
          <w:i/>
          <w:color w:val="000000" w:themeColor="text1"/>
          <w:sz w:val="24"/>
          <w:szCs w:val="24"/>
          <w:shd w:val="clear" w:color="auto" w:fill="FFFFFF"/>
          <w:lang w:eastAsia="ru-RU"/>
        </w:rPr>
        <w:t> </w:t>
      </w:r>
    </w:p>
    <w:p w:rsidR="00F6374C" w:rsidRPr="00F6374C" w:rsidRDefault="00F6374C" w:rsidP="00F6374C">
      <w:pPr>
        <w:keepNext/>
        <w:keepLines/>
        <w:spacing w:after="66"/>
        <w:ind w:left="1484" w:hanging="10"/>
        <w:outlineLvl w:val="1"/>
        <w:rPr>
          <w:rFonts w:ascii="Times New Roman" w:eastAsia="Times New Roman" w:hAnsi="Times New Roman" w:cs="Times New Roman"/>
          <w:bCs/>
          <w:i/>
          <w:color w:val="000000" w:themeColor="text1"/>
          <w:sz w:val="24"/>
          <w:szCs w:val="24"/>
          <w:shd w:val="clear" w:color="auto" w:fill="FFFFFF"/>
          <w:lang w:eastAsia="ru-RU"/>
        </w:rPr>
      </w:pPr>
      <w:r w:rsidRPr="00F6374C">
        <w:rPr>
          <w:rFonts w:ascii="Times New Roman" w:eastAsia="Times New Roman" w:hAnsi="Times New Roman" w:cs="Times New Roman"/>
          <w:i/>
          <w:color w:val="000000" w:themeColor="text1"/>
          <w:sz w:val="24"/>
          <w:szCs w:val="24"/>
          <w:shd w:val="clear" w:color="auto" w:fill="FFFFFF"/>
          <w:lang w:eastAsia="ru-RU"/>
        </w:rPr>
        <w:t>служит Примерная основная образовательная </w:t>
      </w:r>
      <w:r w:rsidRPr="00F6374C">
        <w:rPr>
          <w:rFonts w:ascii="Times New Roman" w:eastAsia="Times New Roman" w:hAnsi="Times New Roman" w:cs="Times New Roman"/>
          <w:bCs/>
          <w:i/>
          <w:color w:val="000000" w:themeColor="text1"/>
          <w:sz w:val="24"/>
          <w:szCs w:val="24"/>
          <w:shd w:val="clear" w:color="auto" w:fill="FFFFFF"/>
          <w:lang w:eastAsia="ru-RU"/>
        </w:rPr>
        <w:t>программа</w:t>
      </w:r>
      <w:r w:rsidRPr="00F6374C">
        <w:rPr>
          <w:rFonts w:ascii="Times New Roman" w:eastAsia="Times New Roman" w:hAnsi="Times New Roman" w:cs="Times New Roman"/>
          <w:i/>
          <w:color w:val="000000" w:themeColor="text1"/>
          <w:sz w:val="24"/>
          <w:szCs w:val="24"/>
          <w:shd w:val="clear" w:color="auto" w:fill="FFFFFF"/>
          <w:lang w:eastAsia="ru-RU"/>
        </w:rPr>
        <w:t> дошкольного образования </w:t>
      </w:r>
      <w:r w:rsidRPr="00F6374C">
        <w:rPr>
          <w:rFonts w:ascii="Times New Roman" w:eastAsia="Times New Roman" w:hAnsi="Times New Roman" w:cs="Times New Roman"/>
          <w:bCs/>
          <w:i/>
          <w:color w:val="000000" w:themeColor="text1"/>
          <w:sz w:val="24"/>
          <w:szCs w:val="24"/>
          <w:shd w:val="clear" w:color="auto" w:fill="FFFFFF"/>
          <w:lang w:eastAsia="ru-RU"/>
        </w:rPr>
        <w:t>Ставропольского</w:t>
      </w:r>
      <w:r w:rsidRPr="00F6374C">
        <w:rPr>
          <w:rFonts w:ascii="Times New Roman" w:eastAsia="Times New Roman" w:hAnsi="Times New Roman" w:cs="Times New Roman"/>
          <w:i/>
          <w:color w:val="000000" w:themeColor="text1"/>
          <w:sz w:val="24"/>
          <w:szCs w:val="24"/>
          <w:shd w:val="clear" w:color="auto" w:fill="FFFFFF"/>
          <w:lang w:eastAsia="ru-RU"/>
        </w:rPr>
        <w:t> </w:t>
      </w:r>
      <w:r w:rsidRPr="00F6374C">
        <w:rPr>
          <w:rFonts w:ascii="Times New Roman" w:eastAsia="Times New Roman" w:hAnsi="Times New Roman" w:cs="Times New Roman"/>
          <w:bCs/>
          <w:i/>
          <w:color w:val="000000" w:themeColor="text1"/>
          <w:sz w:val="24"/>
          <w:szCs w:val="24"/>
          <w:shd w:val="clear" w:color="auto" w:fill="FFFFFF"/>
          <w:lang w:eastAsia="ru-RU"/>
        </w:rPr>
        <w:t>края.</w:t>
      </w:r>
    </w:p>
    <w:p w:rsidR="00F6374C" w:rsidRPr="00F6374C" w:rsidRDefault="00F6374C" w:rsidP="00F6374C">
      <w:pPr>
        <w:keepNext/>
        <w:keepLines/>
        <w:spacing w:after="66"/>
        <w:ind w:left="1484" w:hanging="10"/>
        <w:outlineLvl w:val="1"/>
        <w:rPr>
          <w:rFonts w:ascii="Times New Roman" w:eastAsia="Times New Roman" w:hAnsi="Times New Roman" w:cs="Times New Roman"/>
          <w:i/>
          <w:color w:val="000000" w:themeColor="text1"/>
          <w:sz w:val="24"/>
          <w:szCs w:val="24"/>
          <w:lang w:eastAsia="ru-RU"/>
        </w:rPr>
      </w:pPr>
      <w:r w:rsidRPr="00F6374C">
        <w:rPr>
          <w:rFonts w:ascii="Times New Roman" w:eastAsia="Times New Roman" w:hAnsi="Times New Roman" w:cs="Times New Roman"/>
          <w:i/>
          <w:color w:val="000000" w:themeColor="text1"/>
          <w:sz w:val="24"/>
          <w:szCs w:val="24"/>
          <w:shd w:val="clear" w:color="auto" w:fill="FFFFFF"/>
          <w:lang w:eastAsia="ru-RU"/>
        </w:rPr>
        <w:t> Под редакцией Р.М.Литвиновой, Т.В. Чусовитиной, Т.А. Ильиной, Л.А. Поповой, О.Н. Корнюшиной, в основу которой положена идея как личностно-ориентированного, так и деятельностного подходов в воспитании, обучении и развитии детей дошкольного возраста. </w:t>
      </w:r>
      <w:r w:rsidRPr="00F6374C">
        <w:rPr>
          <w:rFonts w:ascii="Times New Roman" w:eastAsia="Times New Roman" w:hAnsi="Times New Roman" w:cs="Times New Roman"/>
          <w:bCs/>
          <w:i/>
          <w:color w:val="000000" w:themeColor="text1"/>
          <w:sz w:val="24"/>
          <w:szCs w:val="24"/>
          <w:shd w:val="clear" w:color="auto" w:fill="FFFFFF"/>
          <w:lang w:eastAsia="ru-RU"/>
        </w:rPr>
        <w:t>Региональный</w:t>
      </w:r>
      <w:r w:rsidRPr="00F6374C">
        <w:rPr>
          <w:rFonts w:ascii="Times New Roman" w:eastAsia="Times New Roman" w:hAnsi="Times New Roman" w:cs="Times New Roman"/>
          <w:i/>
          <w:color w:val="000000" w:themeColor="text1"/>
          <w:sz w:val="24"/>
          <w:szCs w:val="24"/>
          <w:shd w:val="clear" w:color="auto" w:fill="FFFFFF"/>
          <w:lang w:eastAsia="ru-RU"/>
        </w:rPr>
        <w:t> </w:t>
      </w:r>
      <w:r w:rsidRPr="00F6374C">
        <w:rPr>
          <w:rFonts w:ascii="Times New Roman" w:eastAsia="Times New Roman" w:hAnsi="Times New Roman" w:cs="Times New Roman"/>
          <w:bCs/>
          <w:i/>
          <w:color w:val="000000" w:themeColor="text1"/>
          <w:sz w:val="24"/>
          <w:szCs w:val="24"/>
          <w:shd w:val="clear" w:color="auto" w:fill="FFFFFF"/>
          <w:lang w:eastAsia="ru-RU"/>
        </w:rPr>
        <w:t>компонент</w:t>
      </w:r>
      <w:r w:rsidRPr="00F6374C">
        <w:rPr>
          <w:rFonts w:ascii="Times New Roman" w:eastAsia="Times New Roman" w:hAnsi="Times New Roman" w:cs="Times New Roman"/>
          <w:i/>
          <w:color w:val="000000" w:themeColor="text1"/>
          <w:sz w:val="24"/>
          <w:szCs w:val="24"/>
          <w:shd w:val="clear" w:color="auto" w:fill="FFFFFF"/>
          <w:lang w:eastAsia="ru-RU"/>
        </w:rPr>
        <w:t> включает в себя знакомство дошкольников с историей, культурой, природным окружением родного </w:t>
      </w:r>
      <w:r w:rsidRPr="00F6374C">
        <w:rPr>
          <w:rFonts w:ascii="Times New Roman" w:eastAsia="Times New Roman" w:hAnsi="Times New Roman" w:cs="Times New Roman"/>
          <w:bCs/>
          <w:i/>
          <w:color w:val="000000" w:themeColor="text1"/>
          <w:sz w:val="24"/>
          <w:szCs w:val="24"/>
          <w:shd w:val="clear" w:color="auto" w:fill="FFFFFF"/>
          <w:lang w:eastAsia="ru-RU"/>
        </w:rPr>
        <w:t>края</w:t>
      </w:r>
      <w:r w:rsidRPr="00F6374C">
        <w:rPr>
          <w:rFonts w:ascii="Times New Roman" w:eastAsia="Times New Roman" w:hAnsi="Times New Roman" w:cs="Times New Roman"/>
          <w:i/>
          <w:color w:val="000000" w:themeColor="text1"/>
          <w:sz w:val="24"/>
          <w:szCs w:val="24"/>
          <w:shd w:val="clear" w:color="auto" w:fill="FFFFFF"/>
          <w:lang w:eastAsia="ru-RU"/>
        </w:rPr>
        <w:t>. Цель: Развивать первоначальные представления об истории и самобытности русского народа на примере </w:t>
      </w:r>
      <w:r w:rsidRPr="00F6374C">
        <w:rPr>
          <w:rFonts w:ascii="Times New Roman" w:eastAsia="Times New Roman" w:hAnsi="Times New Roman" w:cs="Times New Roman"/>
          <w:bCs/>
          <w:i/>
          <w:color w:val="000000" w:themeColor="text1"/>
          <w:sz w:val="24"/>
          <w:szCs w:val="24"/>
          <w:shd w:val="clear" w:color="auto" w:fill="FFFFFF"/>
          <w:lang w:eastAsia="ru-RU"/>
        </w:rPr>
        <w:t>Ставропольского</w:t>
      </w:r>
      <w:r w:rsidRPr="00F6374C">
        <w:rPr>
          <w:rFonts w:ascii="Times New Roman" w:eastAsia="Times New Roman" w:hAnsi="Times New Roman" w:cs="Times New Roman"/>
          <w:i/>
          <w:color w:val="000000" w:themeColor="text1"/>
          <w:sz w:val="24"/>
          <w:szCs w:val="24"/>
          <w:shd w:val="clear" w:color="auto" w:fill="FFFFFF"/>
          <w:lang w:eastAsia="ru-RU"/>
        </w:rPr>
        <w:t> </w:t>
      </w:r>
      <w:r w:rsidRPr="00F6374C">
        <w:rPr>
          <w:rFonts w:ascii="Times New Roman" w:eastAsia="Times New Roman" w:hAnsi="Times New Roman" w:cs="Times New Roman"/>
          <w:bCs/>
          <w:i/>
          <w:color w:val="000000" w:themeColor="text1"/>
          <w:sz w:val="24"/>
          <w:szCs w:val="24"/>
          <w:shd w:val="clear" w:color="auto" w:fill="FFFFFF"/>
          <w:lang w:eastAsia="ru-RU"/>
        </w:rPr>
        <w:t>края</w:t>
      </w:r>
      <w:r w:rsidRPr="00F6374C">
        <w:rPr>
          <w:rFonts w:ascii="Times New Roman" w:eastAsia="Times New Roman" w:hAnsi="Times New Roman" w:cs="Times New Roman"/>
          <w:i/>
          <w:color w:val="000000" w:themeColor="text1"/>
          <w:sz w:val="24"/>
          <w:szCs w:val="24"/>
          <w:shd w:val="clear" w:color="auto" w:fill="FFFFFF"/>
          <w:lang w:eastAsia="ru-RU"/>
        </w:rPr>
        <w:t>. </w:t>
      </w:r>
    </w:p>
    <w:p w:rsidR="00F6374C" w:rsidRPr="00F6374C" w:rsidRDefault="00F6374C" w:rsidP="00F6374C">
      <w:pPr>
        <w:spacing w:after="12" w:line="270" w:lineRule="auto"/>
        <w:ind w:left="1960" w:hanging="10"/>
        <w:jc w:val="both"/>
        <w:rPr>
          <w:rFonts w:ascii="Times New Roman" w:eastAsia="Times New Roman" w:hAnsi="Times New Roman" w:cs="Times New Roman"/>
          <w:color w:val="000000" w:themeColor="text1"/>
          <w:sz w:val="24"/>
          <w:szCs w:val="24"/>
          <w:lang w:eastAsia="ru-RU"/>
        </w:rPr>
      </w:pPr>
    </w:p>
    <w:p w:rsidR="00F6374C" w:rsidRPr="00F6374C" w:rsidRDefault="00F6374C" w:rsidP="00F6374C">
      <w:pPr>
        <w:spacing w:after="53" w:line="270" w:lineRule="auto"/>
        <w:ind w:left="1469"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Обе части являются взаимодополняющими и необходимыми с точки зрения реализации требований Федеральной образовательной программы дошкольного образования (далее – ФОП ДО). </w:t>
      </w:r>
    </w:p>
    <w:p w:rsidR="00F6374C" w:rsidRPr="00F6374C" w:rsidRDefault="00F6374C" w:rsidP="00F6374C">
      <w:pPr>
        <w:spacing w:after="96" w:line="247" w:lineRule="auto"/>
        <w:ind w:left="394" w:right="10725"/>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  </w:t>
      </w:r>
    </w:p>
    <w:p w:rsidR="00F6374C" w:rsidRPr="00F6374C" w:rsidRDefault="00F6374C" w:rsidP="00F6374C">
      <w:pPr>
        <w:spacing w:after="96" w:line="247" w:lineRule="auto"/>
        <w:ind w:left="394" w:right="10725"/>
        <w:rPr>
          <w:rFonts w:ascii="Times New Roman" w:eastAsia="Times New Roman" w:hAnsi="Times New Roman" w:cs="Times New Roman"/>
          <w:color w:val="000000" w:themeColor="text1"/>
          <w:sz w:val="24"/>
          <w:szCs w:val="24"/>
          <w:lang w:eastAsia="ru-RU"/>
        </w:rPr>
      </w:pPr>
    </w:p>
    <w:p w:rsidR="00F6374C" w:rsidRPr="00F6374C" w:rsidRDefault="00A7366E" w:rsidP="00F6374C">
      <w:pPr>
        <w:spacing w:after="13" w:line="270" w:lineRule="auto"/>
        <w:ind w:left="1796" w:hanging="1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2.</w:t>
      </w:r>
      <w:r w:rsidR="00F6374C" w:rsidRPr="00F6374C">
        <w:rPr>
          <w:rFonts w:ascii="Times New Roman" w:eastAsia="Times New Roman" w:hAnsi="Times New Roman" w:cs="Times New Roman"/>
          <w:b/>
          <w:color w:val="000000" w:themeColor="text1"/>
          <w:sz w:val="24"/>
          <w:szCs w:val="24"/>
          <w:lang w:eastAsia="ru-RU"/>
        </w:rPr>
        <w:t xml:space="preserve">1.3. Цели и задачи реализации программы. </w:t>
      </w:r>
    </w:p>
    <w:p w:rsidR="00F6374C" w:rsidRPr="00F6374C" w:rsidRDefault="00F6374C" w:rsidP="00F6374C">
      <w:pPr>
        <w:numPr>
          <w:ilvl w:val="2"/>
          <w:numId w:val="5"/>
        </w:numPr>
        <w:spacing w:after="35" w:line="313" w:lineRule="auto"/>
        <w:ind w:right="508"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Целью Рабочей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F6374C" w:rsidRPr="00F6374C" w:rsidRDefault="00F6374C" w:rsidP="00F6374C">
      <w:pPr>
        <w:spacing w:after="63" w:line="313" w:lineRule="auto"/>
        <w:ind w:left="1527" w:right="23" w:firstLine="72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w:t>
      </w:r>
      <w:r w:rsidRPr="00F6374C">
        <w:rPr>
          <w:rFonts w:ascii="Times New Roman" w:eastAsia="Times New Roman" w:hAnsi="Times New Roman" w:cs="Times New Roman"/>
          <w:color w:val="000000" w:themeColor="text1"/>
          <w:sz w:val="24"/>
          <w:szCs w:val="24"/>
          <w:lang w:eastAsia="ru-RU"/>
        </w:rPr>
        <w:lastRenderedPageBreak/>
        <w:t>справедливость, коллективизм, взаимопомощь и взаимоуважение, историческая память и преемственность поколений, единство народов России</w:t>
      </w:r>
      <w:r w:rsidRPr="00F6374C">
        <w:rPr>
          <w:rFonts w:ascii="Times New Roman" w:eastAsia="Times New Roman" w:hAnsi="Times New Roman" w:cs="Times New Roman"/>
          <w:color w:val="000000" w:themeColor="text1"/>
          <w:sz w:val="24"/>
          <w:szCs w:val="24"/>
          <w:vertAlign w:val="superscript"/>
          <w:lang w:eastAsia="ru-RU"/>
        </w:rPr>
        <w:footnoteReference w:id="1"/>
      </w:r>
      <w:r w:rsidRPr="00F6374C">
        <w:rPr>
          <w:rFonts w:ascii="Times New Roman" w:eastAsia="Times New Roman" w:hAnsi="Times New Roman" w:cs="Times New Roman"/>
          <w:color w:val="000000" w:themeColor="text1"/>
          <w:sz w:val="24"/>
          <w:szCs w:val="24"/>
          <w:lang w:eastAsia="ru-RU"/>
        </w:rPr>
        <w:t xml:space="preserve">. </w:t>
      </w:r>
    </w:p>
    <w:p w:rsidR="00F6374C" w:rsidRPr="00F6374C" w:rsidRDefault="00F6374C" w:rsidP="00F6374C">
      <w:pPr>
        <w:numPr>
          <w:ilvl w:val="2"/>
          <w:numId w:val="5"/>
        </w:numPr>
        <w:spacing w:after="35" w:line="313" w:lineRule="auto"/>
        <w:ind w:right="508"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Цель Рабочей программы достигается через решение следующих </w:t>
      </w:r>
      <w:r w:rsidRPr="00F6374C">
        <w:rPr>
          <w:rFonts w:ascii="Times New Roman" w:eastAsia="Times New Roman" w:hAnsi="Times New Roman" w:cs="Times New Roman"/>
          <w:i/>
          <w:color w:val="000000" w:themeColor="text1"/>
          <w:sz w:val="24"/>
          <w:szCs w:val="24"/>
          <w:lang w:eastAsia="ru-RU"/>
        </w:rPr>
        <w:t xml:space="preserve">задач: </w:t>
      </w:r>
    </w:p>
    <w:p w:rsidR="00F6374C" w:rsidRPr="00F6374C" w:rsidRDefault="00F6374C" w:rsidP="00F6374C">
      <w:pPr>
        <w:tabs>
          <w:tab w:val="center" w:pos="2938"/>
          <w:tab w:val="center" w:pos="4327"/>
          <w:tab w:val="center" w:pos="5215"/>
          <w:tab w:val="center" w:pos="6333"/>
          <w:tab w:val="center" w:pos="7880"/>
          <w:tab w:val="center" w:pos="9432"/>
          <w:tab w:val="center" w:pos="10553"/>
          <w:tab w:val="right" w:pos="11195"/>
        </w:tabs>
        <w:spacing w:after="113"/>
        <w:rPr>
          <w:rFonts w:ascii="Times New Roman" w:eastAsia="Times New Roman" w:hAnsi="Times New Roman" w:cs="Times New Roman"/>
          <w:color w:val="000000" w:themeColor="text1"/>
          <w:sz w:val="24"/>
          <w:szCs w:val="24"/>
          <w:lang w:eastAsia="ru-RU"/>
        </w:rPr>
      </w:pPr>
      <w:r w:rsidRPr="00F6374C">
        <w:rPr>
          <w:rFonts w:ascii="Times New Roman" w:eastAsia="Calibri" w:hAnsi="Times New Roman" w:cs="Times New Roman"/>
          <w:color w:val="000000" w:themeColor="text1"/>
          <w:sz w:val="24"/>
          <w:szCs w:val="24"/>
          <w:lang w:eastAsia="ru-RU"/>
        </w:rPr>
        <w:tab/>
      </w:r>
      <w:r w:rsidRPr="00F6374C">
        <w:rPr>
          <w:rFonts w:ascii="Times New Roman" w:eastAsia="Times New Roman" w:hAnsi="Times New Roman" w:cs="Times New Roman"/>
          <w:color w:val="000000" w:themeColor="text1"/>
          <w:sz w:val="24"/>
          <w:szCs w:val="24"/>
          <w:lang w:eastAsia="ru-RU"/>
        </w:rPr>
        <w:t xml:space="preserve">обеспечение </w:t>
      </w:r>
      <w:r w:rsidRPr="00F6374C">
        <w:rPr>
          <w:rFonts w:ascii="Times New Roman" w:eastAsia="Times New Roman" w:hAnsi="Times New Roman" w:cs="Times New Roman"/>
          <w:color w:val="000000" w:themeColor="text1"/>
          <w:sz w:val="24"/>
          <w:szCs w:val="24"/>
          <w:lang w:eastAsia="ru-RU"/>
        </w:rPr>
        <w:tab/>
        <w:t xml:space="preserve">единых </w:t>
      </w:r>
      <w:r w:rsidRPr="00F6374C">
        <w:rPr>
          <w:rFonts w:ascii="Times New Roman" w:eastAsia="Times New Roman" w:hAnsi="Times New Roman" w:cs="Times New Roman"/>
          <w:color w:val="000000" w:themeColor="text1"/>
          <w:sz w:val="24"/>
          <w:szCs w:val="24"/>
          <w:lang w:eastAsia="ru-RU"/>
        </w:rPr>
        <w:tab/>
        <w:t xml:space="preserve">для </w:t>
      </w:r>
      <w:r w:rsidRPr="00F6374C">
        <w:rPr>
          <w:rFonts w:ascii="Times New Roman" w:eastAsia="Times New Roman" w:hAnsi="Times New Roman" w:cs="Times New Roman"/>
          <w:color w:val="000000" w:themeColor="text1"/>
          <w:sz w:val="24"/>
          <w:szCs w:val="24"/>
          <w:lang w:eastAsia="ru-RU"/>
        </w:rPr>
        <w:tab/>
        <w:t xml:space="preserve">Российской </w:t>
      </w:r>
      <w:r w:rsidRPr="00F6374C">
        <w:rPr>
          <w:rFonts w:ascii="Times New Roman" w:eastAsia="Times New Roman" w:hAnsi="Times New Roman" w:cs="Times New Roman"/>
          <w:color w:val="000000" w:themeColor="text1"/>
          <w:sz w:val="24"/>
          <w:szCs w:val="24"/>
          <w:lang w:eastAsia="ru-RU"/>
        </w:rPr>
        <w:tab/>
        <w:t xml:space="preserve">Федерации </w:t>
      </w:r>
      <w:r w:rsidRPr="00F6374C">
        <w:rPr>
          <w:rFonts w:ascii="Times New Roman" w:eastAsia="Times New Roman" w:hAnsi="Times New Roman" w:cs="Times New Roman"/>
          <w:color w:val="000000" w:themeColor="text1"/>
          <w:sz w:val="24"/>
          <w:szCs w:val="24"/>
          <w:lang w:eastAsia="ru-RU"/>
        </w:rPr>
        <w:tab/>
        <w:t xml:space="preserve">содержания </w:t>
      </w:r>
      <w:r w:rsidRPr="00F6374C">
        <w:rPr>
          <w:rFonts w:ascii="Times New Roman" w:eastAsia="Times New Roman" w:hAnsi="Times New Roman" w:cs="Times New Roman"/>
          <w:color w:val="000000" w:themeColor="text1"/>
          <w:sz w:val="24"/>
          <w:szCs w:val="24"/>
          <w:lang w:eastAsia="ru-RU"/>
        </w:rPr>
        <w:tab/>
        <w:t xml:space="preserve">ДО </w:t>
      </w:r>
      <w:r w:rsidRPr="00F6374C">
        <w:rPr>
          <w:rFonts w:ascii="Times New Roman" w:eastAsia="Times New Roman" w:hAnsi="Times New Roman" w:cs="Times New Roman"/>
          <w:color w:val="000000" w:themeColor="text1"/>
          <w:sz w:val="24"/>
          <w:szCs w:val="24"/>
          <w:lang w:eastAsia="ru-RU"/>
        </w:rPr>
        <w:tab/>
        <w:t xml:space="preserve">и </w:t>
      </w:r>
    </w:p>
    <w:p w:rsidR="00F6374C" w:rsidRPr="00F6374C" w:rsidRDefault="00F6374C" w:rsidP="00F6374C">
      <w:pPr>
        <w:spacing w:after="35" w:line="313" w:lineRule="auto"/>
        <w:ind w:left="1537" w:right="2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планируемых результатов освоения образовательной программы ДО; </w:t>
      </w:r>
    </w:p>
    <w:p w:rsidR="00F6374C" w:rsidRPr="00F6374C" w:rsidRDefault="00F6374C" w:rsidP="00F6374C">
      <w:pPr>
        <w:spacing w:after="35" w:line="313" w:lineRule="auto"/>
        <w:ind w:left="1527" w:right="23" w:firstLine="72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построение (структурирование) содержания образовательной деятельности на </w:t>
      </w:r>
    </w:p>
    <w:p w:rsidR="00F6374C" w:rsidRPr="00F6374C" w:rsidRDefault="00F6374C" w:rsidP="00F6374C">
      <w:pPr>
        <w:spacing w:after="35" w:line="313" w:lineRule="auto"/>
        <w:ind w:left="1537" w:right="2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основе учёта возрастных и индивидуальных особенностей развития;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охрана и укрепление физического и психического здоровья детей, в том числе </w:t>
      </w:r>
    </w:p>
    <w:p w:rsidR="00F6374C" w:rsidRPr="00F6374C" w:rsidRDefault="00F6374C" w:rsidP="00F6374C">
      <w:pPr>
        <w:spacing w:after="35" w:line="313" w:lineRule="auto"/>
        <w:ind w:left="2247" w:right="23" w:hanging="72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их эмоционального благополучия;  обеспечение развития физических, личностных, нравственных качеств и основ </w:t>
      </w:r>
    </w:p>
    <w:p w:rsidR="00F6374C" w:rsidRPr="00F6374C" w:rsidRDefault="00F6374C" w:rsidP="00F6374C">
      <w:pPr>
        <w:spacing w:after="35" w:line="313" w:lineRule="auto"/>
        <w:ind w:left="1537" w:right="2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патриотизма, интеллектуальных и художественно-творческих способностей ребёнка, его инициативности, самостоятельности и ответственности;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F6374C" w:rsidRPr="00F6374C" w:rsidRDefault="00F6374C" w:rsidP="00F6374C">
      <w:pPr>
        <w:spacing w:after="51" w:line="270" w:lineRule="auto"/>
        <w:ind w:left="1459" w:right="353" w:firstLine="706"/>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Включение национально-регионального компонента в образовательный процесс позволяет решать педагогам следующие </w:t>
      </w:r>
      <w:r w:rsidRPr="00F6374C">
        <w:rPr>
          <w:rFonts w:ascii="Times New Roman" w:eastAsia="Times New Roman" w:hAnsi="Times New Roman" w:cs="Times New Roman"/>
          <w:b/>
          <w:color w:val="000000" w:themeColor="text1"/>
          <w:sz w:val="24"/>
          <w:szCs w:val="24"/>
          <w:u w:val="single" w:color="000000"/>
          <w:lang w:eastAsia="ru-RU"/>
        </w:rPr>
        <w:t>задачи</w:t>
      </w:r>
      <w:r w:rsidRPr="00F6374C">
        <w:rPr>
          <w:rFonts w:ascii="Times New Roman" w:eastAsia="Times New Roman" w:hAnsi="Times New Roman" w:cs="Times New Roman"/>
          <w:b/>
          <w:color w:val="000000" w:themeColor="text1"/>
          <w:sz w:val="24"/>
          <w:szCs w:val="24"/>
          <w:lang w:eastAsia="ru-RU"/>
        </w:rPr>
        <w:t xml:space="preserve">: </w:t>
      </w:r>
    </w:p>
    <w:p w:rsidR="00F6374C" w:rsidRPr="00F6374C" w:rsidRDefault="00F6374C" w:rsidP="00F6374C">
      <w:pPr>
        <w:spacing w:after="55" w:line="270" w:lineRule="auto"/>
        <w:ind w:left="1459" w:right="353" w:firstLine="566"/>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-Воспитание любви к родному дому: семье, малой родине –  Ставропольскому краю и большой Родине – России. </w:t>
      </w:r>
    </w:p>
    <w:p w:rsidR="00F6374C" w:rsidRPr="00F6374C" w:rsidRDefault="00F6374C" w:rsidP="00F6374C">
      <w:pPr>
        <w:spacing w:after="54" w:line="270" w:lineRule="auto"/>
        <w:ind w:left="1459" w:right="353" w:firstLine="7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-Приобщение детей к основам национальной культуры, быта и межличностных отношениям. </w:t>
      </w:r>
    </w:p>
    <w:p w:rsidR="00F6374C" w:rsidRPr="00F6374C" w:rsidRDefault="00F6374C" w:rsidP="00F6374C">
      <w:pPr>
        <w:spacing w:after="51" w:line="270" w:lineRule="auto"/>
        <w:ind w:left="1459" w:right="353" w:firstLine="7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-Развитие потребности в активном. творческом преобразовании окружающего мира в соответствии с национальными традициями. </w:t>
      </w:r>
    </w:p>
    <w:p w:rsidR="00F6374C" w:rsidRPr="00F6374C" w:rsidRDefault="00F6374C" w:rsidP="00F6374C">
      <w:pPr>
        <w:spacing w:after="35" w:line="313" w:lineRule="auto"/>
        <w:ind w:left="1527" w:right="23" w:firstLine="720"/>
        <w:jc w:val="both"/>
        <w:rPr>
          <w:rFonts w:ascii="Times New Roman" w:eastAsia="Times New Roman" w:hAnsi="Times New Roman" w:cs="Times New Roman"/>
          <w:b/>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lastRenderedPageBreak/>
        <w:t xml:space="preserve">1.3.3. Рабочая программа построена на следующих принципах ДО, установленных ФГОС ДО: </w:t>
      </w:r>
    </w:p>
    <w:p w:rsidR="00F6374C" w:rsidRPr="00F6374C" w:rsidRDefault="00F6374C" w:rsidP="00F6374C">
      <w:pPr>
        <w:numPr>
          <w:ilvl w:val="0"/>
          <w:numId w:val="6"/>
        </w:numPr>
        <w:spacing w:after="35" w:line="313" w:lineRule="auto"/>
        <w:ind w:right="23" w:hanging="30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F6374C" w:rsidRPr="00F6374C" w:rsidRDefault="00F6374C" w:rsidP="00F6374C">
      <w:pPr>
        <w:numPr>
          <w:ilvl w:val="0"/>
          <w:numId w:val="6"/>
        </w:numPr>
        <w:spacing w:after="35" w:line="313" w:lineRule="auto"/>
        <w:ind w:right="23" w:hanging="30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построение образовательной деятельности на основе индивидуальных особенностей каждого ребёнка, при котором сам ребёнок становится активным в выборе </w:t>
      </w:r>
    </w:p>
    <w:p w:rsidR="00F6374C" w:rsidRPr="00F6374C" w:rsidRDefault="00F6374C" w:rsidP="00F6374C">
      <w:pPr>
        <w:spacing w:after="108"/>
        <w:ind w:left="1537" w:right="2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содержания своего образования, становится субъектом образования; </w:t>
      </w:r>
    </w:p>
    <w:p w:rsidR="00F6374C" w:rsidRPr="00F6374C" w:rsidRDefault="00F6374C" w:rsidP="00F6374C">
      <w:pPr>
        <w:numPr>
          <w:ilvl w:val="0"/>
          <w:numId w:val="6"/>
        </w:numPr>
        <w:spacing w:after="11" w:line="313" w:lineRule="auto"/>
        <w:ind w:right="23" w:hanging="30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w:t>
      </w:r>
    </w:p>
    <w:p w:rsidR="00F6374C" w:rsidRPr="00F6374C" w:rsidRDefault="00F6374C" w:rsidP="00F6374C">
      <w:pPr>
        <w:spacing w:after="103"/>
        <w:ind w:left="1537" w:right="2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работников (далее вместе - взрослые); </w:t>
      </w:r>
    </w:p>
    <w:p w:rsidR="00F6374C" w:rsidRPr="00F6374C" w:rsidRDefault="00F6374C" w:rsidP="00F6374C">
      <w:pPr>
        <w:numPr>
          <w:ilvl w:val="0"/>
          <w:numId w:val="6"/>
        </w:numPr>
        <w:spacing w:after="35" w:line="313" w:lineRule="auto"/>
        <w:ind w:right="23" w:hanging="30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признание ребёнка полноценным участником (субъектом) образовательных отношений; </w:t>
      </w:r>
    </w:p>
    <w:p w:rsidR="00F6374C" w:rsidRPr="00F6374C" w:rsidRDefault="00F6374C" w:rsidP="00F6374C">
      <w:pPr>
        <w:numPr>
          <w:ilvl w:val="0"/>
          <w:numId w:val="6"/>
        </w:numPr>
        <w:spacing w:after="101" w:line="270" w:lineRule="auto"/>
        <w:ind w:right="23" w:hanging="30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поддержка инициативы детей в различных видах деятельности; </w:t>
      </w:r>
    </w:p>
    <w:p w:rsidR="00F6374C" w:rsidRPr="00F6374C" w:rsidRDefault="00F6374C" w:rsidP="00F6374C">
      <w:pPr>
        <w:numPr>
          <w:ilvl w:val="0"/>
          <w:numId w:val="6"/>
        </w:numPr>
        <w:spacing w:after="103" w:line="270" w:lineRule="auto"/>
        <w:ind w:right="23" w:hanging="30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сотрудничество ДОО с семьей; </w:t>
      </w:r>
    </w:p>
    <w:p w:rsidR="00F6374C" w:rsidRPr="00F6374C" w:rsidRDefault="00F6374C" w:rsidP="00F6374C">
      <w:pPr>
        <w:numPr>
          <w:ilvl w:val="0"/>
          <w:numId w:val="6"/>
        </w:numPr>
        <w:spacing w:after="35" w:line="313" w:lineRule="auto"/>
        <w:ind w:right="23" w:hanging="30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приобщение детей к социокультурным нормам, традициям семьи, общества и государства; </w:t>
      </w:r>
    </w:p>
    <w:p w:rsidR="00F6374C" w:rsidRPr="00F6374C" w:rsidRDefault="00F6374C" w:rsidP="00F6374C">
      <w:pPr>
        <w:numPr>
          <w:ilvl w:val="0"/>
          <w:numId w:val="6"/>
        </w:numPr>
        <w:spacing w:after="35" w:line="313" w:lineRule="auto"/>
        <w:ind w:right="23" w:hanging="30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формирование познавательных интересов и познавательных действий ребёнка в различных видах деятельности; </w:t>
      </w:r>
    </w:p>
    <w:p w:rsidR="00F6374C" w:rsidRPr="00F6374C" w:rsidRDefault="00F6374C" w:rsidP="00F6374C">
      <w:pPr>
        <w:numPr>
          <w:ilvl w:val="0"/>
          <w:numId w:val="6"/>
        </w:numPr>
        <w:spacing w:after="35" w:line="313" w:lineRule="auto"/>
        <w:ind w:right="23" w:hanging="30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возрастная адекватность дошкольного образования (соответствие условий, требований, методов возрасту и особенностям развития); </w:t>
      </w:r>
    </w:p>
    <w:p w:rsidR="00F6374C" w:rsidRPr="00F6374C" w:rsidRDefault="00F6374C" w:rsidP="00F6374C">
      <w:pPr>
        <w:spacing w:after="35" w:line="313" w:lineRule="auto"/>
        <w:ind w:left="1224" w:right="2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10)</w:t>
      </w:r>
      <w:r w:rsidRPr="00F6374C">
        <w:rPr>
          <w:rFonts w:ascii="Times New Roman" w:eastAsia="Arial" w:hAnsi="Times New Roman" w:cs="Times New Roman"/>
          <w:color w:val="000000" w:themeColor="text1"/>
          <w:sz w:val="24"/>
          <w:szCs w:val="24"/>
          <w:lang w:eastAsia="ru-RU"/>
        </w:rPr>
        <w:t xml:space="preserve"> </w:t>
      </w:r>
      <w:r w:rsidRPr="00F6374C">
        <w:rPr>
          <w:rFonts w:ascii="Times New Roman" w:eastAsia="Times New Roman" w:hAnsi="Times New Roman" w:cs="Times New Roman"/>
          <w:color w:val="000000" w:themeColor="text1"/>
          <w:sz w:val="24"/>
          <w:szCs w:val="24"/>
          <w:lang w:eastAsia="ru-RU"/>
        </w:rPr>
        <w:t xml:space="preserve">учёт этнокультурной ситуации развития детей. </w:t>
      </w:r>
    </w:p>
    <w:p w:rsidR="00F6374C" w:rsidRPr="00F6374C" w:rsidRDefault="00F6374C" w:rsidP="00F6374C">
      <w:pPr>
        <w:spacing w:after="36"/>
        <w:ind w:left="2247"/>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w:t>
      </w:r>
    </w:p>
    <w:p w:rsidR="00F6374C" w:rsidRPr="00F6374C" w:rsidRDefault="00F6374C" w:rsidP="00F6374C">
      <w:pPr>
        <w:spacing w:after="13" w:line="270" w:lineRule="auto"/>
        <w:ind w:left="970"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1.4. Планируемые результаты реализации программы. </w:t>
      </w:r>
    </w:p>
    <w:p w:rsidR="00F6374C" w:rsidRPr="00F6374C" w:rsidRDefault="00F6374C" w:rsidP="00F6374C">
      <w:pPr>
        <w:spacing w:after="35" w:line="313" w:lineRule="auto"/>
        <w:ind w:left="1243" w:right="23" w:hanging="28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 </w:t>
      </w:r>
    </w:p>
    <w:p w:rsidR="00F6374C" w:rsidRPr="00F6374C" w:rsidRDefault="00F6374C" w:rsidP="00F6374C">
      <w:pPr>
        <w:spacing w:after="35" w:line="313" w:lineRule="auto"/>
        <w:ind w:left="1243" w:right="23" w:hanging="28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F6374C" w:rsidRPr="00F6374C" w:rsidRDefault="00F6374C" w:rsidP="00F6374C">
      <w:pPr>
        <w:spacing w:after="0" w:line="313" w:lineRule="auto"/>
        <w:ind w:left="1243" w:right="23" w:hanging="28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F6374C" w:rsidRPr="00F6374C" w:rsidRDefault="00F6374C" w:rsidP="00F6374C">
      <w:pPr>
        <w:spacing w:after="7" w:line="313" w:lineRule="auto"/>
        <w:ind w:left="1243" w:right="23" w:hanging="28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lastRenderedPageBreak/>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 </w:t>
      </w:r>
    </w:p>
    <w:p w:rsidR="00F6374C" w:rsidRPr="00F6374C" w:rsidRDefault="00F6374C" w:rsidP="00F6374C">
      <w:pPr>
        <w:spacing w:after="74"/>
        <w:ind w:left="96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 </w:t>
      </w:r>
    </w:p>
    <w:p w:rsidR="00F6374C" w:rsidRPr="00F6374C" w:rsidRDefault="00F6374C" w:rsidP="00F6374C">
      <w:pPr>
        <w:spacing w:after="42" w:line="309" w:lineRule="auto"/>
        <w:ind w:left="1238" w:hanging="293"/>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Планируемые результаты в раннем возрасте (к трем годам):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F6374C" w:rsidRPr="00F6374C" w:rsidRDefault="00F6374C" w:rsidP="00F6374C">
      <w:pPr>
        <w:spacing w:after="10" w:line="313" w:lineRule="auto"/>
        <w:ind w:left="1243" w:right="23" w:hanging="28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F6374C" w:rsidRPr="00F6374C" w:rsidRDefault="00F6374C" w:rsidP="00F6374C">
      <w:pPr>
        <w:spacing w:after="9" w:line="313" w:lineRule="auto"/>
        <w:ind w:left="1243" w:right="279" w:hanging="28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 </w:t>
      </w:r>
    </w:p>
    <w:p w:rsidR="00F6374C" w:rsidRPr="00F6374C" w:rsidRDefault="00F6374C" w:rsidP="00F6374C">
      <w:pPr>
        <w:spacing w:after="35" w:line="313" w:lineRule="auto"/>
        <w:ind w:left="1243" w:right="23" w:hanging="28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ребёнок понимает и выполняет простые поручения взрослого; ребёнок стремится проявлять самостоятельность в бытовом и игровом поведении; </w:t>
      </w:r>
    </w:p>
    <w:p w:rsidR="00F6374C" w:rsidRPr="00F6374C" w:rsidRDefault="00F6374C" w:rsidP="00F6374C">
      <w:pPr>
        <w:spacing w:after="10" w:line="313" w:lineRule="auto"/>
        <w:ind w:left="1243" w:right="23" w:hanging="28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F6374C" w:rsidRPr="00F6374C" w:rsidRDefault="00F6374C" w:rsidP="00F6374C">
      <w:pPr>
        <w:spacing w:after="35" w:line="313" w:lineRule="auto"/>
        <w:ind w:left="1243" w:right="23" w:hanging="28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F6374C" w:rsidRPr="00F6374C" w:rsidRDefault="00F6374C" w:rsidP="00F6374C">
      <w:pPr>
        <w:spacing w:after="35" w:line="313" w:lineRule="auto"/>
        <w:ind w:left="1243" w:right="23" w:hanging="28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ребёнок проявляет интерес к стихам, сказкам, повторяет отдельные слова и фразы за взрослым; </w:t>
      </w:r>
    </w:p>
    <w:p w:rsidR="00F6374C" w:rsidRPr="00F6374C" w:rsidRDefault="00F6374C" w:rsidP="00F6374C">
      <w:pPr>
        <w:spacing w:after="4" w:line="309" w:lineRule="auto"/>
        <w:ind w:left="945"/>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ребёнок рассматривает картинки, показывает и называет предметы, изображенные на них; 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F6374C" w:rsidRPr="00F6374C" w:rsidRDefault="00F6374C" w:rsidP="00F6374C">
      <w:pPr>
        <w:spacing w:after="4" w:line="313" w:lineRule="auto"/>
        <w:ind w:left="1243" w:right="23" w:hanging="28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F6374C" w:rsidRPr="00F6374C" w:rsidRDefault="00F6374C" w:rsidP="00F6374C">
      <w:pPr>
        <w:spacing w:after="35" w:line="313" w:lineRule="auto"/>
        <w:ind w:left="1243" w:right="23" w:hanging="28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ребёнок с удовольствием слушает музыку, подпевает, выполняет простые танцевальные движения; </w:t>
      </w:r>
    </w:p>
    <w:p w:rsidR="00F6374C" w:rsidRPr="00F6374C" w:rsidRDefault="00F6374C" w:rsidP="00F6374C">
      <w:pPr>
        <w:spacing w:after="0" w:line="313" w:lineRule="auto"/>
        <w:ind w:left="970" w:right="2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ребёнок эмоционально откликается на красоту природы и произведения искусства;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F6374C" w:rsidRPr="00F6374C" w:rsidRDefault="00F6374C" w:rsidP="00F6374C">
      <w:pPr>
        <w:spacing w:after="35" w:line="313" w:lineRule="auto"/>
        <w:ind w:left="1243" w:right="23" w:hanging="28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ребёнок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F6374C" w:rsidRPr="00F6374C" w:rsidRDefault="00F6374C" w:rsidP="00F6374C">
      <w:pPr>
        <w:spacing w:after="4" w:line="309" w:lineRule="auto"/>
        <w:ind w:left="1238" w:hanging="293"/>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w:t>
      </w:r>
      <w:r w:rsidRPr="00F6374C">
        <w:rPr>
          <w:rFonts w:ascii="Times New Roman" w:eastAsia="Times New Roman" w:hAnsi="Times New Roman" w:cs="Times New Roman"/>
          <w:color w:val="000000" w:themeColor="text1"/>
          <w:sz w:val="24"/>
          <w:szCs w:val="24"/>
          <w:lang w:eastAsia="ru-RU"/>
        </w:rPr>
        <w:lastRenderedPageBreak/>
        <w:t xml:space="preserve">отношения (ласково обращается с куклой, делает ей замечания), заранее определяет цель («Я буду лечить куклу»). </w:t>
      </w:r>
    </w:p>
    <w:p w:rsidR="00F6374C" w:rsidRPr="00F6374C" w:rsidRDefault="00A7366E" w:rsidP="00F6374C">
      <w:pPr>
        <w:spacing w:after="0"/>
        <w:ind w:left="1491" w:right="644" w:hanging="1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3.</w:t>
      </w:r>
      <w:r w:rsidR="00F6374C" w:rsidRPr="00F6374C">
        <w:rPr>
          <w:rFonts w:ascii="Times New Roman" w:eastAsia="Times New Roman" w:hAnsi="Times New Roman" w:cs="Times New Roman"/>
          <w:b/>
          <w:color w:val="000000" w:themeColor="text1"/>
          <w:sz w:val="24"/>
          <w:szCs w:val="24"/>
          <w:lang w:eastAsia="ru-RU"/>
        </w:rPr>
        <w:t xml:space="preserve">2. СОДЕРЖАТЕЛЬНЫЙ РАЗДЕЛ </w:t>
      </w:r>
    </w:p>
    <w:p w:rsidR="00F6374C" w:rsidRPr="00F6374C" w:rsidRDefault="00F6374C" w:rsidP="00F6374C">
      <w:pPr>
        <w:spacing w:after="0"/>
        <w:ind w:left="3198"/>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w:t>
      </w:r>
    </w:p>
    <w:p w:rsidR="00F6374C" w:rsidRPr="00F6374C" w:rsidRDefault="00F31EBF" w:rsidP="00F6374C">
      <w:pPr>
        <w:spacing w:after="13" w:line="27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4</w:t>
      </w:r>
      <w:r w:rsidR="00F6374C" w:rsidRPr="00F6374C">
        <w:rPr>
          <w:rFonts w:ascii="Times New Roman" w:eastAsia="Times New Roman" w:hAnsi="Times New Roman" w:cs="Times New Roman"/>
          <w:b/>
          <w:color w:val="000000" w:themeColor="text1"/>
          <w:sz w:val="24"/>
          <w:szCs w:val="24"/>
          <w:lang w:eastAsia="ru-RU"/>
        </w:rPr>
        <w:t xml:space="preserve">.1.Содержание психолого-педагогической работы с детьми 2-3 </w:t>
      </w:r>
      <w:bookmarkStart w:id="4" w:name="_Toc238650"/>
      <w:r w:rsidR="00F6374C" w:rsidRPr="00F6374C">
        <w:rPr>
          <w:rFonts w:ascii="Times New Roman" w:eastAsia="Times New Roman" w:hAnsi="Times New Roman" w:cs="Times New Roman"/>
          <w:b/>
          <w:color w:val="000000" w:themeColor="text1"/>
          <w:sz w:val="24"/>
          <w:szCs w:val="24"/>
          <w:lang w:eastAsia="ru-RU"/>
        </w:rPr>
        <w:t>лет</w:t>
      </w:r>
      <w:bookmarkEnd w:id="4"/>
      <w:r w:rsidR="00F6374C" w:rsidRPr="00F6374C">
        <w:rPr>
          <w:rFonts w:ascii="Times New Roman" w:eastAsia="Times New Roman" w:hAnsi="Times New Roman" w:cs="Times New Roman"/>
          <w:b/>
          <w:color w:val="000000" w:themeColor="text1"/>
          <w:sz w:val="24"/>
          <w:szCs w:val="24"/>
          <w:lang w:eastAsia="ru-RU"/>
        </w:rPr>
        <w:t>.</w:t>
      </w:r>
    </w:p>
    <w:p w:rsidR="00F6374C" w:rsidRPr="00F6374C" w:rsidRDefault="00F6374C" w:rsidP="00F6374C">
      <w:pPr>
        <w:spacing w:after="12" w:line="270" w:lineRule="auto"/>
        <w:ind w:left="1459"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Содержательные линии образовательной деятельности по основным направлениям развития детей дошкольного возраста </w:t>
      </w:r>
    </w:p>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 </w:t>
      </w:r>
    </w:p>
    <w:tbl>
      <w:tblPr>
        <w:tblStyle w:val="TableGrid"/>
        <w:tblW w:w="9614" w:type="dxa"/>
        <w:tblInd w:w="1330" w:type="dxa"/>
        <w:tblCellMar>
          <w:top w:w="6" w:type="dxa"/>
          <w:left w:w="115" w:type="dxa"/>
          <w:right w:w="115" w:type="dxa"/>
        </w:tblCellMar>
        <w:tblLook w:val="04A0" w:firstRow="1" w:lastRow="0" w:firstColumn="1" w:lastColumn="0" w:noHBand="0" w:noVBand="1"/>
      </w:tblPr>
      <w:tblGrid>
        <w:gridCol w:w="5590"/>
        <w:gridCol w:w="4024"/>
      </w:tblGrid>
      <w:tr w:rsidR="00F6374C" w:rsidRPr="00F6374C" w:rsidTr="00094ED5">
        <w:trPr>
          <w:trHeight w:val="975"/>
        </w:trPr>
        <w:tc>
          <w:tcPr>
            <w:tcW w:w="559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Раздел ФОП ДО </w:t>
            </w:r>
          </w:p>
        </w:tc>
        <w:tc>
          <w:tcPr>
            <w:tcW w:w="402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ight="18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Направление развития детей дошкольного возраста </w:t>
            </w:r>
          </w:p>
        </w:tc>
      </w:tr>
      <w:tr w:rsidR="00F6374C" w:rsidRPr="00F6374C" w:rsidTr="00094ED5">
        <w:trPr>
          <w:trHeight w:val="658"/>
        </w:trPr>
        <w:tc>
          <w:tcPr>
            <w:tcW w:w="559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18.3.  </w:t>
            </w:r>
          </w:p>
        </w:tc>
        <w:tc>
          <w:tcPr>
            <w:tcW w:w="402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Социально-коммуникативное </w:t>
            </w:r>
          </w:p>
        </w:tc>
      </w:tr>
      <w:tr w:rsidR="00F6374C" w:rsidRPr="00F6374C" w:rsidTr="00094ED5">
        <w:trPr>
          <w:trHeight w:val="572"/>
        </w:trPr>
        <w:tc>
          <w:tcPr>
            <w:tcW w:w="559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19.3. </w:t>
            </w:r>
          </w:p>
        </w:tc>
        <w:tc>
          <w:tcPr>
            <w:tcW w:w="402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Познавательное </w:t>
            </w:r>
          </w:p>
        </w:tc>
      </w:tr>
      <w:tr w:rsidR="00F6374C" w:rsidRPr="00F6374C" w:rsidTr="00094ED5">
        <w:trPr>
          <w:trHeight w:val="571"/>
        </w:trPr>
        <w:tc>
          <w:tcPr>
            <w:tcW w:w="559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20.3. </w:t>
            </w:r>
          </w:p>
        </w:tc>
        <w:tc>
          <w:tcPr>
            <w:tcW w:w="402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Речевое </w:t>
            </w:r>
          </w:p>
        </w:tc>
      </w:tr>
      <w:tr w:rsidR="00F6374C" w:rsidRPr="00F6374C" w:rsidTr="00094ED5">
        <w:trPr>
          <w:trHeight w:val="571"/>
        </w:trPr>
        <w:tc>
          <w:tcPr>
            <w:tcW w:w="559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21.3. </w:t>
            </w:r>
          </w:p>
        </w:tc>
        <w:tc>
          <w:tcPr>
            <w:tcW w:w="402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Художественно-эстетическое </w:t>
            </w:r>
          </w:p>
        </w:tc>
      </w:tr>
      <w:tr w:rsidR="00F6374C" w:rsidRPr="00F6374C" w:rsidTr="00094ED5">
        <w:trPr>
          <w:trHeight w:val="572"/>
        </w:trPr>
        <w:tc>
          <w:tcPr>
            <w:tcW w:w="559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22.3. </w:t>
            </w:r>
          </w:p>
        </w:tc>
        <w:tc>
          <w:tcPr>
            <w:tcW w:w="402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Физическое </w:t>
            </w:r>
          </w:p>
        </w:tc>
      </w:tr>
    </w:tbl>
    <w:p w:rsidR="00F6374C" w:rsidRPr="00F6374C" w:rsidRDefault="00F6374C" w:rsidP="00F6374C">
      <w:pPr>
        <w:spacing w:after="125"/>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 </w:t>
      </w:r>
    </w:p>
    <w:p w:rsidR="00F6374C" w:rsidRPr="00F6374C" w:rsidRDefault="00F6374C" w:rsidP="00F6374C">
      <w:pPr>
        <w:spacing w:after="13" w:line="270" w:lineRule="auto"/>
        <w:ind w:left="1960" w:hanging="10"/>
        <w:jc w:val="center"/>
        <w:rPr>
          <w:rFonts w:ascii="Times New Roman" w:eastAsia="Times New Roman" w:hAnsi="Times New Roman" w:cs="Times New Roman"/>
          <w:b/>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2.2.Особенности осуществления образовательного процесса</w:t>
      </w:r>
    </w:p>
    <w:p w:rsidR="00F6374C" w:rsidRPr="00F6374C" w:rsidRDefault="00F6374C" w:rsidP="00F6374C">
      <w:pPr>
        <w:spacing w:after="13" w:line="270" w:lineRule="auto"/>
        <w:ind w:left="1960" w:hanging="10"/>
        <w:jc w:val="center"/>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в группе от 2 до 3 лет.</w:t>
      </w:r>
    </w:p>
    <w:p w:rsidR="00F6374C" w:rsidRPr="00F6374C" w:rsidRDefault="00F6374C" w:rsidP="00F6374C">
      <w:pPr>
        <w:spacing w:after="12" w:line="270" w:lineRule="auto"/>
        <w:ind w:left="1459"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Цель: </w:t>
      </w:r>
      <w:r w:rsidRPr="00F6374C">
        <w:rPr>
          <w:rFonts w:ascii="Times New Roman" w:eastAsia="Times New Roman" w:hAnsi="Times New Roman" w:cs="Times New Roman"/>
          <w:color w:val="000000" w:themeColor="text1"/>
          <w:sz w:val="24"/>
          <w:szCs w:val="24"/>
          <w:lang w:eastAsia="ru-RU"/>
        </w:rPr>
        <w:t xml:space="preserve">воспитание и обучение детей раннего возраста состоит в создании условий для максимального раскрытия индивидуального возрастного потенциала ребенка. </w:t>
      </w:r>
    </w:p>
    <w:p w:rsidR="00F6374C" w:rsidRPr="00F6374C" w:rsidRDefault="00F6374C" w:rsidP="00F6374C">
      <w:pPr>
        <w:spacing w:after="12" w:line="270" w:lineRule="auto"/>
        <w:ind w:left="2195"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Реализация цели предполагает решение ряда задач: </w:t>
      </w:r>
    </w:p>
    <w:p w:rsidR="00F6374C" w:rsidRPr="00F6374C" w:rsidRDefault="00F6374C" w:rsidP="00F6374C">
      <w:pPr>
        <w:numPr>
          <w:ilvl w:val="0"/>
          <w:numId w:val="7"/>
        </w:numPr>
        <w:spacing w:after="12" w:line="270" w:lineRule="auto"/>
        <w:ind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Продолжать укреплять здоровье детей, закалять их, развивать основные виды движений. </w:t>
      </w:r>
    </w:p>
    <w:p w:rsidR="00F6374C" w:rsidRPr="00F6374C" w:rsidRDefault="00F6374C" w:rsidP="00F6374C">
      <w:pPr>
        <w:numPr>
          <w:ilvl w:val="0"/>
          <w:numId w:val="7"/>
        </w:numPr>
        <w:spacing w:after="12" w:line="270" w:lineRule="auto"/>
        <w:ind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Создавать условия, способствующие развитию двигательной активности. Предупреждать утомление детей. </w:t>
      </w:r>
    </w:p>
    <w:p w:rsidR="00F6374C" w:rsidRPr="00F6374C" w:rsidRDefault="00F6374C" w:rsidP="00F6374C">
      <w:pPr>
        <w:numPr>
          <w:ilvl w:val="0"/>
          <w:numId w:val="7"/>
        </w:numPr>
        <w:spacing w:after="12" w:line="270" w:lineRule="auto"/>
        <w:ind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В режимных процессах формировать простейшие навыки самостоятельности, опрятности, аккуратности. </w:t>
      </w:r>
    </w:p>
    <w:p w:rsidR="00F6374C" w:rsidRPr="00F6374C" w:rsidRDefault="00F6374C" w:rsidP="00F6374C">
      <w:pPr>
        <w:numPr>
          <w:ilvl w:val="0"/>
          <w:numId w:val="7"/>
        </w:numPr>
        <w:spacing w:after="12" w:line="270" w:lineRule="auto"/>
        <w:ind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Расширять ориентировку детей в ближайшем окружении, пополнять запас понимаемых слов и активный словарь, развивать потребность в речевом общении. Формировать умение понимать слова, обозначающие названия предметов, действия. </w:t>
      </w:r>
    </w:p>
    <w:p w:rsidR="00F6374C" w:rsidRPr="00F6374C" w:rsidRDefault="00F6374C" w:rsidP="00F6374C">
      <w:pPr>
        <w:numPr>
          <w:ilvl w:val="0"/>
          <w:numId w:val="7"/>
        </w:numPr>
        <w:spacing w:after="12" w:line="270" w:lineRule="auto"/>
        <w:ind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Формировать умение понимать простые предложения, небольшие рассказы. Содействовать формированию умения выражать словами, а затем короткими предложениями свои потребности и желания, отвечать на вопросы взрослого. </w:t>
      </w:r>
    </w:p>
    <w:p w:rsidR="00F6374C" w:rsidRPr="00F6374C" w:rsidRDefault="00F6374C" w:rsidP="00F6374C">
      <w:pPr>
        <w:numPr>
          <w:ilvl w:val="0"/>
          <w:numId w:val="7"/>
        </w:numPr>
        <w:spacing w:after="12" w:line="270" w:lineRule="auto"/>
        <w:ind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Использовать окружающую обстановку и общение с ребенком для развития его восприятия, мышления, внимания, памяти. </w:t>
      </w:r>
    </w:p>
    <w:p w:rsidR="00F6374C" w:rsidRPr="00F6374C" w:rsidRDefault="00F6374C" w:rsidP="00F6374C">
      <w:pPr>
        <w:numPr>
          <w:ilvl w:val="0"/>
          <w:numId w:val="7"/>
        </w:numPr>
        <w:spacing w:after="12" w:line="270" w:lineRule="auto"/>
        <w:ind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Формировать умение действовать с игрушками, предметами ближайшего окружения в соответствии с их особенностями и назначением; подражать игровым </w:t>
      </w:r>
      <w:r w:rsidRPr="00F6374C">
        <w:rPr>
          <w:rFonts w:ascii="Times New Roman" w:eastAsia="Times New Roman" w:hAnsi="Times New Roman" w:cs="Times New Roman"/>
          <w:color w:val="000000" w:themeColor="text1"/>
          <w:sz w:val="24"/>
          <w:szCs w:val="24"/>
          <w:lang w:eastAsia="ru-RU"/>
        </w:rPr>
        <w:lastRenderedPageBreak/>
        <w:t xml:space="preserve">действиям взрослого, отображать в игре по подражанию, образцу знакомые жизненные ситуации. </w:t>
      </w:r>
    </w:p>
    <w:p w:rsidR="00F6374C" w:rsidRPr="00F6374C" w:rsidRDefault="00F6374C" w:rsidP="00F6374C">
      <w:pPr>
        <w:numPr>
          <w:ilvl w:val="0"/>
          <w:numId w:val="7"/>
        </w:numPr>
        <w:spacing w:after="12" w:line="270" w:lineRule="auto"/>
        <w:ind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Развивать познавательную и двигательную активность детей во всех видах игр. </w:t>
      </w:r>
    </w:p>
    <w:p w:rsidR="00F6374C" w:rsidRPr="00F6374C" w:rsidRDefault="00F6374C" w:rsidP="00F6374C">
      <w:pPr>
        <w:spacing w:after="5" w:line="307" w:lineRule="auto"/>
        <w:ind w:left="404"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 </w:t>
      </w:r>
      <w:r w:rsidRPr="00F6374C">
        <w:rPr>
          <w:rFonts w:ascii="Times New Roman" w:eastAsia="Times New Roman" w:hAnsi="Times New Roman" w:cs="Times New Roman"/>
          <w:color w:val="000000" w:themeColor="text1"/>
          <w:sz w:val="24"/>
          <w:szCs w:val="24"/>
          <w:lang w:eastAsia="ru-RU"/>
        </w:rPr>
        <w:tab/>
        <w:t xml:space="preserve">Формировать </w:t>
      </w:r>
      <w:r w:rsidRPr="00F6374C">
        <w:rPr>
          <w:rFonts w:ascii="Times New Roman" w:eastAsia="Times New Roman" w:hAnsi="Times New Roman" w:cs="Times New Roman"/>
          <w:color w:val="000000" w:themeColor="text1"/>
          <w:sz w:val="24"/>
          <w:szCs w:val="24"/>
          <w:lang w:eastAsia="ru-RU"/>
        </w:rPr>
        <w:tab/>
        <w:t xml:space="preserve">навыки </w:t>
      </w:r>
      <w:r w:rsidRPr="00F6374C">
        <w:rPr>
          <w:rFonts w:ascii="Times New Roman" w:eastAsia="Times New Roman" w:hAnsi="Times New Roman" w:cs="Times New Roman"/>
          <w:color w:val="000000" w:themeColor="text1"/>
          <w:sz w:val="24"/>
          <w:szCs w:val="24"/>
          <w:lang w:eastAsia="ru-RU"/>
        </w:rPr>
        <w:tab/>
        <w:t xml:space="preserve">культуры </w:t>
      </w:r>
      <w:r w:rsidRPr="00F6374C">
        <w:rPr>
          <w:rFonts w:ascii="Times New Roman" w:eastAsia="Times New Roman" w:hAnsi="Times New Roman" w:cs="Times New Roman"/>
          <w:color w:val="000000" w:themeColor="text1"/>
          <w:sz w:val="24"/>
          <w:szCs w:val="24"/>
          <w:lang w:eastAsia="ru-RU"/>
        </w:rPr>
        <w:tab/>
        <w:t xml:space="preserve">поведения: </w:t>
      </w:r>
      <w:r w:rsidRPr="00F6374C">
        <w:rPr>
          <w:rFonts w:ascii="Times New Roman" w:eastAsia="Times New Roman" w:hAnsi="Times New Roman" w:cs="Times New Roman"/>
          <w:color w:val="000000" w:themeColor="text1"/>
          <w:sz w:val="24"/>
          <w:szCs w:val="24"/>
          <w:lang w:eastAsia="ru-RU"/>
        </w:rPr>
        <w:tab/>
        <w:t xml:space="preserve">здороваться, прощаться, </w:t>
      </w:r>
      <w:r w:rsidRPr="00F6374C">
        <w:rPr>
          <w:rFonts w:ascii="Times New Roman" w:eastAsia="Times New Roman" w:hAnsi="Times New Roman" w:cs="Times New Roman"/>
          <w:color w:val="000000" w:themeColor="text1"/>
          <w:sz w:val="24"/>
          <w:szCs w:val="24"/>
          <w:lang w:eastAsia="ru-RU"/>
        </w:rPr>
        <w:tab/>
        <w:t xml:space="preserve">благодарить. </w:t>
      </w:r>
      <w:r w:rsidRPr="00F6374C">
        <w:rPr>
          <w:rFonts w:ascii="Times New Roman" w:eastAsia="Times New Roman" w:hAnsi="Times New Roman" w:cs="Times New Roman"/>
          <w:color w:val="000000" w:themeColor="text1"/>
          <w:sz w:val="24"/>
          <w:szCs w:val="24"/>
          <w:lang w:eastAsia="ru-RU"/>
        </w:rPr>
        <w:tab/>
        <w:t xml:space="preserve">Поощрять </w:t>
      </w:r>
      <w:r w:rsidRPr="00F6374C">
        <w:rPr>
          <w:rFonts w:ascii="Times New Roman" w:eastAsia="Times New Roman" w:hAnsi="Times New Roman" w:cs="Times New Roman"/>
          <w:color w:val="000000" w:themeColor="text1"/>
          <w:sz w:val="24"/>
          <w:szCs w:val="24"/>
          <w:lang w:eastAsia="ru-RU"/>
        </w:rPr>
        <w:tab/>
        <w:t xml:space="preserve">доброжелательное </w:t>
      </w:r>
      <w:r w:rsidRPr="00F6374C">
        <w:rPr>
          <w:rFonts w:ascii="Times New Roman" w:eastAsia="Times New Roman" w:hAnsi="Times New Roman" w:cs="Times New Roman"/>
          <w:color w:val="000000" w:themeColor="text1"/>
          <w:sz w:val="24"/>
          <w:szCs w:val="24"/>
          <w:lang w:eastAsia="ru-RU"/>
        </w:rPr>
        <w:tab/>
        <w:t xml:space="preserve">отношение </w:t>
      </w:r>
      <w:r w:rsidRPr="00F6374C">
        <w:rPr>
          <w:rFonts w:ascii="Times New Roman" w:eastAsia="Times New Roman" w:hAnsi="Times New Roman" w:cs="Times New Roman"/>
          <w:color w:val="000000" w:themeColor="text1"/>
          <w:sz w:val="24"/>
          <w:szCs w:val="24"/>
          <w:lang w:eastAsia="ru-RU"/>
        </w:rPr>
        <w:tab/>
        <w:t xml:space="preserve">ребенка </w:t>
      </w:r>
      <w:r w:rsidRPr="00F6374C">
        <w:rPr>
          <w:rFonts w:ascii="Times New Roman" w:eastAsia="Times New Roman" w:hAnsi="Times New Roman" w:cs="Times New Roman"/>
          <w:color w:val="000000" w:themeColor="text1"/>
          <w:sz w:val="24"/>
          <w:szCs w:val="24"/>
          <w:lang w:eastAsia="ru-RU"/>
        </w:rPr>
        <w:tab/>
        <w:t xml:space="preserve">к сверстникам, побуждать запоминать их имена. Побуждать к сочувствию и отзывчивости. </w:t>
      </w:r>
    </w:p>
    <w:p w:rsidR="00F6374C" w:rsidRPr="00F6374C" w:rsidRDefault="00F6374C" w:rsidP="00F6374C">
      <w:pPr>
        <w:numPr>
          <w:ilvl w:val="0"/>
          <w:numId w:val="7"/>
        </w:numPr>
        <w:spacing w:after="12" w:line="270" w:lineRule="auto"/>
        <w:ind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Воспитывать бережное отношение к растениям и животным. </w:t>
      </w:r>
    </w:p>
    <w:p w:rsidR="00F6374C" w:rsidRPr="00F6374C" w:rsidRDefault="00F6374C" w:rsidP="00F6374C">
      <w:pPr>
        <w:numPr>
          <w:ilvl w:val="0"/>
          <w:numId w:val="7"/>
        </w:numPr>
        <w:spacing w:after="12" w:line="270" w:lineRule="auto"/>
        <w:ind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Развивать эстетическое восприятие. </w:t>
      </w:r>
    </w:p>
    <w:p w:rsidR="00F6374C" w:rsidRPr="00F6374C" w:rsidRDefault="00F6374C" w:rsidP="00F6374C">
      <w:pPr>
        <w:numPr>
          <w:ilvl w:val="0"/>
          <w:numId w:val="7"/>
        </w:numPr>
        <w:spacing w:after="12" w:line="270" w:lineRule="auto"/>
        <w:ind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Привлекать внимание детей к запахам, звукам, форме, цвету, размеру резко контрастных предметов. </w:t>
      </w:r>
    </w:p>
    <w:p w:rsidR="00F6374C" w:rsidRPr="00F6374C" w:rsidRDefault="00F6374C" w:rsidP="00F6374C">
      <w:pPr>
        <w:numPr>
          <w:ilvl w:val="0"/>
          <w:numId w:val="7"/>
        </w:numPr>
        <w:spacing w:after="12" w:line="270" w:lineRule="auto"/>
        <w:ind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Формировать умение рассматривать картинки, иллюстрации. </w:t>
      </w:r>
    </w:p>
    <w:p w:rsidR="00F6374C" w:rsidRPr="00F6374C" w:rsidRDefault="00F6374C" w:rsidP="00F6374C">
      <w:pPr>
        <w:numPr>
          <w:ilvl w:val="0"/>
          <w:numId w:val="7"/>
        </w:numPr>
        <w:spacing w:after="12" w:line="270" w:lineRule="auto"/>
        <w:ind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Развивать интерес к музыке, поддерживать радостное состояние при прослушивании произведения. Расширять музыкальные впечатления, обогащать слуховой опыт ребенка. Развивать понимание взаимосвязи музыки и движений. </w:t>
      </w:r>
    </w:p>
    <w:p w:rsidR="00F6374C" w:rsidRPr="00F6374C" w:rsidRDefault="00F6374C" w:rsidP="00F6374C">
      <w:pPr>
        <w:spacing w:after="12" w:line="270" w:lineRule="auto"/>
        <w:ind w:left="1459" w:right="353" w:firstLine="78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Побуждать к подражанию певческим интонациям взрослого, к простейшим ритмическим движениям под музыку. </w:t>
      </w:r>
    </w:p>
    <w:p w:rsidR="00F6374C" w:rsidRPr="00F6374C" w:rsidRDefault="00F6374C" w:rsidP="00F6374C">
      <w:pPr>
        <w:numPr>
          <w:ilvl w:val="0"/>
          <w:numId w:val="7"/>
        </w:numPr>
        <w:spacing w:after="12" w:line="270" w:lineRule="auto"/>
        <w:ind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Поощрять самостоятельную деятельность детей. В предметно- игровой деятельности показывать детям правильные способы действий, поддерживать познавательную активность, заинтересованность, побуждать к самостоятельности и экспериментированию с разнообразными дидактическими материалами. </w:t>
      </w:r>
    </w:p>
    <w:p w:rsidR="00F6374C" w:rsidRPr="00F6374C" w:rsidRDefault="00F6374C" w:rsidP="00F6374C">
      <w:pPr>
        <w:numPr>
          <w:ilvl w:val="0"/>
          <w:numId w:val="7"/>
        </w:numPr>
        <w:spacing w:after="12" w:line="270" w:lineRule="auto"/>
        <w:ind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Формировать игровые действия с разнообразными сюжетными игрушками, умение использовать предметы-заместители. </w:t>
      </w:r>
    </w:p>
    <w:p w:rsidR="00F6374C" w:rsidRPr="00F6374C" w:rsidRDefault="00F6374C" w:rsidP="00F6374C">
      <w:pPr>
        <w:numPr>
          <w:ilvl w:val="0"/>
          <w:numId w:val="7"/>
        </w:numPr>
        <w:spacing w:after="12" w:line="270" w:lineRule="auto"/>
        <w:ind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Учить играть, не мешая сверстникам. </w:t>
      </w:r>
    </w:p>
    <w:p w:rsidR="00F6374C" w:rsidRPr="00F6374C" w:rsidRDefault="00F6374C" w:rsidP="00F6374C">
      <w:pPr>
        <w:numPr>
          <w:ilvl w:val="0"/>
          <w:numId w:val="7"/>
        </w:numPr>
        <w:spacing w:after="12" w:line="270" w:lineRule="auto"/>
        <w:ind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Формировать умение играть вместе, сдерживать свои желания. Формировать способности попросить, подождать. </w:t>
      </w:r>
    </w:p>
    <w:p w:rsidR="00F6374C" w:rsidRPr="00F6374C" w:rsidRDefault="00F6374C" w:rsidP="00F6374C">
      <w:pPr>
        <w:spacing w:after="12" w:line="270" w:lineRule="auto"/>
        <w:ind w:left="1459"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i/>
          <w:color w:val="000000" w:themeColor="text1"/>
          <w:sz w:val="24"/>
          <w:szCs w:val="24"/>
          <w:lang w:eastAsia="ru-RU"/>
        </w:rPr>
        <w:t xml:space="preserve">Результатом </w:t>
      </w:r>
      <w:r w:rsidRPr="00F6374C">
        <w:rPr>
          <w:rFonts w:ascii="Times New Roman" w:eastAsia="Times New Roman" w:hAnsi="Times New Roman" w:cs="Times New Roman"/>
          <w:color w:val="000000" w:themeColor="text1"/>
          <w:sz w:val="24"/>
          <w:szCs w:val="24"/>
          <w:lang w:eastAsia="ru-RU"/>
        </w:rPr>
        <w:t xml:space="preserve">всего хода развития и воспитания ребёнка в раннем возрасте является максимальное раскрытие его индивидуального возрастного потенциала, гармоничное развитие его личностных качеств, осознание ребёнком самого себя, своих возможностей и индивидуальных особенностей; умение общаться со взрослыми и сверстниками, развитие основных двигательных навыков. </w:t>
      </w:r>
    </w:p>
    <w:p w:rsidR="00F6374C" w:rsidRPr="00F6374C" w:rsidRDefault="00F6374C" w:rsidP="00F6374C">
      <w:pPr>
        <w:spacing w:after="93"/>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 </w:t>
      </w:r>
    </w:p>
    <w:p w:rsidR="00F6374C" w:rsidRPr="00F6374C" w:rsidRDefault="00F6374C" w:rsidP="00F6374C">
      <w:pPr>
        <w:keepNext/>
        <w:keepLines/>
        <w:spacing w:after="13" w:line="270" w:lineRule="auto"/>
        <w:ind w:left="1062" w:hanging="10"/>
        <w:jc w:val="center"/>
        <w:outlineLvl w:val="0"/>
        <w:rPr>
          <w:rFonts w:ascii="Times New Roman" w:eastAsia="Times New Roman" w:hAnsi="Times New Roman" w:cs="Times New Roman"/>
          <w:b/>
          <w:color w:val="000000" w:themeColor="text1"/>
          <w:sz w:val="24"/>
          <w:szCs w:val="24"/>
          <w:lang w:eastAsia="ru-RU"/>
        </w:rPr>
      </w:pPr>
      <w:bookmarkStart w:id="5" w:name="_Toc238651"/>
      <w:r w:rsidRPr="00F6374C">
        <w:rPr>
          <w:rFonts w:ascii="Times New Roman" w:eastAsia="Times New Roman" w:hAnsi="Times New Roman" w:cs="Times New Roman"/>
          <w:b/>
          <w:color w:val="000000" w:themeColor="text1"/>
          <w:sz w:val="24"/>
          <w:szCs w:val="24"/>
          <w:lang w:eastAsia="ru-RU"/>
        </w:rPr>
        <w:t>2.3.Адаптация к условиям жизни и воспитания в дошкольном учреждении</w:t>
      </w:r>
      <w:bookmarkEnd w:id="5"/>
      <w:r w:rsidRPr="00F6374C">
        <w:rPr>
          <w:rFonts w:ascii="Times New Roman" w:eastAsia="Times New Roman" w:hAnsi="Times New Roman" w:cs="Times New Roman"/>
          <w:b/>
          <w:color w:val="000000" w:themeColor="text1"/>
          <w:sz w:val="24"/>
          <w:szCs w:val="24"/>
          <w:lang w:eastAsia="ru-RU"/>
        </w:rPr>
        <w:t>.</w:t>
      </w:r>
    </w:p>
    <w:p w:rsidR="00F6374C" w:rsidRPr="00F6374C" w:rsidRDefault="00F6374C" w:rsidP="00F6374C">
      <w:pPr>
        <w:spacing w:after="12" w:line="270" w:lineRule="auto"/>
        <w:ind w:left="1459"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Адаптация детей к условиям детского сада является предметом внимания врачей, педагогов. </w:t>
      </w:r>
    </w:p>
    <w:p w:rsidR="00F6374C" w:rsidRPr="00F6374C" w:rsidRDefault="00F6374C" w:rsidP="00F6374C">
      <w:pPr>
        <w:spacing w:after="12" w:line="270" w:lineRule="auto"/>
        <w:ind w:left="1459"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Адаптация - это установление наиболее правильных отношений между организмом и внешней средой. Нарушение этих отношений снижает приспособительные возможности организма ребёнка и ведёт к деформации функций тех или иных органов. Резкое и значительное изменение в жизни ребёнка приводит к серьёзным нарушениям его поведения и развитию отрицательных реакций. Переход из семьи в детское учреждение для многих малышей означает резкое нарушение привычек, ломку сложившего стереотипа. </w:t>
      </w:r>
    </w:p>
    <w:p w:rsidR="00F6374C" w:rsidRPr="00F6374C" w:rsidRDefault="00F6374C" w:rsidP="00F6374C">
      <w:pPr>
        <w:spacing w:after="12" w:line="270" w:lineRule="auto"/>
        <w:ind w:left="1459"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lastRenderedPageBreak/>
        <w:t>У некоторых детей в период адаптации изменения в состоянии здоровья (нарушение функций нервной системы, поведения, эмоционального состояния, аппетита, сна и т.д.) наблюдаются в течение длительного времени —</w:t>
      </w:r>
      <w:r w:rsidRPr="00F6374C">
        <w:rPr>
          <w:rFonts w:ascii="Times New Roman" w:eastAsia="Arial" w:hAnsi="Times New Roman" w:cs="Times New Roman"/>
          <w:color w:val="000000" w:themeColor="text1"/>
          <w:sz w:val="24"/>
          <w:szCs w:val="24"/>
          <w:lang w:eastAsia="ru-RU"/>
        </w:rPr>
        <w:t xml:space="preserve"> </w:t>
      </w:r>
      <w:r w:rsidRPr="00F6374C">
        <w:rPr>
          <w:rFonts w:ascii="Times New Roman" w:eastAsia="Times New Roman" w:hAnsi="Times New Roman" w:cs="Times New Roman"/>
          <w:color w:val="000000" w:themeColor="text1"/>
          <w:sz w:val="24"/>
          <w:szCs w:val="24"/>
          <w:lang w:eastAsia="ru-RU"/>
        </w:rPr>
        <w:t xml:space="preserve">до 2 месяцев и более. </w:t>
      </w:r>
    </w:p>
    <w:p w:rsidR="00F6374C" w:rsidRPr="00F6374C" w:rsidRDefault="00F6374C" w:rsidP="00F6374C">
      <w:pPr>
        <w:spacing w:after="12" w:line="270" w:lineRule="auto"/>
        <w:ind w:left="1459"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Критическим для привыкания считается первое полугодие второго года жизни. К этому возрасту у ребёнка сформированы разнообразные привычки, а умения, самостоятельность, речь ещё несовершенны. Поэтому жизнь малыша тесно связана с окружающими его взрослыми, разлуку с которыми он переносит крайне болезненно. </w:t>
      </w:r>
    </w:p>
    <w:p w:rsidR="00F6374C" w:rsidRPr="00F6374C" w:rsidRDefault="00F6374C" w:rsidP="00F6374C">
      <w:pPr>
        <w:spacing w:after="12" w:line="270" w:lineRule="auto"/>
        <w:ind w:left="2195"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Различаются </w:t>
      </w:r>
      <w:r w:rsidRPr="00F6374C">
        <w:rPr>
          <w:rFonts w:ascii="Times New Roman" w:eastAsia="Times New Roman" w:hAnsi="Times New Roman" w:cs="Times New Roman"/>
          <w:i/>
          <w:color w:val="000000" w:themeColor="text1"/>
          <w:sz w:val="24"/>
          <w:szCs w:val="24"/>
          <w:lang w:eastAsia="ru-RU"/>
        </w:rPr>
        <w:t>три степени адаптации</w:t>
      </w:r>
      <w:r w:rsidRPr="00F6374C">
        <w:rPr>
          <w:rFonts w:ascii="Times New Roman" w:eastAsia="Times New Roman" w:hAnsi="Times New Roman" w:cs="Times New Roman"/>
          <w:color w:val="000000" w:themeColor="text1"/>
          <w:sz w:val="24"/>
          <w:szCs w:val="24"/>
          <w:lang w:eastAsia="ru-RU"/>
        </w:rPr>
        <w:t xml:space="preserve">: лёгкая, средняя и тяжёлая. </w:t>
      </w:r>
    </w:p>
    <w:p w:rsidR="00F6374C" w:rsidRPr="00F6374C" w:rsidRDefault="00F6374C" w:rsidP="00F6374C">
      <w:pPr>
        <w:spacing w:after="12" w:line="270" w:lineRule="auto"/>
        <w:ind w:left="1459"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Основными показателями их являются сроки нормализации эмоционального самоощущения малыша, появление положительного отношения к воспитателям и сверстникам, интереса к предметному миру, частота и длительность острых заболеваний. </w:t>
      </w:r>
    </w:p>
    <w:p w:rsidR="00F6374C" w:rsidRPr="00F6374C" w:rsidRDefault="00F6374C" w:rsidP="00F6374C">
      <w:pPr>
        <w:spacing w:after="34"/>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 </w:t>
      </w:r>
    </w:p>
    <w:p w:rsidR="00F6374C" w:rsidRPr="00F6374C" w:rsidRDefault="00F6374C" w:rsidP="00F6374C">
      <w:pPr>
        <w:spacing w:after="15" w:line="270" w:lineRule="auto"/>
        <w:ind w:left="1510" w:right="346" w:hanging="10"/>
        <w:jc w:val="center"/>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Факторы, влияющие на адаптацию ребенка к дошкольному учреждению. </w:t>
      </w:r>
    </w:p>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w:t>
      </w:r>
    </w:p>
    <w:tbl>
      <w:tblPr>
        <w:tblStyle w:val="TableGrid"/>
        <w:tblW w:w="9580" w:type="dxa"/>
        <w:tblInd w:w="1364" w:type="dxa"/>
        <w:tblCellMar>
          <w:top w:w="51" w:type="dxa"/>
          <w:left w:w="115" w:type="dxa"/>
          <w:right w:w="55" w:type="dxa"/>
        </w:tblCellMar>
        <w:tblLook w:val="04A0" w:firstRow="1" w:lastRow="0" w:firstColumn="1" w:lastColumn="0" w:noHBand="0" w:noVBand="1"/>
      </w:tblPr>
      <w:tblGrid>
        <w:gridCol w:w="2723"/>
        <w:gridCol w:w="6857"/>
      </w:tblGrid>
      <w:tr w:rsidR="00F6374C" w:rsidRPr="00F6374C" w:rsidTr="00094ED5">
        <w:trPr>
          <w:trHeight w:val="1446"/>
        </w:trPr>
        <w:tc>
          <w:tcPr>
            <w:tcW w:w="272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firstLine="361"/>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1) Физическое состояние ребёнка </w:t>
            </w:r>
          </w:p>
        </w:tc>
        <w:tc>
          <w:tcPr>
            <w:tcW w:w="6857"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Здоровый, физически развитый малыш обладает лучшими возможностями системы адаптационных механизмов, он легче справляется с трудностями. Нервно и соматически ослабленные, быстро утомляющиеся, имеющие плохой аппетит и сон дети испытывают, как правило, значительно большие трудности в яслях </w:t>
            </w:r>
          </w:p>
        </w:tc>
      </w:tr>
      <w:tr w:rsidR="00F6374C" w:rsidRPr="00F6374C" w:rsidTr="00094ED5">
        <w:trPr>
          <w:trHeight w:val="1018"/>
        </w:trPr>
        <w:tc>
          <w:tcPr>
            <w:tcW w:w="272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120" w:firstLine="361"/>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2) Возраст, в котором малыш поступает в детское учреждение </w:t>
            </w:r>
          </w:p>
        </w:tc>
        <w:tc>
          <w:tcPr>
            <w:tcW w:w="6857"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7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Этот фактор имеет глубинную связь с привязанностью ребёнка к близким и возникающими на этой основе невротическими формами поведения. </w:t>
            </w:r>
          </w:p>
        </w:tc>
      </w:tr>
      <w:tr w:rsidR="00F6374C" w:rsidRPr="00F6374C" w:rsidTr="00094ED5">
        <w:trPr>
          <w:trHeight w:val="2336"/>
        </w:trPr>
        <w:tc>
          <w:tcPr>
            <w:tcW w:w="272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firstLine="361"/>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3) Степень сформированности у ребёнка общения с окружающими и предметной деятельности. </w:t>
            </w:r>
          </w:p>
        </w:tc>
        <w:tc>
          <w:tcPr>
            <w:tcW w:w="6857"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25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Обычно процесс адаптации протекает более благополучно у малыша, владеющего навыками ситуативно-делового общения. Легче всего адаптация протекает у малышей, которые умеют длительно, разнообразно и сосредоточенно действовать с игрушками. Для ребёнка, умеющего хорошо играть, не составляет труда войти в контакт с любым взрослым, так как он владеет необходимыми для этого средствами </w:t>
            </w:r>
          </w:p>
        </w:tc>
      </w:tr>
      <w:tr w:rsidR="00F6374C" w:rsidRPr="00F6374C" w:rsidTr="00094ED5">
        <w:trPr>
          <w:trHeight w:val="1911"/>
        </w:trPr>
        <w:tc>
          <w:tcPr>
            <w:tcW w:w="2723" w:type="dxa"/>
            <w:tcBorders>
              <w:top w:val="single" w:sz="4" w:space="0" w:color="000000"/>
              <w:left w:val="single" w:sz="4" w:space="0" w:color="000000"/>
              <w:bottom w:val="single" w:sz="4" w:space="0" w:color="auto"/>
              <w:right w:val="single" w:sz="4" w:space="0" w:color="000000"/>
            </w:tcBorders>
          </w:tcPr>
          <w:p w:rsidR="00F6374C" w:rsidRPr="00F6374C" w:rsidRDefault="00F6374C" w:rsidP="00F6374C">
            <w:pPr>
              <w:spacing w:after="253"/>
              <w:ind w:left="562"/>
              <w:rPr>
                <w:rFonts w:ascii="Times New Roman" w:eastAsia="Times New Roman" w:hAnsi="Times New Roman" w:cs="Times New Roman"/>
                <w:color w:val="000000" w:themeColor="text1"/>
                <w:sz w:val="24"/>
                <w:szCs w:val="24"/>
              </w:rPr>
            </w:pPr>
            <w:r w:rsidRPr="00F6374C">
              <w:rPr>
                <w:rFonts w:ascii="Times New Roman" w:eastAsia="Calibri" w:hAnsi="Times New Roman" w:cs="Times New Roman"/>
                <w:b/>
                <w:color w:val="000000" w:themeColor="text1"/>
                <w:sz w:val="24"/>
                <w:szCs w:val="24"/>
              </w:rPr>
              <w:t xml:space="preserve">4) </w:t>
            </w:r>
            <w:r w:rsidRPr="00F6374C">
              <w:rPr>
                <w:rFonts w:ascii="Times New Roman" w:eastAsia="Calibri" w:hAnsi="Times New Roman" w:cs="Times New Roman"/>
                <w:color w:val="000000" w:themeColor="text1"/>
                <w:sz w:val="24"/>
                <w:szCs w:val="24"/>
              </w:rPr>
              <w:t xml:space="preserve">Отношение </w:t>
            </w:r>
          </w:p>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ребёнка к </w:t>
            </w:r>
          </w:p>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ровесникам. </w:t>
            </w:r>
          </w:p>
        </w:tc>
        <w:tc>
          <w:tcPr>
            <w:tcW w:w="6857" w:type="dxa"/>
            <w:tcBorders>
              <w:top w:val="single" w:sz="4" w:space="0" w:color="000000"/>
              <w:left w:val="single" w:sz="4" w:space="0" w:color="000000"/>
              <w:bottom w:val="single" w:sz="4" w:space="0" w:color="auto"/>
              <w:right w:val="single" w:sz="4" w:space="0" w:color="000000"/>
            </w:tcBorders>
          </w:tcPr>
          <w:p w:rsidR="00F6374C" w:rsidRPr="00F6374C" w:rsidRDefault="00F6374C" w:rsidP="00F6374C">
            <w:pPr>
              <w:ind w:right="399"/>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Дети, которые с трудом привыкают к детскому саду, часто сторонятся сверстников, плачут при их приближении, иногда ведут себя агрессивно по </w:t>
            </w:r>
          </w:p>
          <w:p w:rsidR="00F6374C" w:rsidRPr="00F6374C" w:rsidRDefault="00F6374C" w:rsidP="00F6374C">
            <w:pPr>
              <w:ind w:right="66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отношению к ним. Неумение общаться с другими детьми в сочетании с трудностями в установлении контактов со взрослыми еще больше отягощает сложность адаптационного периода. </w:t>
            </w:r>
          </w:p>
        </w:tc>
      </w:tr>
    </w:tbl>
    <w:p w:rsidR="00F6374C" w:rsidRPr="00F6374C" w:rsidRDefault="00F6374C" w:rsidP="00F6374C">
      <w:pPr>
        <w:spacing w:after="50"/>
        <w:ind w:left="394"/>
        <w:rPr>
          <w:rFonts w:ascii="Times New Roman" w:eastAsia="Times New Roman" w:hAnsi="Times New Roman" w:cs="Times New Roman"/>
          <w:color w:val="000000" w:themeColor="text1"/>
          <w:sz w:val="24"/>
          <w:szCs w:val="24"/>
          <w:lang w:eastAsia="ru-RU"/>
        </w:rPr>
      </w:pPr>
    </w:p>
    <w:p w:rsidR="00F6374C" w:rsidRPr="00F6374C" w:rsidRDefault="00F6374C" w:rsidP="00F6374C">
      <w:pPr>
        <w:spacing w:after="0"/>
        <w:ind w:left="10" w:right="2167" w:hanging="10"/>
        <w:jc w:val="right"/>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Условия нормальной адаптации детей к ДОУ </w:t>
      </w:r>
    </w:p>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w:t>
      </w:r>
    </w:p>
    <w:tbl>
      <w:tblPr>
        <w:tblStyle w:val="TableGrid"/>
        <w:tblW w:w="9935" w:type="dxa"/>
        <w:tblInd w:w="1047" w:type="dxa"/>
        <w:tblCellMar>
          <w:top w:w="9" w:type="dxa"/>
          <w:left w:w="5" w:type="dxa"/>
          <w:right w:w="55" w:type="dxa"/>
        </w:tblCellMar>
        <w:tblLook w:val="04A0" w:firstRow="1" w:lastRow="0" w:firstColumn="1" w:lastColumn="0" w:noHBand="0" w:noVBand="1"/>
      </w:tblPr>
      <w:tblGrid>
        <w:gridCol w:w="1844"/>
        <w:gridCol w:w="8091"/>
      </w:tblGrid>
      <w:tr w:rsidR="00F6374C" w:rsidRPr="00F6374C" w:rsidTr="00094ED5">
        <w:trPr>
          <w:trHeight w:val="3695"/>
        </w:trPr>
        <w:tc>
          <w:tcPr>
            <w:tcW w:w="184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2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lastRenderedPageBreak/>
              <w:t xml:space="preserve">1.Предварите льное знакомство воспитателя с ребёнком и родителями </w:t>
            </w:r>
          </w:p>
        </w:tc>
        <w:tc>
          <w:tcPr>
            <w:tcW w:w="809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line="279" w:lineRule="auto"/>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-Познакомиться с родителями, наладить контакт с малышом Главное — заинтересовать малыша новой для него ситуацией, вызвать у него желание еще раз прийти в детский сад, предупредить появление страха перед посторонними людьми и новой средой. </w:t>
            </w:r>
          </w:p>
          <w:p w:rsidR="00F6374C" w:rsidRPr="00F6374C" w:rsidRDefault="00F6374C" w:rsidP="00F6374C">
            <w:pPr>
              <w:spacing w:after="5" w:line="280" w:lineRule="auto"/>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-Обсудить с родителями ряд проблем: узнать его распорядок дня, познакомить родителей с распорядком дня в группе, полученную информацию учитывать в процессе последующей индивидуальной работы с ребёнком. </w:t>
            </w:r>
          </w:p>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-Воспитатель должен знать, в какой степени ребёнок владеет навыками самообслуживания. Нужно обратить внимание родителей на то, чтобы они поощряли в нём стремление сделать что-то самостоятельно, поддерживали желание самому есть, одеваться и пр. </w:t>
            </w:r>
          </w:p>
        </w:tc>
      </w:tr>
      <w:tr w:rsidR="00F6374C" w:rsidRPr="00F6374C" w:rsidTr="00094ED5">
        <w:trPr>
          <w:trHeight w:val="1395"/>
        </w:trPr>
        <w:tc>
          <w:tcPr>
            <w:tcW w:w="184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2.Отношение ребенка к взрослым, умение общаться с другими детьми </w:t>
            </w:r>
          </w:p>
        </w:tc>
        <w:tc>
          <w:tcPr>
            <w:tcW w:w="809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174"/>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-Если ребенок испытывает трудности в этой сфере, посоветовать родителям чаще водить его на детские площадки, приглашать в гости сверстников, налаживать совместную игру с ними. </w:t>
            </w:r>
          </w:p>
        </w:tc>
      </w:tr>
      <w:tr w:rsidR="00F6374C" w:rsidRPr="00F6374C" w:rsidTr="00094ED5">
        <w:trPr>
          <w:trHeight w:val="866"/>
        </w:trPr>
        <w:tc>
          <w:tcPr>
            <w:tcW w:w="184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3.Участие мамы в процессе адаптации </w:t>
            </w:r>
          </w:p>
        </w:tc>
        <w:tc>
          <w:tcPr>
            <w:tcW w:w="809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-Признаком завершения периода адаптации является хорошее физическое и эмоциональное самочувствие ребёнка, его увлеченная игра с игрушками, доброжелательное отношение к воспитателю и сверстникам. </w:t>
            </w:r>
          </w:p>
        </w:tc>
      </w:tr>
      <w:tr w:rsidR="00F6374C" w:rsidRPr="00F6374C" w:rsidTr="00094ED5">
        <w:trPr>
          <w:trHeight w:val="2381"/>
        </w:trPr>
        <w:tc>
          <w:tcPr>
            <w:tcW w:w="184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4.Создание благоприятн ой эмоциональн ой атмосферы в группе </w:t>
            </w:r>
          </w:p>
        </w:tc>
        <w:tc>
          <w:tcPr>
            <w:tcW w:w="809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line="279" w:lineRule="auto"/>
              <w:ind w:left="110" w:right="29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-Использование приёмов, позволяющих затормаживать отрицательные эмоции малышей: игры с песком и водой (дать детям небьющиеся сосуды разного объема, ложки, воронки, сита, пусть малыш переливает воду из одной емкости в другую или вылавливает сачком шарики, рыбок); </w:t>
            </w:r>
          </w:p>
          <w:p w:rsidR="00F6374C" w:rsidRPr="00F6374C" w:rsidRDefault="00F6374C" w:rsidP="00F6374C">
            <w:pPr>
              <w:ind w:left="110" w:right="367"/>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монотонные движения руками (нанизывание колец пирамидки или шариков с отверстием на шнур); сжимание кистей рук (дать малышу резиновую игрушку- пищалку, пусть он сжимает и разжимает кисть руки и слушает, </w:t>
            </w:r>
          </w:p>
        </w:tc>
      </w:tr>
      <w:tr w:rsidR="00F6374C" w:rsidRPr="00F6374C" w:rsidTr="00094ED5">
        <w:trPr>
          <w:trHeight w:val="975"/>
        </w:trPr>
        <w:tc>
          <w:tcPr>
            <w:tcW w:w="184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tc>
        <w:tc>
          <w:tcPr>
            <w:tcW w:w="809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26"/>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как пищит игрушка); </w:t>
            </w:r>
          </w:p>
          <w:p w:rsidR="00F6374C" w:rsidRPr="00F6374C" w:rsidRDefault="00F6374C" w:rsidP="00F6374C">
            <w:pPr>
              <w:ind w:left="110" w:right="91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рисование фломастерами, маркерами, красками; слушание негромкой, спокойной музыки </w:t>
            </w:r>
          </w:p>
        </w:tc>
      </w:tr>
      <w:tr w:rsidR="00F6374C" w:rsidRPr="00F6374C" w:rsidTr="00094ED5">
        <w:trPr>
          <w:trHeight w:val="2588"/>
        </w:trPr>
        <w:tc>
          <w:tcPr>
            <w:tcW w:w="184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line="278" w:lineRule="auto"/>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5.Психологи ческая готовность ребёнка к </w:t>
            </w:r>
          </w:p>
          <w:p w:rsidR="00F6374C" w:rsidRPr="00F6374C" w:rsidRDefault="00F6374C" w:rsidP="00F6374C">
            <w:pPr>
              <w:spacing w:after="9"/>
              <w:ind w:left="11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поступлению </w:t>
            </w:r>
          </w:p>
          <w:p w:rsidR="00F6374C" w:rsidRPr="00F6374C" w:rsidRDefault="00F6374C" w:rsidP="00F6374C">
            <w:pPr>
              <w:spacing w:after="31"/>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 </w:t>
            </w:r>
          </w:p>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дошкольное учреждение </w:t>
            </w:r>
          </w:p>
        </w:tc>
        <w:tc>
          <w:tcPr>
            <w:tcW w:w="809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line="280" w:lineRule="auto"/>
              <w:ind w:left="110" w:right="758"/>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-Изучение ребёнка до поступления его в дошкольное учреждение, а также знакомство с образом жизни его семьи позволяют в значительной степени смягчить течение адаптационного процесса. </w:t>
            </w:r>
          </w:p>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 беседе и в процессе анкетирования узнать, каковы характерные черты его поведения, интересы, склонности, и сделать прогноз готовности ребёнка к поступлению в дошкольное учреждение </w:t>
            </w:r>
          </w:p>
        </w:tc>
      </w:tr>
      <w:tr w:rsidR="00F6374C" w:rsidRPr="00F6374C" w:rsidTr="00094ED5">
        <w:trPr>
          <w:trHeight w:val="653"/>
        </w:trPr>
        <w:tc>
          <w:tcPr>
            <w:tcW w:w="9935"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447" w:right="322"/>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 данный период нужны и индивидуальные, и фронтальные игры, чтобы ни один ребёнок не чувствовал себя обделённым вниманием. </w:t>
            </w:r>
          </w:p>
        </w:tc>
      </w:tr>
    </w:tbl>
    <w:p w:rsidR="00F6374C" w:rsidRPr="00F6374C" w:rsidRDefault="00F6374C" w:rsidP="00F6374C">
      <w:pPr>
        <w:spacing w:after="4" w:line="270" w:lineRule="auto"/>
        <w:rPr>
          <w:rFonts w:ascii="Times New Roman" w:eastAsia="Times New Roman" w:hAnsi="Times New Roman" w:cs="Times New Roman"/>
          <w:b/>
          <w:color w:val="000000" w:themeColor="text1"/>
          <w:sz w:val="24"/>
          <w:szCs w:val="24"/>
          <w:lang w:eastAsia="ru-RU"/>
        </w:rPr>
      </w:pPr>
    </w:p>
    <w:p w:rsidR="00F6374C" w:rsidRPr="00F6374C" w:rsidRDefault="00F6374C" w:rsidP="00F6374C">
      <w:pPr>
        <w:spacing w:after="4" w:line="270" w:lineRule="auto"/>
        <w:jc w:val="center"/>
        <w:rPr>
          <w:rFonts w:ascii="Times New Roman" w:eastAsia="Times New Roman" w:hAnsi="Times New Roman" w:cs="Times New Roman"/>
          <w:b/>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Комплексный подход к решению проблем адаптации детей раннего возраста</w:t>
      </w:r>
    </w:p>
    <w:p w:rsidR="00F6374C" w:rsidRPr="00F6374C" w:rsidRDefault="00F6374C" w:rsidP="00F6374C">
      <w:pPr>
        <w:spacing w:after="4" w:line="270" w:lineRule="auto"/>
        <w:jc w:val="center"/>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к условиям детского сада</w:t>
      </w:r>
    </w:p>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w:t>
      </w:r>
    </w:p>
    <w:tbl>
      <w:tblPr>
        <w:tblStyle w:val="TableGrid"/>
        <w:tblW w:w="9935" w:type="dxa"/>
        <w:tblInd w:w="1047" w:type="dxa"/>
        <w:tblCellMar>
          <w:top w:w="57" w:type="dxa"/>
          <w:left w:w="115" w:type="dxa"/>
          <w:right w:w="89" w:type="dxa"/>
        </w:tblCellMar>
        <w:tblLook w:val="04A0" w:firstRow="1" w:lastRow="0" w:firstColumn="1" w:lastColumn="0" w:noHBand="0" w:noVBand="1"/>
      </w:tblPr>
      <w:tblGrid>
        <w:gridCol w:w="3832"/>
        <w:gridCol w:w="6103"/>
      </w:tblGrid>
      <w:tr w:rsidR="00F6374C" w:rsidRPr="00F6374C" w:rsidTr="00094ED5">
        <w:trPr>
          <w:trHeight w:val="778"/>
        </w:trPr>
        <w:tc>
          <w:tcPr>
            <w:tcW w:w="383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12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i/>
                <w:color w:val="000000" w:themeColor="text1"/>
                <w:sz w:val="24"/>
                <w:szCs w:val="24"/>
              </w:rPr>
              <w:lastRenderedPageBreak/>
              <w:t xml:space="preserve">1.Создание эмоционально- благоприятной атмосферы в группе </w:t>
            </w:r>
          </w:p>
        </w:tc>
        <w:tc>
          <w:tcPr>
            <w:tcW w:w="610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i/>
                <w:color w:val="000000" w:themeColor="text1"/>
                <w:sz w:val="24"/>
                <w:szCs w:val="24"/>
              </w:rPr>
              <w:t xml:space="preserve">2.Организация игровой деятельности </w:t>
            </w:r>
          </w:p>
        </w:tc>
      </w:tr>
      <w:tr w:rsidR="00F6374C" w:rsidRPr="00F6374C" w:rsidTr="00094ED5">
        <w:trPr>
          <w:trHeight w:val="875"/>
        </w:trPr>
        <w:tc>
          <w:tcPr>
            <w:tcW w:w="383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721" w:hanging="361"/>
              <w:rPr>
                <w:rFonts w:ascii="Times New Roman" w:eastAsia="Times New Roman" w:hAnsi="Times New Roman" w:cs="Times New Roman"/>
                <w:color w:val="000000" w:themeColor="text1"/>
                <w:sz w:val="24"/>
                <w:szCs w:val="24"/>
              </w:rPr>
            </w:pPr>
            <w:r w:rsidRPr="00F6374C">
              <w:rPr>
                <w:rFonts w:ascii="Times New Roman" w:eastAsia="Arial" w:hAnsi="Times New Roman" w:cs="Times New Roman"/>
                <w:color w:val="000000" w:themeColor="text1"/>
                <w:sz w:val="24"/>
                <w:szCs w:val="24"/>
              </w:rPr>
              <w:t xml:space="preserve">• </w:t>
            </w:r>
            <w:r w:rsidRPr="00F6374C">
              <w:rPr>
                <w:rFonts w:ascii="Times New Roman" w:eastAsia="Times New Roman" w:hAnsi="Times New Roman" w:cs="Times New Roman"/>
                <w:color w:val="000000" w:themeColor="text1"/>
                <w:sz w:val="24"/>
                <w:szCs w:val="24"/>
              </w:rPr>
              <w:t xml:space="preserve">Эстетическое оформление группы </w:t>
            </w:r>
          </w:p>
        </w:tc>
        <w:tc>
          <w:tcPr>
            <w:tcW w:w="610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844" w:firstLine="360"/>
              <w:jc w:val="both"/>
              <w:rPr>
                <w:rFonts w:ascii="Times New Roman" w:eastAsia="Times New Roman" w:hAnsi="Times New Roman" w:cs="Times New Roman"/>
                <w:color w:val="000000" w:themeColor="text1"/>
                <w:sz w:val="24"/>
                <w:szCs w:val="24"/>
              </w:rPr>
            </w:pPr>
            <w:r w:rsidRPr="00F6374C">
              <w:rPr>
                <w:rFonts w:ascii="Times New Roman" w:eastAsia="Segoe UI Symbol" w:hAnsi="Times New Roman" w:cs="Times New Roman"/>
                <w:color w:val="000000" w:themeColor="text1"/>
                <w:sz w:val="24"/>
                <w:szCs w:val="24"/>
              </w:rPr>
              <w:t></w:t>
            </w:r>
            <w:r w:rsidRPr="00F6374C">
              <w:rPr>
                <w:rFonts w:ascii="Times New Roman" w:eastAsia="Arial" w:hAnsi="Times New Roman" w:cs="Times New Roman"/>
                <w:color w:val="000000" w:themeColor="text1"/>
                <w:sz w:val="24"/>
                <w:szCs w:val="24"/>
              </w:rPr>
              <w:t xml:space="preserve"> </w:t>
            </w:r>
            <w:r w:rsidRPr="00F6374C">
              <w:rPr>
                <w:rFonts w:ascii="Times New Roman" w:eastAsia="Times New Roman" w:hAnsi="Times New Roman" w:cs="Times New Roman"/>
                <w:color w:val="000000" w:themeColor="text1"/>
                <w:sz w:val="24"/>
                <w:szCs w:val="24"/>
              </w:rPr>
              <w:t xml:space="preserve">Игры фронтальные в соответствии с планированием организации совместной деятельности в адаптационный период </w:t>
            </w:r>
          </w:p>
        </w:tc>
      </w:tr>
      <w:tr w:rsidR="00F6374C" w:rsidRPr="00F6374C" w:rsidTr="00094ED5">
        <w:trPr>
          <w:trHeight w:val="1357"/>
        </w:trPr>
        <w:tc>
          <w:tcPr>
            <w:tcW w:w="383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126" w:firstLine="360"/>
              <w:rPr>
                <w:rFonts w:ascii="Times New Roman" w:eastAsia="Times New Roman" w:hAnsi="Times New Roman" w:cs="Times New Roman"/>
                <w:color w:val="000000" w:themeColor="text1"/>
                <w:sz w:val="24"/>
                <w:szCs w:val="24"/>
              </w:rPr>
            </w:pPr>
            <w:r w:rsidRPr="00F6374C">
              <w:rPr>
                <w:rFonts w:ascii="Times New Roman" w:eastAsia="Arial" w:hAnsi="Times New Roman" w:cs="Times New Roman"/>
                <w:color w:val="000000" w:themeColor="text1"/>
                <w:sz w:val="24"/>
                <w:szCs w:val="24"/>
              </w:rPr>
              <w:t xml:space="preserve">• </w:t>
            </w:r>
            <w:r w:rsidRPr="00F6374C">
              <w:rPr>
                <w:rFonts w:ascii="Times New Roman" w:eastAsia="Times New Roman" w:hAnsi="Times New Roman" w:cs="Times New Roman"/>
                <w:color w:val="000000" w:themeColor="text1"/>
                <w:sz w:val="24"/>
                <w:szCs w:val="24"/>
              </w:rPr>
              <w:t xml:space="preserve">Создание полноценной предметно- развивающей среды </w:t>
            </w:r>
          </w:p>
        </w:tc>
        <w:tc>
          <w:tcPr>
            <w:tcW w:w="610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firstLine="360"/>
              <w:rPr>
                <w:rFonts w:ascii="Times New Roman" w:eastAsia="Times New Roman" w:hAnsi="Times New Roman" w:cs="Times New Roman"/>
                <w:color w:val="000000" w:themeColor="text1"/>
                <w:sz w:val="24"/>
                <w:szCs w:val="24"/>
              </w:rPr>
            </w:pPr>
            <w:r w:rsidRPr="00F6374C">
              <w:rPr>
                <w:rFonts w:ascii="Times New Roman" w:eastAsia="Segoe UI Symbol" w:hAnsi="Times New Roman" w:cs="Times New Roman"/>
                <w:color w:val="000000" w:themeColor="text1"/>
                <w:sz w:val="24"/>
                <w:szCs w:val="24"/>
              </w:rPr>
              <w:t></w:t>
            </w:r>
            <w:r w:rsidRPr="00F6374C">
              <w:rPr>
                <w:rFonts w:ascii="Times New Roman" w:eastAsia="Arial" w:hAnsi="Times New Roman" w:cs="Times New Roman"/>
                <w:color w:val="000000" w:themeColor="text1"/>
                <w:sz w:val="24"/>
                <w:szCs w:val="24"/>
              </w:rPr>
              <w:t xml:space="preserve"> </w:t>
            </w:r>
            <w:r w:rsidRPr="00F6374C">
              <w:rPr>
                <w:rFonts w:ascii="Times New Roman" w:eastAsia="Times New Roman" w:hAnsi="Times New Roman" w:cs="Times New Roman"/>
                <w:color w:val="000000" w:themeColor="text1"/>
                <w:sz w:val="24"/>
                <w:szCs w:val="24"/>
              </w:rPr>
              <w:t xml:space="preserve">Инициатор игры воспитатель. Играя с детьми, ставит простые, знакомые им игровые цели (например, соберем цветы, спрячемся под зонтик).При постановке сложных игровых целей дети являются наблюдателями (например, сварим суп) </w:t>
            </w:r>
          </w:p>
        </w:tc>
      </w:tr>
      <w:tr w:rsidR="00F6374C" w:rsidRPr="00F6374C" w:rsidTr="00094ED5">
        <w:trPr>
          <w:trHeight w:val="1180"/>
        </w:trPr>
        <w:tc>
          <w:tcPr>
            <w:tcW w:w="383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firstLine="360"/>
              <w:rPr>
                <w:rFonts w:ascii="Times New Roman" w:eastAsia="Times New Roman" w:hAnsi="Times New Roman" w:cs="Times New Roman"/>
                <w:color w:val="000000" w:themeColor="text1"/>
                <w:sz w:val="24"/>
                <w:szCs w:val="24"/>
              </w:rPr>
            </w:pPr>
            <w:r w:rsidRPr="00F6374C">
              <w:rPr>
                <w:rFonts w:ascii="Times New Roman" w:eastAsia="Arial" w:hAnsi="Times New Roman" w:cs="Times New Roman"/>
                <w:color w:val="000000" w:themeColor="text1"/>
                <w:sz w:val="24"/>
                <w:szCs w:val="24"/>
              </w:rPr>
              <w:t xml:space="preserve">• </w:t>
            </w:r>
            <w:r w:rsidRPr="00F6374C">
              <w:rPr>
                <w:rFonts w:ascii="Times New Roman" w:eastAsia="Times New Roman" w:hAnsi="Times New Roman" w:cs="Times New Roman"/>
                <w:color w:val="000000" w:themeColor="text1"/>
                <w:sz w:val="24"/>
                <w:szCs w:val="24"/>
              </w:rPr>
              <w:t xml:space="preserve">Гибкий режим пребывания ребёнка в детском саду в первые дни (возможность пребывания с мамой) </w:t>
            </w:r>
          </w:p>
        </w:tc>
        <w:tc>
          <w:tcPr>
            <w:tcW w:w="610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300" w:firstLine="360"/>
              <w:jc w:val="both"/>
              <w:rPr>
                <w:rFonts w:ascii="Times New Roman" w:eastAsia="Times New Roman" w:hAnsi="Times New Roman" w:cs="Times New Roman"/>
                <w:color w:val="000000" w:themeColor="text1"/>
                <w:sz w:val="24"/>
                <w:szCs w:val="24"/>
              </w:rPr>
            </w:pPr>
            <w:r w:rsidRPr="00F6374C">
              <w:rPr>
                <w:rFonts w:ascii="Times New Roman" w:eastAsia="Segoe UI Symbol" w:hAnsi="Times New Roman" w:cs="Times New Roman"/>
                <w:color w:val="000000" w:themeColor="text1"/>
                <w:sz w:val="24"/>
                <w:szCs w:val="24"/>
              </w:rPr>
              <w:t></w:t>
            </w:r>
            <w:r w:rsidRPr="00F6374C">
              <w:rPr>
                <w:rFonts w:ascii="Times New Roman" w:eastAsia="Arial" w:hAnsi="Times New Roman" w:cs="Times New Roman"/>
                <w:color w:val="000000" w:themeColor="text1"/>
                <w:sz w:val="24"/>
                <w:szCs w:val="24"/>
              </w:rPr>
              <w:t xml:space="preserve"> </w:t>
            </w:r>
            <w:r w:rsidRPr="00F6374C">
              <w:rPr>
                <w:rFonts w:ascii="Times New Roman" w:eastAsia="Times New Roman" w:hAnsi="Times New Roman" w:cs="Times New Roman"/>
                <w:color w:val="000000" w:themeColor="text1"/>
                <w:sz w:val="24"/>
                <w:szCs w:val="24"/>
              </w:rPr>
              <w:t xml:space="preserve">«Сеансы» распределения поровну между всеми детьми привлекательных для них предметов </w:t>
            </w:r>
          </w:p>
        </w:tc>
      </w:tr>
      <w:tr w:rsidR="00F6374C" w:rsidRPr="00F6374C" w:rsidTr="00094ED5">
        <w:trPr>
          <w:trHeight w:val="786"/>
        </w:trPr>
        <w:tc>
          <w:tcPr>
            <w:tcW w:w="383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549" w:firstLine="360"/>
              <w:rPr>
                <w:rFonts w:ascii="Times New Roman" w:eastAsia="Times New Roman" w:hAnsi="Times New Roman" w:cs="Times New Roman"/>
                <w:color w:val="000000" w:themeColor="text1"/>
                <w:sz w:val="24"/>
                <w:szCs w:val="24"/>
              </w:rPr>
            </w:pPr>
            <w:r w:rsidRPr="00F6374C">
              <w:rPr>
                <w:rFonts w:ascii="Times New Roman" w:eastAsia="Arial" w:hAnsi="Times New Roman" w:cs="Times New Roman"/>
                <w:color w:val="000000" w:themeColor="text1"/>
                <w:sz w:val="24"/>
                <w:szCs w:val="24"/>
              </w:rPr>
              <w:t xml:space="preserve">• </w:t>
            </w:r>
            <w:r w:rsidRPr="00F6374C">
              <w:rPr>
                <w:rFonts w:ascii="Times New Roman" w:eastAsia="Times New Roman" w:hAnsi="Times New Roman" w:cs="Times New Roman"/>
                <w:color w:val="000000" w:themeColor="text1"/>
                <w:sz w:val="24"/>
                <w:szCs w:val="24"/>
              </w:rPr>
              <w:t xml:space="preserve">Постепенное заполнение Группы (2-3 малыша в неделю) </w:t>
            </w:r>
          </w:p>
        </w:tc>
        <w:tc>
          <w:tcPr>
            <w:tcW w:w="610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360"/>
              <w:rPr>
                <w:rFonts w:ascii="Times New Roman" w:eastAsia="Times New Roman" w:hAnsi="Times New Roman" w:cs="Times New Roman"/>
                <w:color w:val="000000" w:themeColor="text1"/>
                <w:sz w:val="24"/>
                <w:szCs w:val="24"/>
              </w:rPr>
            </w:pPr>
            <w:r w:rsidRPr="00F6374C">
              <w:rPr>
                <w:rFonts w:ascii="Times New Roman" w:eastAsia="Segoe UI Symbol" w:hAnsi="Times New Roman" w:cs="Times New Roman"/>
                <w:color w:val="000000" w:themeColor="text1"/>
                <w:sz w:val="24"/>
                <w:szCs w:val="24"/>
              </w:rPr>
              <w:t></w:t>
            </w:r>
            <w:r w:rsidRPr="00F6374C">
              <w:rPr>
                <w:rFonts w:ascii="Times New Roman" w:eastAsia="Arial" w:hAnsi="Times New Roman" w:cs="Times New Roman"/>
                <w:color w:val="000000" w:themeColor="text1"/>
                <w:sz w:val="24"/>
                <w:szCs w:val="24"/>
              </w:rPr>
              <w:t xml:space="preserve"> </w:t>
            </w:r>
            <w:r w:rsidRPr="00F6374C">
              <w:rPr>
                <w:rFonts w:ascii="Times New Roman" w:eastAsia="Times New Roman" w:hAnsi="Times New Roman" w:cs="Times New Roman"/>
                <w:color w:val="000000" w:themeColor="text1"/>
                <w:sz w:val="24"/>
                <w:szCs w:val="24"/>
              </w:rPr>
              <w:t xml:space="preserve">«Минутки любования» </w:t>
            </w:r>
          </w:p>
        </w:tc>
      </w:tr>
      <w:tr w:rsidR="00F6374C" w:rsidRPr="00F6374C" w:rsidTr="00094ED5">
        <w:trPr>
          <w:trHeight w:val="346"/>
        </w:trPr>
        <w:tc>
          <w:tcPr>
            <w:tcW w:w="383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Arial" w:hAnsi="Times New Roman" w:cs="Times New Roman"/>
                <w:color w:val="000000" w:themeColor="text1"/>
                <w:sz w:val="24"/>
                <w:szCs w:val="24"/>
              </w:rPr>
              <w:t xml:space="preserve">• </w:t>
            </w:r>
            <w:r w:rsidRPr="00F6374C">
              <w:rPr>
                <w:rFonts w:ascii="Times New Roman" w:eastAsia="Times New Roman" w:hAnsi="Times New Roman" w:cs="Times New Roman"/>
                <w:color w:val="000000" w:themeColor="text1"/>
                <w:sz w:val="24"/>
                <w:szCs w:val="24"/>
              </w:rPr>
              <w:t xml:space="preserve">Сохранение в первые 2 – 3 </w:t>
            </w:r>
          </w:p>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недели имеющихся у малыша привычек </w:t>
            </w:r>
          </w:p>
        </w:tc>
        <w:tc>
          <w:tcPr>
            <w:tcW w:w="610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360"/>
              <w:rPr>
                <w:rFonts w:ascii="Times New Roman" w:eastAsia="Times New Roman" w:hAnsi="Times New Roman" w:cs="Times New Roman"/>
                <w:color w:val="000000" w:themeColor="text1"/>
                <w:sz w:val="24"/>
                <w:szCs w:val="24"/>
              </w:rPr>
            </w:pPr>
            <w:r w:rsidRPr="00F6374C">
              <w:rPr>
                <w:rFonts w:ascii="Times New Roman" w:eastAsia="Segoe UI Symbol" w:hAnsi="Times New Roman" w:cs="Times New Roman"/>
                <w:color w:val="000000" w:themeColor="text1"/>
                <w:sz w:val="24"/>
                <w:szCs w:val="24"/>
              </w:rPr>
              <w:t></w:t>
            </w:r>
            <w:r w:rsidRPr="00F6374C">
              <w:rPr>
                <w:rFonts w:ascii="Times New Roman" w:eastAsia="Arial" w:hAnsi="Times New Roman" w:cs="Times New Roman"/>
                <w:color w:val="000000" w:themeColor="text1"/>
                <w:sz w:val="24"/>
                <w:szCs w:val="24"/>
              </w:rPr>
              <w:t xml:space="preserve"> </w:t>
            </w:r>
            <w:r w:rsidRPr="00F6374C">
              <w:rPr>
                <w:rFonts w:ascii="Times New Roman" w:eastAsia="Times New Roman" w:hAnsi="Times New Roman" w:cs="Times New Roman"/>
                <w:color w:val="000000" w:themeColor="text1"/>
                <w:sz w:val="24"/>
                <w:szCs w:val="24"/>
              </w:rPr>
              <w:t xml:space="preserve">«Дела за общим столом» </w:t>
            </w:r>
          </w:p>
        </w:tc>
      </w:tr>
      <w:tr w:rsidR="00F6374C" w:rsidRPr="00F6374C" w:rsidTr="00094ED5">
        <w:trPr>
          <w:trHeight w:val="336"/>
        </w:trPr>
        <w:tc>
          <w:tcPr>
            <w:tcW w:w="383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38"/>
              <w:jc w:val="center"/>
              <w:rPr>
                <w:rFonts w:ascii="Times New Roman" w:eastAsia="Times New Roman" w:hAnsi="Times New Roman" w:cs="Times New Roman"/>
                <w:color w:val="000000" w:themeColor="text1"/>
                <w:sz w:val="24"/>
                <w:szCs w:val="24"/>
              </w:rPr>
            </w:pPr>
            <w:r w:rsidRPr="00F6374C">
              <w:rPr>
                <w:rFonts w:ascii="Times New Roman" w:eastAsia="Arial" w:hAnsi="Times New Roman" w:cs="Times New Roman"/>
                <w:color w:val="000000" w:themeColor="text1"/>
                <w:sz w:val="24"/>
                <w:szCs w:val="24"/>
              </w:rPr>
              <w:t xml:space="preserve">• </w:t>
            </w:r>
            <w:r w:rsidRPr="00F6374C">
              <w:rPr>
                <w:rFonts w:ascii="Times New Roman" w:eastAsia="Times New Roman" w:hAnsi="Times New Roman" w:cs="Times New Roman"/>
                <w:color w:val="000000" w:themeColor="text1"/>
                <w:sz w:val="24"/>
                <w:szCs w:val="24"/>
              </w:rPr>
              <w:t xml:space="preserve">Ежедневный контроль </w:t>
            </w:r>
          </w:p>
        </w:tc>
        <w:tc>
          <w:tcPr>
            <w:tcW w:w="610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360"/>
              <w:rPr>
                <w:rFonts w:ascii="Times New Roman" w:eastAsia="Times New Roman" w:hAnsi="Times New Roman" w:cs="Times New Roman"/>
                <w:color w:val="000000" w:themeColor="text1"/>
                <w:sz w:val="24"/>
                <w:szCs w:val="24"/>
              </w:rPr>
            </w:pPr>
            <w:r w:rsidRPr="00F6374C">
              <w:rPr>
                <w:rFonts w:ascii="Times New Roman" w:eastAsia="Segoe UI Symbol" w:hAnsi="Times New Roman" w:cs="Times New Roman"/>
                <w:color w:val="000000" w:themeColor="text1"/>
                <w:sz w:val="24"/>
                <w:szCs w:val="24"/>
              </w:rPr>
              <w:t></w:t>
            </w:r>
            <w:r w:rsidRPr="00F6374C">
              <w:rPr>
                <w:rFonts w:ascii="Times New Roman" w:eastAsia="Arial" w:hAnsi="Times New Roman" w:cs="Times New Roman"/>
                <w:color w:val="000000" w:themeColor="text1"/>
                <w:sz w:val="24"/>
                <w:szCs w:val="24"/>
              </w:rPr>
              <w:t xml:space="preserve"> </w:t>
            </w:r>
            <w:r w:rsidRPr="00F6374C">
              <w:rPr>
                <w:rFonts w:ascii="Times New Roman" w:eastAsia="Times New Roman" w:hAnsi="Times New Roman" w:cs="Times New Roman"/>
                <w:color w:val="000000" w:themeColor="text1"/>
                <w:sz w:val="24"/>
                <w:szCs w:val="24"/>
              </w:rPr>
              <w:t>Общение с детьми эмоционально окрашено</w:t>
            </w:r>
          </w:p>
        </w:tc>
      </w:tr>
      <w:tr w:rsidR="00F6374C" w:rsidRPr="00F6374C" w:rsidTr="00094ED5">
        <w:trPr>
          <w:trHeight w:val="1297"/>
        </w:trPr>
        <w:tc>
          <w:tcPr>
            <w:tcW w:w="383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134"/>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состояния здоровья, эмоционального состояния, сна, аппетита детей (ведение «адаптационного листа») </w:t>
            </w:r>
          </w:p>
        </w:tc>
        <w:tc>
          <w:tcPr>
            <w:tcW w:w="6103" w:type="dxa"/>
            <w:vMerge w:val="restart"/>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720"/>
              <w:rPr>
                <w:rFonts w:ascii="Times New Roman" w:eastAsia="Times New Roman" w:hAnsi="Times New Roman" w:cs="Times New Roman"/>
                <w:color w:val="000000" w:themeColor="text1"/>
                <w:sz w:val="24"/>
                <w:szCs w:val="24"/>
              </w:rPr>
            </w:pPr>
          </w:p>
        </w:tc>
      </w:tr>
      <w:tr w:rsidR="00F6374C" w:rsidRPr="00F6374C" w:rsidTr="00094ED5">
        <w:trPr>
          <w:trHeight w:val="658"/>
        </w:trPr>
        <w:tc>
          <w:tcPr>
            <w:tcW w:w="383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Arial" w:hAnsi="Times New Roman" w:cs="Times New Roman"/>
                <w:color w:val="000000" w:themeColor="text1"/>
                <w:sz w:val="24"/>
                <w:szCs w:val="24"/>
              </w:rPr>
              <w:t xml:space="preserve">• </w:t>
            </w:r>
            <w:r w:rsidRPr="00F6374C">
              <w:rPr>
                <w:rFonts w:ascii="Times New Roman" w:eastAsia="Times New Roman" w:hAnsi="Times New Roman" w:cs="Times New Roman"/>
                <w:color w:val="000000" w:themeColor="text1"/>
                <w:sz w:val="24"/>
                <w:szCs w:val="24"/>
              </w:rPr>
              <w:t xml:space="preserve">Оформление семейных альбомов </w:t>
            </w:r>
          </w:p>
        </w:tc>
        <w:tc>
          <w:tcPr>
            <w:tcW w:w="0" w:type="auto"/>
            <w:vMerge/>
            <w:tcBorders>
              <w:top w:val="nil"/>
              <w:left w:val="single" w:sz="4" w:space="0" w:color="000000"/>
              <w:bottom w:val="nil"/>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p>
        </w:tc>
      </w:tr>
      <w:tr w:rsidR="00F6374C" w:rsidRPr="00F6374C" w:rsidTr="00094ED5">
        <w:tc>
          <w:tcPr>
            <w:tcW w:w="3832" w:type="dxa"/>
            <w:tcBorders>
              <w:top w:val="single" w:sz="4" w:space="0" w:color="auto"/>
              <w:left w:val="single" w:sz="4" w:space="0" w:color="000000"/>
              <w:bottom w:val="single" w:sz="4" w:space="0" w:color="auto"/>
              <w:right w:val="single" w:sz="4" w:space="0" w:color="000000"/>
            </w:tcBorders>
          </w:tcPr>
          <w:p w:rsidR="00F6374C" w:rsidRPr="00F6374C" w:rsidRDefault="00F6374C" w:rsidP="00F6374C">
            <w:pPr>
              <w:ind w:left="721" w:hanging="361"/>
              <w:rPr>
                <w:rFonts w:ascii="Times New Roman" w:eastAsia="Times New Roman" w:hAnsi="Times New Roman" w:cs="Times New Roman"/>
                <w:color w:val="000000" w:themeColor="text1"/>
                <w:sz w:val="24"/>
                <w:szCs w:val="24"/>
              </w:rPr>
            </w:pPr>
            <w:r w:rsidRPr="00F6374C">
              <w:rPr>
                <w:rFonts w:ascii="Times New Roman" w:eastAsia="Arial" w:hAnsi="Times New Roman" w:cs="Times New Roman"/>
                <w:color w:val="000000" w:themeColor="text1"/>
                <w:sz w:val="24"/>
                <w:szCs w:val="24"/>
              </w:rPr>
              <w:t xml:space="preserve">• </w:t>
            </w:r>
            <w:r w:rsidRPr="00F6374C">
              <w:rPr>
                <w:rFonts w:ascii="Times New Roman" w:eastAsia="Times New Roman" w:hAnsi="Times New Roman" w:cs="Times New Roman"/>
                <w:color w:val="000000" w:themeColor="text1"/>
                <w:sz w:val="24"/>
                <w:szCs w:val="24"/>
              </w:rPr>
              <w:t>Организация уголков уединения</w:t>
            </w:r>
          </w:p>
        </w:tc>
        <w:tc>
          <w:tcPr>
            <w:tcW w:w="0" w:type="auto"/>
            <w:vMerge/>
            <w:tcBorders>
              <w:top w:val="single" w:sz="4" w:space="0" w:color="auto"/>
              <w:left w:val="single" w:sz="4" w:space="0" w:color="000000"/>
              <w:bottom w:val="single" w:sz="4" w:space="0" w:color="auto"/>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p>
        </w:tc>
      </w:tr>
    </w:tbl>
    <w:p w:rsidR="00F6374C" w:rsidRPr="00F6374C" w:rsidRDefault="00F6374C" w:rsidP="00F6374C">
      <w:pPr>
        <w:spacing w:after="197"/>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w:t>
      </w:r>
    </w:p>
    <w:p w:rsidR="00F6374C" w:rsidRPr="00F6374C" w:rsidRDefault="00F6374C" w:rsidP="00F6374C">
      <w:pPr>
        <w:spacing w:after="100" w:line="270" w:lineRule="auto"/>
        <w:ind w:left="1459" w:right="720" w:firstLine="706"/>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Подобное построение адаптационного процесса позволяет предупредить нарушения психоэмоционального состояния взрослых, снять ненужную нервозность, состояние тревоги и беспокойства. </w:t>
      </w:r>
    </w:p>
    <w:p w:rsidR="00F6374C" w:rsidRPr="00F6374C" w:rsidRDefault="00F6374C" w:rsidP="00F6374C">
      <w:pPr>
        <w:spacing w:after="44" w:line="270" w:lineRule="auto"/>
        <w:ind w:left="4989" w:hanging="2967"/>
        <w:jc w:val="center"/>
        <w:rPr>
          <w:rFonts w:ascii="Times New Roman" w:eastAsia="Times New Roman" w:hAnsi="Times New Roman" w:cs="Times New Roman"/>
          <w:b/>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Режим пребывания детей группы раннего возраста </w:t>
      </w:r>
    </w:p>
    <w:p w:rsidR="00F6374C" w:rsidRPr="00F6374C" w:rsidRDefault="00F6374C" w:rsidP="00F6374C">
      <w:pPr>
        <w:spacing w:after="44" w:line="270" w:lineRule="auto"/>
        <w:ind w:left="4989" w:hanging="2967"/>
        <w:jc w:val="center"/>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в период адаптации в ДОУ</w:t>
      </w:r>
    </w:p>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w:t>
      </w:r>
    </w:p>
    <w:tbl>
      <w:tblPr>
        <w:tblStyle w:val="TableGrid"/>
        <w:tblW w:w="9786" w:type="dxa"/>
        <w:tblInd w:w="1191" w:type="dxa"/>
        <w:tblCellMar>
          <w:top w:w="6" w:type="dxa"/>
          <w:left w:w="5" w:type="dxa"/>
          <w:right w:w="115" w:type="dxa"/>
        </w:tblCellMar>
        <w:tblLook w:val="04A0" w:firstRow="1" w:lastRow="0" w:firstColumn="1" w:lastColumn="0" w:noHBand="0" w:noVBand="1"/>
      </w:tblPr>
      <w:tblGrid>
        <w:gridCol w:w="850"/>
        <w:gridCol w:w="2555"/>
        <w:gridCol w:w="2410"/>
        <w:gridCol w:w="1700"/>
        <w:gridCol w:w="2271"/>
      </w:tblGrid>
      <w:tr w:rsidR="00F6374C" w:rsidRPr="00F6374C" w:rsidTr="00094ED5">
        <w:trPr>
          <w:trHeight w:val="980"/>
        </w:trPr>
        <w:tc>
          <w:tcPr>
            <w:tcW w:w="85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19"/>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 </w:t>
            </w:r>
          </w:p>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tc>
        <w:tc>
          <w:tcPr>
            <w:tcW w:w="255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День адаптационного периода </w:t>
            </w:r>
          </w:p>
        </w:tc>
        <w:tc>
          <w:tcPr>
            <w:tcW w:w="241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Время пребывания в группе </w:t>
            </w:r>
          </w:p>
        </w:tc>
        <w:tc>
          <w:tcPr>
            <w:tcW w:w="170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Степень адаптации </w:t>
            </w:r>
          </w:p>
        </w:tc>
        <w:tc>
          <w:tcPr>
            <w:tcW w:w="227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Уход домой </w:t>
            </w:r>
          </w:p>
        </w:tc>
      </w:tr>
      <w:tr w:rsidR="00F6374C" w:rsidRPr="00F6374C" w:rsidTr="00094ED5">
        <w:trPr>
          <w:trHeight w:val="331"/>
        </w:trPr>
        <w:tc>
          <w:tcPr>
            <w:tcW w:w="850" w:type="dxa"/>
            <w:vMerge w:val="restart"/>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1 </w:t>
            </w:r>
          </w:p>
        </w:tc>
        <w:tc>
          <w:tcPr>
            <w:tcW w:w="2555" w:type="dxa"/>
            <w:vMerge w:val="restart"/>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1-й - 10-й день </w:t>
            </w:r>
          </w:p>
        </w:tc>
        <w:tc>
          <w:tcPr>
            <w:tcW w:w="2410" w:type="dxa"/>
            <w:vMerge w:val="restart"/>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До обеда </w:t>
            </w:r>
          </w:p>
        </w:tc>
        <w:tc>
          <w:tcPr>
            <w:tcW w:w="170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Легкая </w:t>
            </w:r>
          </w:p>
        </w:tc>
        <w:tc>
          <w:tcPr>
            <w:tcW w:w="227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После обеда </w:t>
            </w:r>
          </w:p>
        </w:tc>
      </w:tr>
      <w:tr w:rsidR="00F6374C" w:rsidRPr="00F6374C" w:rsidTr="00094ED5">
        <w:trPr>
          <w:trHeight w:val="331"/>
        </w:trPr>
        <w:tc>
          <w:tcPr>
            <w:tcW w:w="0" w:type="auto"/>
            <w:vMerge/>
            <w:tcBorders>
              <w:top w:val="nil"/>
              <w:left w:val="single" w:sz="4" w:space="0" w:color="000000"/>
              <w:bottom w:val="nil"/>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p>
        </w:tc>
        <w:tc>
          <w:tcPr>
            <w:tcW w:w="0" w:type="auto"/>
            <w:vMerge/>
            <w:tcBorders>
              <w:top w:val="nil"/>
              <w:left w:val="single" w:sz="4" w:space="0" w:color="000000"/>
              <w:bottom w:val="nil"/>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p>
        </w:tc>
        <w:tc>
          <w:tcPr>
            <w:tcW w:w="0" w:type="auto"/>
            <w:vMerge/>
            <w:tcBorders>
              <w:top w:val="nil"/>
              <w:left w:val="single" w:sz="4" w:space="0" w:color="000000"/>
              <w:bottom w:val="nil"/>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p>
        </w:tc>
        <w:tc>
          <w:tcPr>
            <w:tcW w:w="170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Средняя </w:t>
            </w:r>
          </w:p>
        </w:tc>
        <w:tc>
          <w:tcPr>
            <w:tcW w:w="227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 прогулки </w:t>
            </w:r>
          </w:p>
        </w:tc>
      </w:tr>
      <w:tr w:rsidR="00F6374C" w:rsidRPr="00F6374C" w:rsidTr="00094ED5">
        <w:trPr>
          <w:trHeight w:val="332"/>
        </w:trPr>
        <w:tc>
          <w:tcPr>
            <w:tcW w:w="0" w:type="auto"/>
            <w:vMerge/>
            <w:tcBorders>
              <w:top w:val="nil"/>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p>
        </w:tc>
        <w:tc>
          <w:tcPr>
            <w:tcW w:w="0" w:type="auto"/>
            <w:vMerge/>
            <w:tcBorders>
              <w:top w:val="nil"/>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p>
        </w:tc>
        <w:tc>
          <w:tcPr>
            <w:tcW w:w="0" w:type="auto"/>
            <w:vMerge/>
            <w:tcBorders>
              <w:top w:val="nil"/>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p>
        </w:tc>
        <w:tc>
          <w:tcPr>
            <w:tcW w:w="170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Тяжелая </w:t>
            </w:r>
          </w:p>
        </w:tc>
        <w:tc>
          <w:tcPr>
            <w:tcW w:w="227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Индивидуально </w:t>
            </w:r>
          </w:p>
        </w:tc>
      </w:tr>
      <w:tr w:rsidR="00F6374C" w:rsidRPr="00F6374C" w:rsidTr="00094ED5">
        <w:trPr>
          <w:trHeight w:val="653"/>
        </w:trPr>
        <w:tc>
          <w:tcPr>
            <w:tcW w:w="850" w:type="dxa"/>
            <w:vMerge w:val="restart"/>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lastRenderedPageBreak/>
              <w:t xml:space="preserve">2. </w:t>
            </w:r>
          </w:p>
        </w:tc>
        <w:tc>
          <w:tcPr>
            <w:tcW w:w="2555" w:type="dxa"/>
            <w:vMerge w:val="restart"/>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11-й день  - 21-й </w:t>
            </w:r>
          </w:p>
        </w:tc>
        <w:tc>
          <w:tcPr>
            <w:tcW w:w="2410" w:type="dxa"/>
            <w:vMerge w:val="restart"/>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26"/>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Обед, тихий час </w:t>
            </w:r>
          </w:p>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(легкая степень адаптации) </w:t>
            </w:r>
          </w:p>
        </w:tc>
        <w:tc>
          <w:tcPr>
            <w:tcW w:w="170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Легкая </w:t>
            </w:r>
          </w:p>
        </w:tc>
        <w:tc>
          <w:tcPr>
            <w:tcW w:w="227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После сна или полдника </w:t>
            </w:r>
          </w:p>
        </w:tc>
      </w:tr>
      <w:tr w:rsidR="00F6374C" w:rsidRPr="00F6374C" w:rsidTr="00094ED5">
        <w:trPr>
          <w:trHeight w:val="331"/>
        </w:trPr>
        <w:tc>
          <w:tcPr>
            <w:tcW w:w="0" w:type="auto"/>
            <w:vMerge/>
            <w:tcBorders>
              <w:top w:val="nil"/>
              <w:left w:val="single" w:sz="4" w:space="0" w:color="000000"/>
              <w:bottom w:val="nil"/>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p>
        </w:tc>
        <w:tc>
          <w:tcPr>
            <w:tcW w:w="0" w:type="auto"/>
            <w:vMerge/>
            <w:tcBorders>
              <w:top w:val="nil"/>
              <w:left w:val="single" w:sz="4" w:space="0" w:color="000000"/>
              <w:bottom w:val="nil"/>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p>
        </w:tc>
        <w:tc>
          <w:tcPr>
            <w:tcW w:w="0" w:type="auto"/>
            <w:vMerge/>
            <w:tcBorders>
              <w:top w:val="nil"/>
              <w:left w:val="single" w:sz="4" w:space="0" w:color="000000"/>
              <w:bottom w:val="nil"/>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p>
        </w:tc>
        <w:tc>
          <w:tcPr>
            <w:tcW w:w="170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Средняя </w:t>
            </w:r>
          </w:p>
        </w:tc>
        <w:tc>
          <w:tcPr>
            <w:tcW w:w="2271" w:type="dxa"/>
            <w:vMerge w:val="restart"/>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До сна </w:t>
            </w:r>
          </w:p>
        </w:tc>
      </w:tr>
      <w:tr w:rsidR="00F6374C" w:rsidRPr="00F6374C" w:rsidTr="00094ED5">
        <w:trPr>
          <w:trHeight w:val="331"/>
        </w:trPr>
        <w:tc>
          <w:tcPr>
            <w:tcW w:w="0" w:type="auto"/>
            <w:vMerge/>
            <w:tcBorders>
              <w:top w:val="nil"/>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p>
        </w:tc>
        <w:tc>
          <w:tcPr>
            <w:tcW w:w="0" w:type="auto"/>
            <w:vMerge/>
            <w:tcBorders>
              <w:top w:val="nil"/>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p>
        </w:tc>
        <w:tc>
          <w:tcPr>
            <w:tcW w:w="0" w:type="auto"/>
            <w:vMerge/>
            <w:tcBorders>
              <w:top w:val="nil"/>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p>
        </w:tc>
        <w:tc>
          <w:tcPr>
            <w:tcW w:w="170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Тяжелая </w:t>
            </w:r>
          </w:p>
        </w:tc>
        <w:tc>
          <w:tcPr>
            <w:tcW w:w="0" w:type="auto"/>
            <w:vMerge/>
            <w:tcBorders>
              <w:top w:val="nil"/>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p>
        </w:tc>
      </w:tr>
      <w:tr w:rsidR="00F6374C" w:rsidRPr="00F6374C" w:rsidTr="00094ED5">
        <w:trPr>
          <w:trHeight w:val="1262"/>
        </w:trPr>
        <w:tc>
          <w:tcPr>
            <w:tcW w:w="85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3. </w:t>
            </w:r>
          </w:p>
        </w:tc>
        <w:tc>
          <w:tcPr>
            <w:tcW w:w="255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 21-го дня </w:t>
            </w:r>
          </w:p>
        </w:tc>
        <w:tc>
          <w:tcPr>
            <w:tcW w:w="241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Общий режим пребывания </w:t>
            </w:r>
          </w:p>
        </w:tc>
        <w:tc>
          <w:tcPr>
            <w:tcW w:w="170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Легкая </w:t>
            </w:r>
          </w:p>
        </w:tc>
        <w:tc>
          <w:tcPr>
            <w:tcW w:w="227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7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Общий режим пребывания до 17ч.30м. </w:t>
            </w:r>
          </w:p>
        </w:tc>
      </w:tr>
    </w:tbl>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w:t>
      </w:r>
    </w:p>
    <w:p w:rsidR="00F6374C" w:rsidRPr="00F6374C" w:rsidRDefault="00F6374C" w:rsidP="00F6374C">
      <w:pPr>
        <w:keepNext/>
        <w:keepLines/>
        <w:spacing w:after="0" w:line="269" w:lineRule="auto"/>
        <w:ind w:left="1461" w:right="1711" w:hanging="10"/>
        <w:jc w:val="center"/>
        <w:outlineLvl w:val="0"/>
        <w:rPr>
          <w:rFonts w:ascii="Times New Roman" w:eastAsia="Times New Roman" w:hAnsi="Times New Roman" w:cs="Times New Roman"/>
          <w:b/>
          <w:color w:val="000000" w:themeColor="text1"/>
          <w:sz w:val="24"/>
          <w:szCs w:val="24"/>
          <w:lang w:eastAsia="ru-RU"/>
        </w:rPr>
      </w:pPr>
      <w:bookmarkStart w:id="6" w:name="_Toc238652"/>
      <w:r w:rsidRPr="00F6374C">
        <w:rPr>
          <w:rFonts w:ascii="Times New Roman" w:eastAsia="Times New Roman" w:hAnsi="Times New Roman" w:cs="Times New Roman"/>
          <w:b/>
          <w:color w:val="000000" w:themeColor="text1"/>
          <w:sz w:val="24"/>
          <w:szCs w:val="24"/>
          <w:lang w:eastAsia="ru-RU"/>
        </w:rPr>
        <w:t xml:space="preserve">2.4.Виды детской деятельности в раннем возрасте. </w:t>
      </w:r>
      <w:bookmarkEnd w:id="6"/>
    </w:p>
    <w:p w:rsidR="00F6374C" w:rsidRPr="00F6374C" w:rsidRDefault="00F6374C" w:rsidP="00F6374C">
      <w:pPr>
        <w:spacing w:after="36"/>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w:t>
      </w:r>
    </w:p>
    <w:p w:rsidR="00F6374C" w:rsidRPr="00F6374C" w:rsidRDefault="00F6374C" w:rsidP="00F6374C">
      <w:pPr>
        <w:spacing w:after="4" w:line="270" w:lineRule="auto"/>
        <w:ind w:right="353"/>
        <w:jc w:val="center"/>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Предметная деятельность и игры с составными и динамическими игрушками</w:t>
      </w:r>
    </w:p>
    <w:p w:rsidR="00F6374C" w:rsidRPr="00F6374C" w:rsidRDefault="00F6374C" w:rsidP="00F6374C">
      <w:pPr>
        <w:spacing w:after="0"/>
        <w:rPr>
          <w:rFonts w:ascii="Times New Roman" w:eastAsia="Times New Roman" w:hAnsi="Times New Roman" w:cs="Times New Roman"/>
          <w:color w:val="000000" w:themeColor="text1"/>
          <w:sz w:val="24"/>
          <w:szCs w:val="24"/>
          <w:lang w:eastAsia="ru-RU"/>
        </w:rPr>
      </w:pPr>
    </w:p>
    <w:tbl>
      <w:tblPr>
        <w:tblStyle w:val="TableGrid"/>
        <w:tblW w:w="9580" w:type="dxa"/>
        <w:tblInd w:w="1364" w:type="dxa"/>
        <w:tblCellMar>
          <w:left w:w="5" w:type="dxa"/>
          <w:right w:w="60" w:type="dxa"/>
        </w:tblCellMar>
        <w:tblLook w:val="04A0" w:firstRow="1" w:lastRow="0" w:firstColumn="1" w:lastColumn="0" w:noHBand="0" w:noVBand="1"/>
      </w:tblPr>
      <w:tblGrid>
        <w:gridCol w:w="2362"/>
        <w:gridCol w:w="811"/>
        <w:gridCol w:w="1662"/>
        <w:gridCol w:w="1623"/>
        <w:gridCol w:w="740"/>
        <w:gridCol w:w="2382"/>
      </w:tblGrid>
      <w:tr w:rsidR="00F6374C" w:rsidRPr="00F6374C" w:rsidTr="00094ED5">
        <w:trPr>
          <w:trHeight w:val="332"/>
        </w:trPr>
        <w:tc>
          <w:tcPr>
            <w:tcW w:w="9580" w:type="dxa"/>
            <w:gridSpan w:val="6"/>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49"/>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i/>
                <w:color w:val="000000" w:themeColor="text1"/>
                <w:sz w:val="24"/>
                <w:szCs w:val="24"/>
              </w:rPr>
              <w:t xml:space="preserve">Предметная деятельность </w:t>
            </w:r>
            <w:r w:rsidRPr="00F6374C">
              <w:rPr>
                <w:rFonts w:ascii="Times New Roman" w:eastAsia="Times New Roman" w:hAnsi="Times New Roman" w:cs="Times New Roman"/>
                <w:b/>
                <w:color w:val="000000" w:themeColor="text1"/>
                <w:sz w:val="24"/>
                <w:szCs w:val="24"/>
              </w:rPr>
              <w:t xml:space="preserve">- </w:t>
            </w:r>
            <w:r w:rsidRPr="00F6374C">
              <w:rPr>
                <w:rFonts w:ascii="Times New Roman" w:eastAsia="Times New Roman" w:hAnsi="Times New Roman" w:cs="Times New Roman"/>
                <w:color w:val="000000" w:themeColor="text1"/>
                <w:sz w:val="24"/>
                <w:szCs w:val="24"/>
              </w:rPr>
              <w:t xml:space="preserve">ведущий вид деятельности </w:t>
            </w:r>
            <w:r w:rsidRPr="00F6374C">
              <w:rPr>
                <w:rFonts w:ascii="Times New Roman" w:eastAsia="Times New Roman" w:hAnsi="Times New Roman" w:cs="Times New Roman"/>
                <w:b/>
                <w:color w:val="000000" w:themeColor="text1"/>
                <w:sz w:val="24"/>
                <w:szCs w:val="24"/>
              </w:rPr>
              <w:t xml:space="preserve">в раннем возрасте </w:t>
            </w:r>
          </w:p>
        </w:tc>
      </w:tr>
      <w:tr w:rsidR="00F6374C" w:rsidRPr="00F6374C" w:rsidTr="00094ED5">
        <w:trPr>
          <w:trHeight w:val="336"/>
        </w:trPr>
        <w:tc>
          <w:tcPr>
            <w:tcW w:w="9580" w:type="dxa"/>
            <w:gridSpan w:val="6"/>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3"/>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Содержание предметной деятельности: </w:t>
            </w:r>
          </w:p>
        </w:tc>
      </w:tr>
      <w:tr w:rsidR="00F6374C" w:rsidRPr="00F6374C" w:rsidTr="00094ED5">
        <w:trPr>
          <w:trHeight w:val="648"/>
        </w:trPr>
        <w:tc>
          <w:tcPr>
            <w:tcW w:w="3174"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Передача взрослым и освоение ребенком </w:t>
            </w:r>
          </w:p>
        </w:tc>
        <w:tc>
          <w:tcPr>
            <w:tcW w:w="3285"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Овладение ребенком орудийными действиями </w:t>
            </w:r>
          </w:p>
        </w:tc>
        <w:tc>
          <w:tcPr>
            <w:tcW w:w="3121"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Освоение ребенком предметной </w:t>
            </w:r>
          </w:p>
        </w:tc>
      </w:tr>
      <w:tr w:rsidR="00F6374C" w:rsidRPr="00F6374C" w:rsidTr="00094ED5">
        <w:trPr>
          <w:trHeight w:val="344"/>
        </w:trPr>
        <w:tc>
          <w:tcPr>
            <w:tcW w:w="3174" w:type="dxa"/>
            <w:gridSpan w:val="2"/>
            <w:tcBorders>
              <w:top w:val="single" w:sz="4" w:space="0" w:color="000000"/>
              <w:left w:val="single" w:sz="4" w:space="0" w:color="000000"/>
              <w:bottom w:val="nil"/>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способов употребления </w:t>
            </w:r>
          </w:p>
        </w:tc>
        <w:tc>
          <w:tcPr>
            <w:tcW w:w="3285" w:type="dxa"/>
            <w:gridSpan w:val="2"/>
            <w:tcBorders>
              <w:top w:val="single" w:sz="4" w:space="0" w:color="000000"/>
              <w:left w:val="single" w:sz="4" w:space="0" w:color="000000"/>
              <w:bottom w:val="nil"/>
              <w:right w:val="single" w:sz="4" w:space="0" w:color="000000"/>
            </w:tcBorders>
          </w:tcPr>
          <w:p w:rsidR="00F6374C" w:rsidRPr="00F6374C" w:rsidRDefault="00F6374C" w:rsidP="00F6374C">
            <w:pPr>
              <w:ind w:left="11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на основе действий </w:t>
            </w:r>
          </w:p>
        </w:tc>
        <w:tc>
          <w:tcPr>
            <w:tcW w:w="3121" w:type="dxa"/>
            <w:gridSpan w:val="2"/>
            <w:tcBorders>
              <w:top w:val="single" w:sz="4" w:space="0" w:color="000000"/>
              <w:left w:val="single" w:sz="4" w:space="0" w:color="000000"/>
              <w:bottom w:val="nil"/>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деятельности </w:t>
            </w:r>
          </w:p>
        </w:tc>
      </w:tr>
      <w:tr w:rsidR="00F6374C" w:rsidRPr="00F6374C" w:rsidTr="00094ED5">
        <w:trPr>
          <w:trHeight w:val="322"/>
        </w:trPr>
        <w:tc>
          <w:tcPr>
            <w:tcW w:w="3174" w:type="dxa"/>
            <w:gridSpan w:val="2"/>
            <w:tcBorders>
              <w:top w:val="nil"/>
              <w:left w:val="single" w:sz="4" w:space="0" w:color="000000"/>
              <w:bottom w:val="nil"/>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предметов </w:t>
            </w:r>
          </w:p>
        </w:tc>
        <w:tc>
          <w:tcPr>
            <w:tcW w:w="3285" w:type="dxa"/>
            <w:gridSpan w:val="2"/>
            <w:tcBorders>
              <w:top w:val="nil"/>
              <w:left w:val="single" w:sz="4" w:space="0" w:color="000000"/>
              <w:bottom w:val="nil"/>
              <w:right w:val="single" w:sz="4" w:space="0" w:color="000000"/>
            </w:tcBorders>
          </w:tcPr>
          <w:p w:rsidR="00F6374C" w:rsidRPr="00F6374C" w:rsidRDefault="00F6374C" w:rsidP="00F6374C">
            <w:pPr>
              <w:ind w:left="11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взрослого, взятых за </w:t>
            </w:r>
          </w:p>
        </w:tc>
        <w:tc>
          <w:tcPr>
            <w:tcW w:w="3121" w:type="dxa"/>
            <w:gridSpan w:val="2"/>
            <w:tcBorders>
              <w:top w:val="nil"/>
              <w:left w:val="single" w:sz="4" w:space="0" w:color="000000"/>
              <w:bottom w:val="nil"/>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происходит во </w:t>
            </w:r>
          </w:p>
        </w:tc>
      </w:tr>
      <w:tr w:rsidR="00F6374C" w:rsidRPr="00F6374C" w:rsidTr="00094ED5">
        <w:trPr>
          <w:trHeight w:val="630"/>
        </w:trPr>
        <w:tc>
          <w:tcPr>
            <w:tcW w:w="3174" w:type="dxa"/>
            <w:gridSpan w:val="2"/>
            <w:tcBorders>
              <w:top w:val="nil"/>
              <w:left w:val="single" w:sz="4" w:space="0" w:color="000000"/>
              <w:bottom w:val="single" w:sz="4" w:space="0" w:color="000000"/>
              <w:right w:val="single" w:sz="4" w:space="0" w:color="000000"/>
            </w:tcBorders>
          </w:tcPr>
          <w:p w:rsidR="00F6374C" w:rsidRPr="00F6374C" w:rsidRDefault="00F6374C" w:rsidP="00F6374C">
            <w:pPr>
              <w:spacing w:after="21"/>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tc>
        <w:tc>
          <w:tcPr>
            <w:tcW w:w="3285" w:type="dxa"/>
            <w:gridSpan w:val="2"/>
            <w:tcBorders>
              <w:top w:val="nil"/>
              <w:left w:val="single" w:sz="4" w:space="0" w:color="000000"/>
              <w:bottom w:val="single" w:sz="4" w:space="0" w:color="000000"/>
              <w:right w:val="single" w:sz="4" w:space="0" w:color="000000"/>
            </w:tcBorders>
          </w:tcPr>
          <w:p w:rsidR="00F6374C" w:rsidRPr="00F6374C" w:rsidRDefault="00F6374C" w:rsidP="00F6374C">
            <w:pPr>
              <w:ind w:left="11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образец </w:t>
            </w:r>
          </w:p>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tc>
        <w:tc>
          <w:tcPr>
            <w:tcW w:w="3121" w:type="dxa"/>
            <w:gridSpan w:val="2"/>
            <w:tcBorders>
              <w:top w:val="nil"/>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взаимодействии с взрослым. </w:t>
            </w:r>
          </w:p>
        </w:tc>
      </w:tr>
      <w:tr w:rsidR="00F6374C" w:rsidRPr="00F6374C" w:rsidTr="00094ED5">
        <w:trPr>
          <w:trHeight w:val="658"/>
        </w:trPr>
        <w:tc>
          <w:tcPr>
            <w:tcW w:w="9580" w:type="dxa"/>
            <w:gridSpan w:val="6"/>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Наличие предметного окружения – внешний мотив и стимул развития предметной деятельности </w:t>
            </w:r>
          </w:p>
        </w:tc>
      </w:tr>
      <w:tr w:rsidR="00F6374C" w:rsidRPr="00F6374C" w:rsidTr="00094ED5">
        <w:trPr>
          <w:trHeight w:val="317"/>
        </w:trPr>
        <w:tc>
          <w:tcPr>
            <w:tcW w:w="2363" w:type="dxa"/>
            <w:tcBorders>
              <w:top w:val="single" w:sz="4" w:space="0" w:color="000000"/>
              <w:left w:val="single" w:sz="4" w:space="0" w:color="000000"/>
              <w:bottom w:val="nil"/>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Выделение </w:t>
            </w:r>
          </w:p>
        </w:tc>
        <w:tc>
          <w:tcPr>
            <w:tcW w:w="2473" w:type="dxa"/>
            <w:gridSpan w:val="2"/>
            <w:tcBorders>
              <w:top w:val="single" w:sz="4" w:space="0" w:color="000000"/>
              <w:left w:val="single" w:sz="4" w:space="0" w:color="000000"/>
              <w:bottom w:val="nil"/>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Освоение </w:t>
            </w:r>
          </w:p>
        </w:tc>
        <w:tc>
          <w:tcPr>
            <w:tcW w:w="2363" w:type="dxa"/>
            <w:gridSpan w:val="2"/>
            <w:tcBorders>
              <w:top w:val="single" w:sz="4" w:space="0" w:color="000000"/>
              <w:left w:val="single" w:sz="4" w:space="0" w:color="000000"/>
              <w:bottom w:val="nil"/>
              <w:right w:val="single" w:sz="4" w:space="0" w:color="000000"/>
            </w:tcBorders>
          </w:tcPr>
          <w:p w:rsidR="00F6374C" w:rsidRPr="00F6374C" w:rsidRDefault="00F6374C" w:rsidP="00F6374C">
            <w:pPr>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Обобщение </w:t>
            </w:r>
          </w:p>
        </w:tc>
        <w:tc>
          <w:tcPr>
            <w:tcW w:w="2382" w:type="dxa"/>
            <w:tcBorders>
              <w:top w:val="single" w:sz="4" w:space="0" w:color="000000"/>
              <w:left w:val="single" w:sz="4" w:space="0" w:color="000000"/>
              <w:bottom w:val="nil"/>
              <w:right w:val="single" w:sz="4" w:space="0" w:color="000000"/>
            </w:tcBorders>
          </w:tcPr>
          <w:p w:rsidR="00F6374C" w:rsidRPr="00F6374C" w:rsidRDefault="00F6374C" w:rsidP="00F6374C">
            <w:pPr>
              <w:ind w:left="106"/>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Перенос действия </w:t>
            </w:r>
          </w:p>
        </w:tc>
      </w:tr>
      <w:tr w:rsidR="00F6374C" w:rsidRPr="00F6374C" w:rsidTr="00094ED5">
        <w:trPr>
          <w:trHeight w:val="349"/>
        </w:trPr>
        <w:tc>
          <w:tcPr>
            <w:tcW w:w="2363" w:type="dxa"/>
            <w:tcBorders>
              <w:top w:val="nil"/>
              <w:left w:val="single" w:sz="4" w:space="0" w:color="000000"/>
              <w:bottom w:val="nil"/>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функции </w:t>
            </w:r>
          </w:p>
        </w:tc>
        <w:tc>
          <w:tcPr>
            <w:tcW w:w="2473" w:type="dxa"/>
            <w:gridSpan w:val="2"/>
            <w:tcBorders>
              <w:top w:val="nil"/>
              <w:left w:val="single" w:sz="4" w:space="0" w:color="000000"/>
              <w:bottom w:val="nil"/>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операционально- </w:t>
            </w:r>
          </w:p>
        </w:tc>
        <w:tc>
          <w:tcPr>
            <w:tcW w:w="2363" w:type="dxa"/>
            <w:gridSpan w:val="2"/>
            <w:tcBorders>
              <w:top w:val="nil"/>
              <w:left w:val="single" w:sz="4" w:space="0" w:color="000000"/>
              <w:bottom w:val="nil"/>
              <w:right w:val="single" w:sz="4" w:space="0" w:color="000000"/>
            </w:tcBorders>
          </w:tcPr>
          <w:p w:rsidR="00F6374C" w:rsidRPr="00F6374C" w:rsidRDefault="00F6374C" w:rsidP="00F6374C">
            <w:pPr>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предметов по </w:t>
            </w:r>
          </w:p>
        </w:tc>
        <w:tc>
          <w:tcPr>
            <w:tcW w:w="2382" w:type="dxa"/>
            <w:tcBorders>
              <w:top w:val="nil"/>
              <w:left w:val="single" w:sz="4" w:space="0" w:color="000000"/>
              <w:bottom w:val="nil"/>
              <w:right w:val="single" w:sz="4" w:space="0" w:color="000000"/>
            </w:tcBorders>
          </w:tcPr>
          <w:p w:rsidR="00F6374C" w:rsidRPr="00F6374C" w:rsidRDefault="00F6374C" w:rsidP="00F6374C">
            <w:pPr>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 новые условия </w:t>
            </w:r>
          </w:p>
        </w:tc>
      </w:tr>
      <w:tr w:rsidR="00F6374C" w:rsidRPr="00F6374C" w:rsidTr="00094ED5">
        <w:trPr>
          <w:trHeight w:val="322"/>
        </w:trPr>
        <w:tc>
          <w:tcPr>
            <w:tcW w:w="2363" w:type="dxa"/>
            <w:tcBorders>
              <w:top w:val="nil"/>
              <w:left w:val="single" w:sz="4" w:space="0" w:color="000000"/>
              <w:bottom w:val="nil"/>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предмета и </w:t>
            </w:r>
          </w:p>
        </w:tc>
        <w:tc>
          <w:tcPr>
            <w:tcW w:w="2473" w:type="dxa"/>
            <w:gridSpan w:val="2"/>
            <w:tcBorders>
              <w:top w:val="nil"/>
              <w:left w:val="single" w:sz="4" w:space="0" w:color="000000"/>
              <w:bottom w:val="nil"/>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технической </w:t>
            </w:r>
          </w:p>
        </w:tc>
        <w:tc>
          <w:tcPr>
            <w:tcW w:w="2363" w:type="dxa"/>
            <w:gridSpan w:val="2"/>
            <w:tcBorders>
              <w:top w:val="nil"/>
              <w:left w:val="single" w:sz="4" w:space="0" w:color="000000"/>
              <w:bottom w:val="nil"/>
              <w:right w:val="single" w:sz="4" w:space="0" w:color="000000"/>
            </w:tcBorders>
          </w:tcPr>
          <w:p w:rsidR="00F6374C" w:rsidRPr="00F6374C" w:rsidRDefault="00F6374C" w:rsidP="00F6374C">
            <w:pPr>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функции </w:t>
            </w:r>
          </w:p>
        </w:tc>
        <w:tc>
          <w:tcPr>
            <w:tcW w:w="2382" w:type="dxa"/>
            <w:tcBorders>
              <w:top w:val="nil"/>
              <w:left w:val="single" w:sz="4" w:space="0" w:color="000000"/>
              <w:bottom w:val="nil"/>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tc>
      </w:tr>
      <w:tr w:rsidR="00F6374C" w:rsidRPr="00F6374C" w:rsidTr="00094ED5">
        <w:trPr>
          <w:trHeight w:val="309"/>
        </w:trPr>
        <w:tc>
          <w:tcPr>
            <w:tcW w:w="2363" w:type="dxa"/>
            <w:tcBorders>
              <w:top w:val="nil"/>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смысла действия </w:t>
            </w:r>
          </w:p>
        </w:tc>
        <w:tc>
          <w:tcPr>
            <w:tcW w:w="2473" w:type="dxa"/>
            <w:gridSpan w:val="2"/>
            <w:tcBorders>
              <w:top w:val="nil"/>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стороны действия </w:t>
            </w:r>
          </w:p>
        </w:tc>
        <w:tc>
          <w:tcPr>
            <w:tcW w:w="2363" w:type="dxa"/>
            <w:gridSpan w:val="2"/>
            <w:tcBorders>
              <w:top w:val="nil"/>
              <w:left w:val="single" w:sz="4" w:space="0" w:color="000000"/>
              <w:bottom w:val="single" w:sz="4" w:space="0" w:color="000000"/>
              <w:right w:val="single" w:sz="4" w:space="0" w:color="000000"/>
            </w:tcBorders>
          </w:tcPr>
          <w:p w:rsidR="00F6374C" w:rsidRPr="00F6374C" w:rsidRDefault="00F6374C" w:rsidP="00F6374C">
            <w:pPr>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(назначению) </w:t>
            </w:r>
          </w:p>
        </w:tc>
        <w:tc>
          <w:tcPr>
            <w:tcW w:w="2382" w:type="dxa"/>
            <w:tcBorders>
              <w:top w:val="nil"/>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tc>
      </w:tr>
    </w:tbl>
    <w:p w:rsidR="00F6374C" w:rsidRPr="00F6374C" w:rsidRDefault="00F6374C" w:rsidP="00F6374C">
      <w:pPr>
        <w:numPr>
          <w:ilvl w:val="0"/>
          <w:numId w:val="8"/>
        </w:numPr>
        <w:spacing w:after="12" w:line="270" w:lineRule="auto"/>
        <w:ind w:right="353" w:hanging="422"/>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Экспериментирование с материалами и веществами (песок, вода, тесто и р.) </w:t>
      </w:r>
    </w:p>
    <w:p w:rsidR="00F6374C" w:rsidRPr="00F6374C" w:rsidRDefault="00F6374C" w:rsidP="00F6374C">
      <w:pPr>
        <w:numPr>
          <w:ilvl w:val="0"/>
          <w:numId w:val="8"/>
        </w:numPr>
        <w:spacing w:after="12" w:line="270" w:lineRule="auto"/>
        <w:ind w:right="353" w:hanging="422"/>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Общение с взрослым и совместные игры со сверстниками под руководством взрослого </w:t>
      </w:r>
    </w:p>
    <w:p w:rsidR="00F6374C" w:rsidRPr="00F6374C" w:rsidRDefault="00F6374C" w:rsidP="00F6374C">
      <w:pPr>
        <w:numPr>
          <w:ilvl w:val="0"/>
          <w:numId w:val="8"/>
        </w:numPr>
        <w:spacing w:after="12" w:line="270" w:lineRule="auto"/>
        <w:ind w:right="353" w:hanging="422"/>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Самообслуживание и действие с бытовыми предметами-орудиями ( ложка, совок, лопатка и др.) </w:t>
      </w:r>
    </w:p>
    <w:p w:rsidR="00F6374C" w:rsidRPr="00F6374C" w:rsidRDefault="00F6374C" w:rsidP="00F6374C">
      <w:pPr>
        <w:numPr>
          <w:ilvl w:val="0"/>
          <w:numId w:val="8"/>
        </w:numPr>
        <w:spacing w:after="12" w:line="270" w:lineRule="auto"/>
        <w:ind w:right="353" w:hanging="422"/>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Восприятие смысла музыки, сказок, стихов </w:t>
      </w:r>
    </w:p>
    <w:p w:rsidR="00F6374C" w:rsidRPr="00F6374C" w:rsidRDefault="00F6374C" w:rsidP="00F6374C">
      <w:pPr>
        <w:numPr>
          <w:ilvl w:val="0"/>
          <w:numId w:val="8"/>
        </w:numPr>
        <w:spacing w:after="12" w:line="270" w:lineRule="auto"/>
        <w:ind w:right="353" w:hanging="422"/>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Рассматривание картинок, иллюстраций </w:t>
      </w:r>
    </w:p>
    <w:p w:rsidR="00F6374C" w:rsidRPr="00733A88" w:rsidRDefault="00F6374C" w:rsidP="00733A88">
      <w:pPr>
        <w:numPr>
          <w:ilvl w:val="0"/>
          <w:numId w:val="8"/>
        </w:numPr>
        <w:spacing w:after="12" w:line="270" w:lineRule="auto"/>
        <w:ind w:right="353" w:hanging="422"/>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Двигательная активность </w:t>
      </w:r>
    </w:p>
    <w:p w:rsidR="00F6374C" w:rsidRPr="00F6374C" w:rsidRDefault="00F6374C" w:rsidP="00F6374C">
      <w:pPr>
        <w:spacing w:after="12" w:line="270" w:lineRule="auto"/>
        <w:ind w:left="1459"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Воспитательно-образовательный процесс групп раннего возраста строится на основе </w:t>
      </w:r>
      <w:r w:rsidRPr="00F6374C">
        <w:rPr>
          <w:rFonts w:ascii="Times New Roman" w:eastAsia="Times New Roman" w:hAnsi="Times New Roman" w:cs="Times New Roman"/>
          <w:i/>
          <w:color w:val="000000" w:themeColor="text1"/>
          <w:sz w:val="24"/>
          <w:szCs w:val="24"/>
          <w:lang w:eastAsia="ru-RU"/>
        </w:rPr>
        <w:t>игровой деятельности</w:t>
      </w:r>
      <w:r w:rsidRPr="00F6374C">
        <w:rPr>
          <w:rFonts w:ascii="Times New Roman" w:eastAsia="Times New Roman" w:hAnsi="Times New Roman" w:cs="Times New Roman"/>
          <w:color w:val="000000" w:themeColor="text1"/>
          <w:sz w:val="24"/>
          <w:szCs w:val="24"/>
          <w:lang w:eastAsia="ru-RU"/>
        </w:rPr>
        <w:t xml:space="preserve">, которую тщательно продумывает воспитатель группы. В режиме дня выделено время, которое заполняется полезными и увлекательными для детей делами в зависимости от их возраста, интересов и желаний. Воспитатель сам определяет время занимательных дел, их содержание и длительность, место проведения, количество занимающихся, обращая внимание на следующее: </w:t>
      </w:r>
    </w:p>
    <w:p w:rsidR="00F6374C" w:rsidRPr="00F6374C" w:rsidRDefault="00F6374C" w:rsidP="00F6374C">
      <w:pPr>
        <w:numPr>
          <w:ilvl w:val="0"/>
          <w:numId w:val="8"/>
        </w:numPr>
        <w:spacing w:after="12" w:line="270" w:lineRule="auto"/>
        <w:ind w:right="353" w:hanging="422"/>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lastRenderedPageBreak/>
        <w:t xml:space="preserve">если ребенок утомлен, даже любое любимое дело, удовлетворяя эмоциональные потребности малыша, может привести к возникновению отклонений в состоянии его здоровья; </w:t>
      </w:r>
    </w:p>
    <w:p w:rsidR="00F6374C" w:rsidRPr="00F6374C" w:rsidRDefault="00F6374C" w:rsidP="00F6374C">
      <w:pPr>
        <w:numPr>
          <w:ilvl w:val="0"/>
          <w:numId w:val="8"/>
        </w:numPr>
        <w:spacing w:after="12" w:line="270" w:lineRule="auto"/>
        <w:ind w:right="353" w:hanging="422"/>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ребенка необходимо переключать с одного вида деятельности на другой, последняя должна быть другой не только по содержанию и характеру, но и по участию различных групп мышц. </w:t>
      </w:r>
    </w:p>
    <w:p w:rsidR="00F6374C" w:rsidRPr="00F6374C" w:rsidRDefault="00F6374C" w:rsidP="00F6374C">
      <w:pPr>
        <w:spacing w:after="12" w:line="270" w:lineRule="auto"/>
        <w:ind w:left="1459"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i/>
          <w:color w:val="000000" w:themeColor="text1"/>
          <w:sz w:val="24"/>
          <w:szCs w:val="24"/>
          <w:lang w:eastAsia="ru-RU"/>
        </w:rPr>
        <w:t xml:space="preserve">Непосредственно образовательная деятельность </w:t>
      </w:r>
      <w:r w:rsidRPr="00F6374C">
        <w:rPr>
          <w:rFonts w:ascii="Times New Roman" w:eastAsia="Times New Roman" w:hAnsi="Times New Roman" w:cs="Times New Roman"/>
          <w:color w:val="000000" w:themeColor="text1"/>
          <w:sz w:val="24"/>
          <w:szCs w:val="24"/>
          <w:lang w:eastAsia="ru-RU"/>
        </w:rPr>
        <w:t xml:space="preserve">реализуется через организацию различных видов детской деятельности (предметной и игры, экспериментирование, общение с взрослым, самообслуживание, восприятие))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решения конкретных образовательных задач. </w:t>
      </w:r>
    </w:p>
    <w:p w:rsidR="00F6374C" w:rsidRPr="00F6374C" w:rsidRDefault="00F6374C" w:rsidP="00F6374C">
      <w:pPr>
        <w:spacing w:after="12" w:line="270" w:lineRule="auto"/>
        <w:ind w:left="1459"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i/>
          <w:color w:val="000000" w:themeColor="text1"/>
          <w:sz w:val="24"/>
          <w:szCs w:val="24"/>
          <w:lang w:eastAsia="ru-RU"/>
        </w:rPr>
        <w:t xml:space="preserve">Объем образовательной нагрузки </w:t>
      </w:r>
      <w:r w:rsidRPr="00F6374C">
        <w:rPr>
          <w:rFonts w:ascii="Times New Roman" w:eastAsia="Times New Roman" w:hAnsi="Times New Roman" w:cs="Times New Roman"/>
          <w:color w:val="000000" w:themeColor="text1"/>
          <w:sz w:val="24"/>
          <w:szCs w:val="24"/>
          <w:lang w:eastAsia="ru-RU"/>
        </w:rPr>
        <w:t xml:space="preserve">(как непосредственно образовательной деятельности, так и образовательной деятельности, осуществляемой в ходе режимных моментов) является примерным, дозирование нагрузки – условным, обозначающим пропорциональное соотношение продолжительности деятельности педагогов и детей по реализации и освоению содержания дошкольного образования в различных образовательных областях. </w:t>
      </w:r>
    </w:p>
    <w:p w:rsidR="00F6374C" w:rsidRPr="00F6374C" w:rsidRDefault="00F6374C" w:rsidP="00F6374C">
      <w:pPr>
        <w:spacing w:after="12" w:line="270" w:lineRule="auto"/>
        <w:ind w:left="1459"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i/>
          <w:color w:val="000000" w:themeColor="text1"/>
          <w:sz w:val="24"/>
          <w:szCs w:val="24"/>
          <w:lang w:eastAsia="ru-RU"/>
        </w:rPr>
        <w:t xml:space="preserve">Объем самостоятельной деятельности </w:t>
      </w:r>
      <w:r w:rsidRPr="00F6374C">
        <w:rPr>
          <w:rFonts w:ascii="Times New Roman" w:eastAsia="Times New Roman" w:hAnsi="Times New Roman" w:cs="Times New Roman"/>
          <w:color w:val="000000" w:themeColor="text1"/>
          <w:sz w:val="24"/>
          <w:szCs w:val="24"/>
          <w:lang w:eastAsia="ru-RU"/>
        </w:rPr>
        <w:t xml:space="preserve">как свободной деятельности воспитанников в условиях созданной педагогами предметно-развивающей образовательной среды по каждой образовательной области не определяется. Общий объем самостоятельной деятельности детей соответствует требованиям действующих СанПиН (3-4 часа в день для всех возрастных групп). </w:t>
      </w:r>
    </w:p>
    <w:p w:rsidR="00733A88" w:rsidRDefault="00F6374C" w:rsidP="00733A88">
      <w:pPr>
        <w:spacing w:after="81"/>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 </w:t>
      </w:r>
      <w:bookmarkStart w:id="7" w:name="_Toc238653"/>
      <w:r w:rsidR="00733A88">
        <w:rPr>
          <w:rFonts w:ascii="Times New Roman" w:eastAsia="Times New Roman" w:hAnsi="Times New Roman" w:cs="Times New Roman"/>
          <w:color w:val="000000" w:themeColor="text1"/>
          <w:sz w:val="24"/>
          <w:szCs w:val="24"/>
          <w:lang w:eastAsia="ru-RU"/>
        </w:rPr>
        <w:t xml:space="preserve">                              </w:t>
      </w:r>
    </w:p>
    <w:p w:rsidR="00F6374C" w:rsidRPr="00733A88" w:rsidRDefault="00733A88" w:rsidP="00733A88">
      <w:pPr>
        <w:spacing w:after="81"/>
        <w:ind w:left="394"/>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F6374C" w:rsidRPr="00F6374C">
        <w:rPr>
          <w:rFonts w:ascii="Times New Roman" w:eastAsia="Times New Roman" w:hAnsi="Times New Roman" w:cs="Times New Roman"/>
          <w:b/>
          <w:color w:val="000000" w:themeColor="text1"/>
          <w:sz w:val="24"/>
          <w:szCs w:val="24"/>
          <w:lang w:eastAsia="ru-RU"/>
        </w:rPr>
        <w:t xml:space="preserve">2.5.Методы и приемы в обучении детей от 2 до 3 лет. </w:t>
      </w:r>
      <w:bookmarkEnd w:id="7"/>
    </w:p>
    <w:p w:rsidR="00F6374C" w:rsidRPr="00F6374C" w:rsidRDefault="00F6374C" w:rsidP="00F6374C">
      <w:pPr>
        <w:spacing w:after="0"/>
        <w:ind w:left="394"/>
        <w:rPr>
          <w:rFonts w:ascii="Times New Roman" w:eastAsia="Times New Roman" w:hAnsi="Times New Roman" w:cs="Times New Roman"/>
          <w:b/>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w:t>
      </w:r>
    </w:p>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p>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p>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p>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p>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p>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p>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p>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p>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p>
    <w:tbl>
      <w:tblPr>
        <w:tblStyle w:val="TableGrid"/>
        <w:tblW w:w="9508" w:type="dxa"/>
        <w:tblInd w:w="1402" w:type="dxa"/>
        <w:tblCellMar>
          <w:top w:w="53" w:type="dxa"/>
          <w:right w:w="115" w:type="dxa"/>
        </w:tblCellMar>
        <w:tblLook w:val="04A0" w:firstRow="1" w:lastRow="0" w:firstColumn="1" w:lastColumn="0" w:noHBand="0" w:noVBand="1"/>
      </w:tblPr>
      <w:tblGrid>
        <w:gridCol w:w="2098"/>
        <w:gridCol w:w="2267"/>
        <w:gridCol w:w="2276"/>
        <w:gridCol w:w="2867"/>
      </w:tblGrid>
      <w:tr w:rsidR="00F6374C" w:rsidRPr="00F6374C" w:rsidTr="00094ED5">
        <w:trPr>
          <w:trHeight w:val="331"/>
        </w:trPr>
        <w:tc>
          <w:tcPr>
            <w:tcW w:w="2099" w:type="dxa"/>
            <w:tcBorders>
              <w:top w:val="single" w:sz="4" w:space="0" w:color="000000"/>
              <w:left w:val="single" w:sz="4" w:space="0" w:color="000000"/>
              <w:bottom w:val="single" w:sz="4" w:space="0" w:color="000000"/>
              <w:right w:val="nil"/>
            </w:tcBorders>
          </w:tcPr>
          <w:p w:rsidR="00F6374C" w:rsidRPr="00F6374C" w:rsidRDefault="00F6374C" w:rsidP="00F6374C">
            <w:pPr>
              <w:rPr>
                <w:rFonts w:ascii="Times New Roman" w:eastAsia="Times New Roman" w:hAnsi="Times New Roman" w:cs="Times New Roman"/>
                <w:color w:val="000000" w:themeColor="text1"/>
                <w:sz w:val="24"/>
                <w:szCs w:val="24"/>
              </w:rPr>
            </w:pPr>
          </w:p>
        </w:tc>
        <w:tc>
          <w:tcPr>
            <w:tcW w:w="2267" w:type="dxa"/>
            <w:tcBorders>
              <w:top w:val="single" w:sz="4" w:space="0" w:color="000000"/>
              <w:left w:val="nil"/>
              <w:bottom w:val="single" w:sz="4" w:space="0" w:color="000000"/>
              <w:right w:val="nil"/>
            </w:tcBorders>
          </w:tcPr>
          <w:p w:rsidR="00F6374C" w:rsidRPr="00F6374C" w:rsidRDefault="00F6374C" w:rsidP="00F6374C">
            <w:pPr>
              <w:rPr>
                <w:rFonts w:ascii="Times New Roman" w:eastAsia="Times New Roman" w:hAnsi="Times New Roman" w:cs="Times New Roman"/>
                <w:color w:val="000000" w:themeColor="text1"/>
                <w:sz w:val="24"/>
                <w:szCs w:val="24"/>
              </w:rPr>
            </w:pPr>
          </w:p>
        </w:tc>
        <w:tc>
          <w:tcPr>
            <w:tcW w:w="2276" w:type="dxa"/>
            <w:tcBorders>
              <w:top w:val="single" w:sz="4" w:space="0" w:color="000000"/>
              <w:left w:val="nil"/>
              <w:bottom w:val="single" w:sz="4" w:space="0" w:color="000000"/>
              <w:right w:val="nil"/>
            </w:tcBorders>
          </w:tcPr>
          <w:p w:rsidR="00F6374C" w:rsidRPr="00F6374C" w:rsidRDefault="00F6374C" w:rsidP="00F6374C">
            <w:pPr>
              <w:ind w:left="-91"/>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Методы</w:t>
            </w:r>
          </w:p>
        </w:tc>
        <w:tc>
          <w:tcPr>
            <w:tcW w:w="2867" w:type="dxa"/>
            <w:tcBorders>
              <w:top w:val="single" w:sz="4" w:space="0" w:color="000000"/>
              <w:left w:val="nil"/>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p>
        </w:tc>
      </w:tr>
      <w:tr w:rsidR="00F6374C" w:rsidRPr="00F6374C" w:rsidTr="00094ED5">
        <w:trPr>
          <w:trHeight w:val="331"/>
        </w:trPr>
        <w:tc>
          <w:tcPr>
            <w:tcW w:w="209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Игровые: </w:t>
            </w:r>
          </w:p>
        </w:tc>
        <w:tc>
          <w:tcPr>
            <w:tcW w:w="2267"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Словесные </w:t>
            </w:r>
          </w:p>
        </w:tc>
        <w:tc>
          <w:tcPr>
            <w:tcW w:w="227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2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Практические </w:t>
            </w:r>
          </w:p>
        </w:tc>
        <w:tc>
          <w:tcPr>
            <w:tcW w:w="2867"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Наглядные </w:t>
            </w:r>
          </w:p>
        </w:tc>
      </w:tr>
    </w:tbl>
    <w:p w:rsidR="00F6374C" w:rsidRPr="00F6374C" w:rsidRDefault="00F6374C" w:rsidP="00F6374C">
      <w:pPr>
        <w:spacing w:after="0"/>
        <w:ind w:left="-226" w:right="285"/>
        <w:rPr>
          <w:rFonts w:ascii="Times New Roman" w:eastAsia="Times New Roman" w:hAnsi="Times New Roman" w:cs="Times New Roman"/>
          <w:color w:val="000000" w:themeColor="text1"/>
          <w:sz w:val="24"/>
          <w:szCs w:val="24"/>
          <w:lang w:eastAsia="ru-RU"/>
        </w:rPr>
      </w:pPr>
    </w:p>
    <w:tbl>
      <w:tblPr>
        <w:tblStyle w:val="TableGrid"/>
        <w:tblW w:w="9508" w:type="dxa"/>
        <w:tblInd w:w="1402" w:type="dxa"/>
        <w:tblCellMar>
          <w:top w:w="14" w:type="dxa"/>
          <w:left w:w="10" w:type="dxa"/>
          <w:right w:w="65" w:type="dxa"/>
        </w:tblCellMar>
        <w:tblLook w:val="04A0" w:firstRow="1" w:lastRow="0" w:firstColumn="1" w:lastColumn="0" w:noHBand="0" w:noVBand="1"/>
      </w:tblPr>
      <w:tblGrid>
        <w:gridCol w:w="2098"/>
        <w:gridCol w:w="2267"/>
        <w:gridCol w:w="144"/>
        <w:gridCol w:w="1705"/>
        <w:gridCol w:w="427"/>
        <w:gridCol w:w="2833"/>
        <w:gridCol w:w="34"/>
      </w:tblGrid>
      <w:tr w:rsidR="00F6374C" w:rsidRPr="00F6374C" w:rsidTr="00094ED5">
        <w:trPr>
          <w:trHeight w:val="4684"/>
        </w:trPr>
        <w:tc>
          <w:tcPr>
            <w:tcW w:w="209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line="276" w:lineRule="auto"/>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lastRenderedPageBreak/>
              <w:t xml:space="preserve">-дидактические игры, </w:t>
            </w:r>
          </w:p>
          <w:p w:rsidR="00F6374C" w:rsidRPr="00F6374C" w:rsidRDefault="00F6374C" w:rsidP="00F6374C">
            <w:pPr>
              <w:spacing w:after="3" w:line="276" w:lineRule="auto"/>
              <w:ind w:left="106" w:firstLine="7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-подвижные игры, </w:t>
            </w:r>
          </w:p>
          <w:p w:rsidR="00F6374C" w:rsidRPr="00F6374C" w:rsidRDefault="00F6374C" w:rsidP="00F6374C">
            <w:pPr>
              <w:ind w:left="106" w:firstLine="7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-игры-забавы, инсценировки. </w:t>
            </w:r>
          </w:p>
        </w:tc>
        <w:tc>
          <w:tcPr>
            <w:tcW w:w="2267"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line="277" w:lineRule="auto"/>
              <w:ind w:left="101" w:right="78"/>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-чтение и рассказывание стихов, потешек, сказок. -рассказы без показа о многократно виденном. -разговор, беседа. </w:t>
            </w:r>
          </w:p>
          <w:p w:rsidR="00F6374C" w:rsidRPr="00F6374C" w:rsidRDefault="00F6374C" w:rsidP="00F6374C">
            <w:pPr>
              <w:spacing w:after="3" w:line="278" w:lineRule="auto"/>
              <w:ind w:left="101"/>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-рассматривание картинки, </w:t>
            </w:r>
          </w:p>
          <w:p w:rsidR="00F6374C" w:rsidRPr="00F6374C" w:rsidRDefault="00F6374C" w:rsidP="00F6374C">
            <w:pPr>
              <w:ind w:left="101"/>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-инсценировки. </w:t>
            </w:r>
          </w:p>
        </w:tc>
        <w:tc>
          <w:tcPr>
            <w:tcW w:w="2276" w:type="dxa"/>
            <w:gridSpan w:val="3"/>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-упражнения (оказание помощи). -совместные действия воспитателя и ребенка. -выполнение поручений. </w:t>
            </w:r>
          </w:p>
        </w:tc>
        <w:tc>
          <w:tcPr>
            <w:tcW w:w="2867"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line="278" w:lineRule="auto"/>
              <w:ind w:left="9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-показ предметов, игрушек. </w:t>
            </w:r>
          </w:p>
          <w:p w:rsidR="00F6374C" w:rsidRPr="00F6374C" w:rsidRDefault="00F6374C" w:rsidP="00F6374C">
            <w:pPr>
              <w:spacing w:line="281" w:lineRule="auto"/>
              <w:ind w:left="96" w:right="123"/>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-наблюдение явлений природы, труда взрослых. </w:t>
            </w:r>
          </w:p>
          <w:p w:rsidR="00F6374C" w:rsidRPr="00F6374C" w:rsidRDefault="00F6374C" w:rsidP="00F6374C">
            <w:pPr>
              <w:ind w:left="96" w:right="15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-экскурсии по группе (рассматривание макетов, игрушек, картин и др.). -рассматривание живых объектов. -показ образца. -использование кукольного театра, теневого, настольного, фланелеграфа. -диафильмы </w:t>
            </w:r>
          </w:p>
        </w:tc>
      </w:tr>
      <w:tr w:rsidR="00F6374C" w:rsidRPr="00F6374C" w:rsidTr="00094ED5">
        <w:trPr>
          <w:trHeight w:val="331"/>
        </w:trPr>
        <w:tc>
          <w:tcPr>
            <w:tcW w:w="9508" w:type="dxa"/>
            <w:gridSpan w:val="7"/>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0"/>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Приемы </w:t>
            </w:r>
          </w:p>
        </w:tc>
      </w:tr>
      <w:tr w:rsidR="00F6374C" w:rsidRPr="00F6374C" w:rsidTr="00094ED5">
        <w:trPr>
          <w:trHeight w:val="2914"/>
        </w:trPr>
        <w:tc>
          <w:tcPr>
            <w:tcW w:w="209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-внесение игрушек, -создание игровых ситуаций (сегодня мы будем птичками) -обыгрывание </w:t>
            </w:r>
          </w:p>
        </w:tc>
        <w:tc>
          <w:tcPr>
            <w:tcW w:w="2411"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line="277" w:lineRule="auto"/>
              <w:ind w:left="101" w:right="94"/>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-показ с называнием игрушек, предметов. - просьба произнести, сказать слово (это платье). </w:t>
            </w:r>
          </w:p>
          <w:p w:rsidR="00F6374C" w:rsidRPr="00F6374C" w:rsidRDefault="00F6374C" w:rsidP="00F6374C">
            <w:pPr>
              <w:ind w:left="24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-подсказывание </w:t>
            </w:r>
          </w:p>
        </w:tc>
        <w:tc>
          <w:tcPr>
            <w:tcW w:w="170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tc>
        <w:tc>
          <w:tcPr>
            <w:tcW w:w="3294" w:type="dxa"/>
            <w:gridSpan w:val="3"/>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1" w:line="278" w:lineRule="auto"/>
              <w:ind w:left="101"/>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-непосредственное восприятие предмета, игрушки. </w:t>
            </w:r>
          </w:p>
          <w:p w:rsidR="00F6374C" w:rsidRPr="00F6374C" w:rsidRDefault="00F6374C" w:rsidP="00F6374C">
            <w:pPr>
              <w:spacing w:after="16"/>
              <w:ind w:left="173"/>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-показ с называнием. </w:t>
            </w:r>
          </w:p>
          <w:p w:rsidR="00F6374C" w:rsidRPr="00F6374C" w:rsidRDefault="00F6374C" w:rsidP="00F6374C">
            <w:pPr>
              <w:spacing w:after="2" w:line="279" w:lineRule="auto"/>
              <w:ind w:left="101" w:firstLine="7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-пояснение к тому, что видят дети (это Катя пришла;). </w:t>
            </w:r>
          </w:p>
          <w:p w:rsidR="00F6374C" w:rsidRPr="00F6374C" w:rsidRDefault="00F6374C" w:rsidP="00F6374C">
            <w:pPr>
              <w:spacing w:after="25"/>
              <w:ind w:left="173"/>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-просьба-предложение </w:t>
            </w:r>
          </w:p>
          <w:p w:rsidR="00F6374C" w:rsidRPr="00F6374C" w:rsidRDefault="00F6374C" w:rsidP="00F6374C">
            <w:pPr>
              <w:ind w:left="101"/>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(Андрюша, давай, </w:t>
            </w:r>
          </w:p>
        </w:tc>
      </w:tr>
      <w:tr w:rsidR="00F6374C" w:rsidRPr="00F6374C" w:rsidTr="00094ED5">
        <w:tblPrEx>
          <w:tblCellMar>
            <w:top w:w="9" w:type="dxa"/>
            <w:right w:w="70" w:type="dxa"/>
          </w:tblCellMar>
        </w:tblPrEx>
        <w:trPr>
          <w:gridAfter w:val="1"/>
          <w:wAfter w:w="34" w:type="dxa"/>
          <w:trHeight w:val="6773"/>
        </w:trPr>
        <w:tc>
          <w:tcPr>
            <w:tcW w:w="209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2" w:line="277" w:lineRule="auto"/>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lastRenderedPageBreak/>
              <w:t xml:space="preserve">игрушек, предметов - сюрпризность, </w:t>
            </w:r>
          </w:p>
          <w:p w:rsidR="00F6374C" w:rsidRPr="00F6374C" w:rsidRDefault="00F6374C" w:rsidP="00F6374C">
            <w:pPr>
              <w:spacing w:after="22"/>
              <w:ind w:left="106"/>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эмоциональнос </w:t>
            </w:r>
          </w:p>
          <w:p w:rsidR="00F6374C" w:rsidRPr="00F6374C" w:rsidRDefault="00F6374C" w:rsidP="00F6374C">
            <w:pPr>
              <w:spacing w:after="23"/>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ть </w:t>
            </w:r>
          </w:p>
          <w:p w:rsidR="00F6374C" w:rsidRPr="00F6374C" w:rsidRDefault="00F6374C" w:rsidP="00F6374C">
            <w:pPr>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-внезапность появления, исчезновение игрушки. -изменение местонахожден ия игрушек -показ предметов в разных действиях (спит, ходит, кушает). -сюжетные показы: -интригующие обстановки. </w:t>
            </w:r>
          </w:p>
        </w:tc>
        <w:tc>
          <w:tcPr>
            <w:tcW w:w="2411"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18"/>
              <w:ind w:left="101"/>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нужного слова. </w:t>
            </w:r>
          </w:p>
          <w:p w:rsidR="00F6374C" w:rsidRPr="00F6374C" w:rsidRDefault="00F6374C" w:rsidP="00F6374C">
            <w:pPr>
              <w:spacing w:after="1" w:line="278" w:lineRule="auto"/>
              <w:ind w:left="101" w:right="116" w:firstLine="7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-объяснение назначения предмета -многократное повторение нового слова в сочетании со знакомым (у кошки котята, у курицы цыплята). </w:t>
            </w:r>
          </w:p>
          <w:p w:rsidR="00F6374C" w:rsidRPr="00F6374C" w:rsidRDefault="00F6374C" w:rsidP="00F6374C">
            <w:pPr>
              <w:spacing w:after="19"/>
              <w:ind w:left="173"/>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-вопросы. </w:t>
            </w:r>
          </w:p>
          <w:p w:rsidR="00F6374C" w:rsidRPr="00F6374C" w:rsidRDefault="00F6374C" w:rsidP="00F6374C">
            <w:pPr>
              <w:spacing w:after="4" w:line="276" w:lineRule="auto"/>
              <w:ind w:left="101" w:right="148" w:firstLine="7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-договаривание слова в конце фразы - повторение слова за воспитателем. </w:t>
            </w:r>
          </w:p>
          <w:p w:rsidR="00F6374C" w:rsidRPr="00F6374C" w:rsidRDefault="00F6374C" w:rsidP="00F6374C">
            <w:pPr>
              <w:spacing w:after="23"/>
              <w:ind w:left="173"/>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-пояснение. </w:t>
            </w:r>
          </w:p>
          <w:p w:rsidR="00F6374C" w:rsidRPr="00F6374C" w:rsidRDefault="00F6374C" w:rsidP="00F6374C">
            <w:pPr>
              <w:spacing w:after="19"/>
              <w:ind w:left="173"/>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-напоминание. </w:t>
            </w:r>
          </w:p>
          <w:p w:rsidR="00F6374C" w:rsidRPr="00F6374C" w:rsidRDefault="00F6374C" w:rsidP="00F6374C">
            <w:pPr>
              <w:ind w:left="101" w:firstLine="7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-использование художественного слова (потешки, песенки, стихи, шутки). </w:t>
            </w:r>
          </w:p>
        </w:tc>
        <w:tc>
          <w:tcPr>
            <w:tcW w:w="170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tc>
        <w:tc>
          <w:tcPr>
            <w:tcW w:w="3260"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19"/>
              <w:ind w:left="101"/>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покорми птичку). </w:t>
            </w:r>
          </w:p>
          <w:p w:rsidR="00F6374C" w:rsidRPr="00F6374C" w:rsidRDefault="00F6374C" w:rsidP="00F6374C">
            <w:pPr>
              <w:spacing w:line="278" w:lineRule="auto"/>
              <w:ind w:left="101" w:firstLine="7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-многократное повторение слова. </w:t>
            </w:r>
          </w:p>
          <w:p w:rsidR="00F6374C" w:rsidRPr="00F6374C" w:rsidRDefault="00F6374C" w:rsidP="00F6374C">
            <w:pPr>
              <w:spacing w:line="277" w:lineRule="auto"/>
              <w:ind w:left="101" w:firstLine="7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-активное действие детей. </w:t>
            </w:r>
          </w:p>
          <w:p w:rsidR="00F6374C" w:rsidRPr="00F6374C" w:rsidRDefault="00F6374C" w:rsidP="00F6374C">
            <w:pPr>
              <w:spacing w:after="3" w:line="277" w:lineRule="auto"/>
              <w:ind w:left="101" w:firstLine="7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-приближение объекта к детям. </w:t>
            </w:r>
          </w:p>
          <w:p w:rsidR="00F6374C" w:rsidRPr="00F6374C" w:rsidRDefault="00F6374C" w:rsidP="00F6374C">
            <w:pPr>
              <w:spacing w:line="277" w:lineRule="auto"/>
              <w:ind w:left="101" w:firstLine="7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-задание детям (иди, Вася, покорми кролика). </w:t>
            </w:r>
          </w:p>
          <w:p w:rsidR="00F6374C" w:rsidRPr="00F6374C" w:rsidRDefault="00F6374C" w:rsidP="00F6374C">
            <w:pPr>
              <w:spacing w:after="4" w:line="278" w:lineRule="auto"/>
              <w:ind w:left="101" w:firstLine="7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-вопросы (простые для детей до 2 лет). </w:t>
            </w:r>
          </w:p>
          <w:p w:rsidR="00F6374C" w:rsidRPr="00F6374C" w:rsidRDefault="00F6374C" w:rsidP="00F6374C">
            <w:pPr>
              <w:spacing w:after="20"/>
              <w:ind w:left="173"/>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-художественное слово. </w:t>
            </w:r>
          </w:p>
          <w:p w:rsidR="00F6374C" w:rsidRPr="00F6374C" w:rsidRDefault="00F6374C" w:rsidP="00F6374C">
            <w:pPr>
              <w:spacing w:line="278" w:lineRule="auto"/>
              <w:ind w:left="101" w:right="68" w:firstLine="7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-включение предметов в деятельность детей ("Вот я кладу кубик, на него еще кубик, еще кубик, получилась башенка"). </w:t>
            </w:r>
          </w:p>
          <w:p w:rsidR="00F6374C" w:rsidRPr="00F6374C" w:rsidRDefault="00F6374C" w:rsidP="00F6374C">
            <w:pPr>
              <w:ind w:left="101" w:firstLine="7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-выполнение игровых действий. </w:t>
            </w:r>
          </w:p>
        </w:tc>
      </w:tr>
    </w:tbl>
    <w:p w:rsidR="00F6374C" w:rsidRPr="00F6374C" w:rsidRDefault="00F6374C" w:rsidP="00F6374C">
      <w:pPr>
        <w:spacing w:after="239"/>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w:t>
      </w:r>
    </w:p>
    <w:p w:rsidR="00F6374C" w:rsidRPr="00F6374C" w:rsidRDefault="00F6374C" w:rsidP="00F6374C">
      <w:pPr>
        <w:keepNext/>
        <w:keepLines/>
        <w:spacing w:after="0"/>
        <w:ind w:left="10" w:right="2624" w:hanging="10"/>
        <w:jc w:val="right"/>
        <w:outlineLvl w:val="0"/>
        <w:rPr>
          <w:rFonts w:ascii="Times New Roman" w:eastAsia="Times New Roman" w:hAnsi="Times New Roman" w:cs="Times New Roman"/>
          <w:b/>
          <w:color w:val="000000" w:themeColor="text1"/>
          <w:sz w:val="24"/>
          <w:szCs w:val="24"/>
          <w:lang w:eastAsia="ru-RU"/>
        </w:rPr>
      </w:pPr>
      <w:bookmarkStart w:id="8" w:name="_Toc238654"/>
      <w:r w:rsidRPr="00F6374C">
        <w:rPr>
          <w:rFonts w:ascii="Times New Roman" w:eastAsia="Times New Roman" w:hAnsi="Times New Roman" w:cs="Times New Roman"/>
          <w:b/>
          <w:color w:val="000000" w:themeColor="text1"/>
          <w:sz w:val="24"/>
          <w:szCs w:val="24"/>
          <w:lang w:eastAsia="ru-RU"/>
        </w:rPr>
        <w:t xml:space="preserve">2.6.Формы организации образовательного процесса </w:t>
      </w:r>
      <w:bookmarkEnd w:id="8"/>
    </w:p>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w:t>
      </w:r>
    </w:p>
    <w:tbl>
      <w:tblPr>
        <w:tblStyle w:val="TableGrid"/>
        <w:tblW w:w="9688" w:type="dxa"/>
        <w:tblInd w:w="1364" w:type="dxa"/>
        <w:tblCellMar>
          <w:top w:w="8" w:type="dxa"/>
          <w:left w:w="5" w:type="dxa"/>
          <w:right w:w="55" w:type="dxa"/>
        </w:tblCellMar>
        <w:tblLook w:val="04A0" w:firstRow="1" w:lastRow="0" w:firstColumn="1" w:lastColumn="0" w:noHBand="0" w:noVBand="1"/>
      </w:tblPr>
      <w:tblGrid>
        <w:gridCol w:w="3382"/>
        <w:gridCol w:w="4210"/>
        <w:gridCol w:w="2096"/>
      </w:tblGrid>
      <w:tr w:rsidR="00F6374C" w:rsidRPr="00F6374C" w:rsidTr="00094ED5">
        <w:trPr>
          <w:trHeight w:val="619"/>
        </w:trPr>
        <w:tc>
          <w:tcPr>
            <w:tcW w:w="7822"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1"/>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Совместная деятельность взрослого и детей </w:t>
            </w:r>
          </w:p>
        </w:tc>
        <w:tc>
          <w:tcPr>
            <w:tcW w:w="1866" w:type="dxa"/>
            <w:vMerge w:val="restart"/>
            <w:tcBorders>
              <w:top w:val="single" w:sz="4" w:space="0" w:color="000000"/>
              <w:left w:val="single" w:sz="4" w:space="0" w:color="000000"/>
              <w:bottom w:val="single" w:sz="4" w:space="0" w:color="000000"/>
              <w:right w:val="single" w:sz="4" w:space="0" w:color="000000"/>
            </w:tcBorders>
          </w:tcPr>
          <w:p w:rsidR="00F6374C" w:rsidRPr="00F6374C" w:rsidRDefault="00F6374C" w:rsidP="00733A88">
            <w:pPr>
              <w:spacing w:after="7"/>
              <w:ind w:left="11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Самостояте</w:t>
            </w:r>
            <w:r w:rsidR="00733A88">
              <w:rPr>
                <w:rFonts w:ascii="Times New Roman" w:eastAsia="Times New Roman" w:hAnsi="Times New Roman" w:cs="Times New Roman"/>
                <w:b/>
                <w:color w:val="000000" w:themeColor="text1"/>
                <w:sz w:val="24"/>
                <w:szCs w:val="24"/>
              </w:rPr>
              <w:t>ль</w:t>
            </w:r>
            <w:r w:rsidRPr="00F6374C">
              <w:rPr>
                <w:rFonts w:ascii="Times New Roman" w:eastAsia="Times New Roman" w:hAnsi="Times New Roman" w:cs="Times New Roman"/>
                <w:b/>
                <w:color w:val="000000" w:themeColor="text1"/>
                <w:sz w:val="24"/>
                <w:szCs w:val="24"/>
              </w:rPr>
              <w:t xml:space="preserve">ная деятельность детей </w:t>
            </w:r>
          </w:p>
          <w:p w:rsidR="00F6374C" w:rsidRPr="00F6374C" w:rsidRDefault="00F6374C" w:rsidP="00F6374C">
            <w:pPr>
              <w:spacing w:after="4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p w:rsidR="00F6374C" w:rsidRPr="00F6374C" w:rsidRDefault="00F6374C" w:rsidP="00F6374C">
            <w:pPr>
              <w:spacing w:after="6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tc>
      </w:tr>
      <w:tr w:rsidR="00F6374C" w:rsidRPr="00F6374C" w:rsidTr="00094ED5">
        <w:trPr>
          <w:trHeight w:val="332"/>
        </w:trPr>
        <w:tc>
          <w:tcPr>
            <w:tcW w:w="7822"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tc>
        <w:tc>
          <w:tcPr>
            <w:tcW w:w="1866" w:type="dxa"/>
            <w:vMerge/>
            <w:tcBorders>
              <w:top w:val="nil"/>
              <w:left w:val="single" w:sz="4" w:space="0" w:color="000000"/>
              <w:bottom w:val="nil"/>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p>
        </w:tc>
      </w:tr>
      <w:tr w:rsidR="00F6374C" w:rsidRPr="00F6374C" w:rsidTr="00094ED5">
        <w:trPr>
          <w:trHeight w:val="1887"/>
        </w:trPr>
        <w:tc>
          <w:tcPr>
            <w:tcW w:w="342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305"/>
              <w:ind w:left="1129"/>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i/>
                <w:color w:val="000000" w:themeColor="text1"/>
                <w:sz w:val="24"/>
                <w:szCs w:val="24"/>
              </w:rPr>
              <w:t xml:space="preserve">Организованная </w:t>
            </w:r>
          </w:p>
          <w:p w:rsidR="00F6374C" w:rsidRPr="00F6374C" w:rsidRDefault="00F6374C" w:rsidP="00F6374C">
            <w:pPr>
              <w:spacing w:after="26"/>
              <w:ind w:left="106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i/>
                <w:color w:val="000000" w:themeColor="text1"/>
                <w:sz w:val="24"/>
                <w:szCs w:val="24"/>
              </w:rPr>
              <w:t xml:space="preserve">образовательная </w:t>
            </w:r>
          </w:p>
          <w:p w:rsidR="00F6374C" w:rsidRPr="00F6374C" w:rsidRDefault="00F6374C" w:rsidP="00F6374C">
            <w:pPr>
              <w:spacing w:after="27"/>
              <w:ind w:left="481"/>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i/>
                <w:color w:val="000000" w:themeColor="text1"/>
                <w:sz w:val="24"/>
                <w:szCs w:val="24"/>
              </w:rPr>
              <w:t xml:space="preserve">деятельность </w:t>
            </w:r>
          </w:p>
          <w:p w:rsidR="00F6374C" w:rsidRPr="00F6374C" w:rsidRDefault="00F6374C" w:rsidP="00F6374C">
            <w:pPr>
              <w:ind w:left="457" w:firstLine="57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(индивидуальная, подгрупповая) </w:t>
            </w:r>
          </w:p>
        </w:tc>
        <w:tc>
          <w:tcPr>
            <w:tcW w:w="439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3" w:line="277" w:lineRule="auto"/>
              <w:ind w:left="274" w:right="159"/>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i/>
                <w:color w:val="000000" w:themeColor="text1"/>
                <w:sz w:val="24"/>
                <w:szCs w:val="24"/>
              </w:rPr>
              <w:t xml:space="preserve">Образовательная деятельность в ходе режимных </w:t>
            </w:r>
          </w:p>
          <w:p w:rsidR="00F6374C" w:rsidRPr="00F6374C" w:rsidRDefault="00F6374C" w:rsidP="00F6374C">
            <w:pPr>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i/>
                <w:color w:val="000000" w:themeColor="text1"/>
                <w:sz w:val="24"/>
                <w:szCs w:val="24"/>
              </w:rPr>
              <w:t xml:space="preserve">моментов </w:t>
            </w:r>
            <w:r w:rsidRPr="00F6374C">
              <w:rPr>
                <w:rFonts w:ascii="Times New Roman" w:eastAsia="Times New Roman" w:hAnsi="Times New Roman" w:cs="Times New Roman"/>
                <w:color w:val="000000" w:themeColor="text1"/>
                <w:sz w:val="24"/>
                <w:szCs w:val="24"/>
              </w:rPr>
              <w:t>(индивидуальная, под</w:t>
            </w:r>
            <w:r w:rsidR="00733A88">
              <w:rPr>
                <w:rFonts w:ascii="Times New Roman" w:eastAsia="Times New Roman" w:hAnsi="Times New Roman" w:cs="Times New Roman"/>
                <w:color w:val="000000" w:themeColor="text1"/>
                <w:sz w:val="24"/>
                <w:szCs w:val="24"/>
              </w:rPr>
              <w:t xml:space="preserve"> </w:t>
            </w:r>
            <w:r w:rsidRPr="00F6374C">
              <w:rPr>
                <w:rFonts w:ascii="Times New Roman" w:eastAsia="Times New Roman" w:hAnsi="Times New Roman" w:cs="Times New Roman"/>
                <w:color w:val="000000" w:themeColor="text1"/>
                <w:sz w:val="24"/>
                <w:szCs w:val="24"/>
              </w:rPr>
              <w:t xml:space="preserve">рупповая, фронтальная) </w:t>
            </w:r>
          </w:p>
        </w:tc>
        <w:tc>
          <w:tcPr>
            <w:tcW w:w="1866" w:type="dxa"/>
            <w:vMerge/>
            <w:tcBorders>
              <w:top w:val="nil"/>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p>
        </w:tc>
      </w:tr>
    </w:tbl>
    <w:p w:rsidR="00F6374C" w:rsidRPr="00F6374C" w:rsidRDefault="00F6374C" w:rsidP="00F6374C">
      <w:pPr>
        <w:spacing w:after="0"/>
        <w:ind w:left="-226" w:right="357"/>
        <w:rPr>
          <w:rFonts w:ascii="Times New Roman" w:eastAsia="Times New Roman" w:hAnsi="Times New Roman" w:cs="Times New Roman"/>
          <w:color w:val="000000" w:themeColor="text1"/>
          <w:sz w:val="24"/>
          <w:szCs w:val="24"/>
          <w:lang w:eastAsia="ru-RU"/>
        </w:rPr>
      </w:pPr>
    </w:p>
    <w:tbl>
      <w:tblPr>
        <w:tblStyle w:val="TableGrid"/>
        <w:tblW w:w="9474" w:type="dxa"/>
        <w:tblInd w:w="1364" w:type="dxa"/>
        <w:tblCellMar>
          <w:top w:w="9" w:type="dxa"/>
          <w:left w:w="5" w:type="dxa"/>
        </w:tblCellMar>
        <w:tblLook w:val="04A0" w:firstRow="1" w:lastRow="0" w:firstColumn="1" w:lastColumn="0" w:noHBand="0" w:noVBand="1"/>
      </w:tblPr>
      <w:tblGrid>
        <w:gridCol w:w="3429"/>
        <w:gridCol w:w="4393"/>
        <w:gridCol w:w="1652"/>
      </w:tblGrid>
      <w:tr w:rsidR="00F6374C" w:rsidRPr="00F6374C" w:rsidTr="00094ED5">
        <w:trPr>
          <w:trHeight w:val="13862"/>
        </w:trPr>
        <w:tc>
          <w:tcPr>
            <w:tcW w:w="342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line="278" w:lineRule="auto"/>
              <w:ind w:right="483"/>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lastRenderedPageBreak/>
              <w:t xml:space="preserve">-Игры (дидактические игры, подвижные игры, игры-забавы, инсценировки). -Общение с взрослым </w:t>
            </w:r>
          </w:p>
          <w:p w:rsidR="00F6374C" w:rsidRPr="00F6374C" w:rsidRDefault="00F6374C" w:rsidP="00F6374C">
            <w:pPr>
              <w:spacing w:after="4" w:line="278" w:lineRule="auto"/>
              <w:ind w:right="609"/>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-Восприятие (чтение и рассказывание стихов, потешек, сказок. -речевое стимулирование (повторение, объяснение, обсуждение, побуждение, напоминание, уточнение) </w:t>
            </w:r>
          </w:p>
          <w:p w:rsidR="00F6374C" w:rsidRPr="00F6374C" w:rsidRDefault="00F6374C" w:rsidP="00F6374C">
            <w:pPr>
              <w:spacing w:after="1" w:line="278" w:lineRule="auto"/>
              <w:ind w:right="64"/>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-образцы коммуникативных кодов взрослого -разговор, беседа. рассматривание картинки, -инсценировки.) -Наблюдение (показ предметов, игрушек, наблюдение явлений природы, труда взрослых, рассматривание живых объектов, показ образца, </w:t>
            </w:r>
          </w:p>
          <w:p w:rsidR="00F6374C" w:rsidRPr="00F6374C" w:rsidRDefault="00F6374C" w:rsidP="00F6374C">
            <w:pPr>
              <w:ind w:right="17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использование кукольного театра, теневого, настольного, фланелеграфа, диафильмы) -Упражнения </w:t>
            </w:r>
          </w:p>
        </w:tc>
        <w:tc>
          <w:tcPr>
            <w:tcW w:w="439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2" w:line="276" w:lineRule="auto"/>
              <w:ind w:right="884"/>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-Образовательная ситуация -Игры (дидактические игры, подвижные игры, игрызабавы, инсценировки). -Общение с взрослым (ситуативный разговор) -Восприятие (чтение и рассказывание стихов, потешек, сказок). -сценарии активизирующего общения. -речевое стимулирование (повторение, объяснение, обсуждение, побуждение, напоминание, уточнение) </w:t>
            </w:r>
          </w:p>
          <w:p w:rsidR="00F6374C" w:rsidRPr="00F6374C" w:rsidRDefault="00F6374C" w:rsidP="00F6374C">
            <w:pPr>
              <w:tabs>
                <w:tab w:val="center" w:pos="709"/>
                <w:tab w:val="center" w:pos="2549"/>
              </w:tabs>
              <w:spacing w:after="34"/>
              <w:rPr>
                <w:rFonts w:ascii="Times New Roman" w:eastAsia="Times New Roman" w:hAnsi="Times New Roman" w:cs="Times New Roman"/>
                <w:color w:val="000000" w:themeColor="text1"/>
                <w:sz w:val="24"/>
                <w:szCs w:val="24"/>
              </w:rPr>
            </w:pPr>
            <w:r w:rsidRPr="00F6374C">
              <w:rPr>
                <w:rFonts w:ascii="Times New Roman" w:eastAsia="Calibri" w:hAnsi="Times New Roman" w:cs="Times New Roman"/>
                <w:color w:val="000000" w:themeColor="text1"/>
                <w:sz w:val="24"/>
                <w:szCs w:val="24"/>
              </w:rPr>
              <w:tab/>
            </w:r>
            <w:r w:rsidRPr="00F6374C">
              <w:rPr>
                <w:rFonts w:ascii="Times New Roman" w:eastAsia="Times New Roman" w:hAnsi="Times New Roman" w:cs="Times New Roman"/>
                <w:color w:val="000000" w:themeColor="text1"/>
                <w:sz w:val="24"/>
                <w:szCs w:val="24"/>
              </w:rPr>
              <w:t xml:space="preserve">-разговор, </w:t>
            </w:r>
            <w:r w:rsidRPr="00F6374C">
              <w:rPr>
                <w:rFonts w:ascii="Times New Roman" w:eastAsia="Times New Roman" w:hAnsi="Times New Roman" w:cs="Times New Roman"/>
                <w:color w:val="000000" w:themeColor="text1"/>
                <w:sz w:val="24"/>
                <w:szCs w:val="24"/>
              </w:rPr>
              <w:tab/>
              <w:t xml:space="preserve">беседа. </w:t>
            </w:r>
          </w:p>
          <w:p w:rsidR="00F6374C" w:rsidRPr="00F6374C" w:rsidRDefault="00F6374C" w:rsidP="00F6374C">
            <w:pPr>
              <w:spacing w:after="1" w:line="278" w:lineRule="auto"/>
              <w:ind w:right="59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рассматривание картинки, -инсценировки. -Наблюдение (показ предметов, игрушек, наблюдение явлений природы, </w:t>
            </w:r>
          </w:p>
          <w:p w:rsidR="00F6374C" w:rsidRPr="00F6374C" w:rsidRDefault="00F6374C" w:rsidP="00F6374C">
            <w:pPr>
              <w:spacing w:line="280" w:lineRule="auto"/>
              <w:ind w:right="32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труда взрослых, рассматривание живых объектов, показ образца, использование кукольного театра, теневого, настольного, фланелеграфа, диафильмы) -Упражнения (оказание помощи) </w:t>
            </w:r>
          </w:p>
          <w:p w:rsidR="00F6374C" w:rsidRPr="00F6374C" w:rsidRDefault="00F6374C" w:rsidP="00F6374C">
            <w:pPr>
              <w:ind w:right="7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совместные действия воспитателя и ребенка, выполнение поручений). -Экспериментирование </w:t>
            </w:r>
          </w:p>
        </w:tc>
        <w:tc>
          <w:tcPr>
            <w:tcW w:w="165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игры рассматрив ание </w:t>
            </w:r>
          </w:p>
        </w:tc>
      </w:tr>
      <w:tr w:rsidR="00F6374C" w:rsidRPr="00F6374C" w:rsidTr="00094ED5">
        <w:trPr>
          <w:trHeight w:val="2520"/>
        </w:trPr>
        <w:tc>
          <w:tcPr>
            <w:tcW w:w="342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1" w:line="277" w:lineRule="auto"/>
              <w:ind w:right="468"/>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lastRenderedPageBreak/>
              <w:t xml:space="preserve">(оказание помощи) - совместные действия воспитателя и ребенка, выполнение поручений). -Реализация </w:t>
            </w:r>
          </w:p>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проектов </w:t>
            </w:r>
          </w:p>
          <w:p w:rsidR="00F6374C" w:rsidRPr="00F6374C" w:rsidRDefault="00F6374C" w:rsidP="00F6374C">
            <w:pPr>
              <w:spacing w:after="26"/>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Экспериментирование </w:t>
            </w:r>
          </w:p>
        </w:tc>
        <w:tc>
          <w:tcPr>
            <w:tcW w:w="439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tc>
        <w:tc>
          <w:tcPr>
            <w:tcW w:w="165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tc>
      </w:tr>
    </w:tbl>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w:t>
      </w:r>
    </w:p>
    <w:p w:rsidR="00F6374C" w:rsidRPr="00F6374C" w:rsidRDefault="00F6374C" w:rsidP="00F6374C">
      <w:pPr>
        <w:keepNext/>
        <w:keepLines/>
        <w:spacing w:after="13" w:line="270" w:lineRule="auto"/>
        <w:ind w:left="1796" w:hanging="10"/>
        <w:jc w:val="both"/>
        <w:outlineLvl w:val="0"/>
        <w:rPr>
          <w:rFonts w:ascii="Times New Roman" w:eastAsia="Times New Roman" w:hAnsi="Times New Roman" w:cs="Times New Roman"/>
          <w:b/>
          <w:color w:val="000000" w:themeColor="text1"/>
          <w:sz w:val="24"/>
          <w:szCs w:val="24"/>
          <w:lang w:eastAsia="ru-RU"/>
        </w:rPr>
      </w:pPr>
      <w:bookmarkStart w:id="9" w:name="_Toc238655"/>
      <w:r w:rsidRPr="00F6374C">
        <w:rPr>
          <w:rFonts w:ascii="Times New Roman" w:eastAsia="Times New Roman" w:hAnsi="Times New Roman" w:cs="Times New Roman"/>
          <w:b/>
          <w:color w:val="000000" w:themeColor="text1"/>
          <w:sz w:val="24"/>
          <w:szCs w:val="24"/>
          <w:lang w:eastAsia="ru-RU"/>
        </w:rPr>
        <w:t xml:space="preserve">2.7.Модель организации работы с детьми раннего возраста от 2  до 3 лет </w:t>
      </w:r>
      <w:bookmarkEnd w:id="9"/>
    </w:p>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w:t>
      </w:r>
    </w:p>
    <w:tbl>
      <w:tblPr>
        <w:tblStyle w:val="TableGrid"/>
        <w:tblW w:w="10147" w:type="dxa"/>
        <w:tblInd w:w="908" w:type="dxa"/>
        <w:tblCellMar>
          <w:top w:w="21" w:type="dxa"/>
          <w:left w:w="5" w:type="dxa"/>
          <w:right w:w="31" w:type="dxa"/>
        </w:tblCellMar>
        <w:tblLook w:val="04A0" w:firstRow="1" w:lastRow="0" w:firstColumn="1" w:lastColumn="0" w:noHBand="0" w:noVBand="1"/>
      </w:tblPr>
      <w:tblGrid>
        <w:gridCol w:w="995"/>
        <w:gridCol w:w="2204"/>
        <w:gridCol w:w="2977"/>
        <w:gridCol w:w="3971"/>
      </w:tblGrid>
      <w:tr w:rsidR="00F6374C" w:rsidRPr="00F6374C" w:rsidTr="00094ED5">
        <w:trPr>
          <w:trHeight w:val="1104"/>
        </w:trPr>
        <w:tc>
          <w:tcPr>
            <w:tcW w:w="99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 </w:t>
            </w:r>
          </w:p>
          <w:p w:rsidR="00F6374C" w:rsidRPr="00F6374C" w:rsidRDefault="00F6374C" w:rsidP="00F6374C">
            <w:pPr>
              <w:ind w:left="7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п/п </w:t>
            </w:r>
          </w:p>
        </w:tc>
        <w:tc>
          <w:tcPr>
            <w:tcW w:w="220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62" w:right="41"/>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Направления развития ребенка </w:t>
            </w:r>
          </w:p>
        </w:tc>
        <w:tc>
          <w:tcPr>
            <w:tcW w:w="2977"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 </w:t>
            </w:r>
          </w:p>
          <w:p w:rsidR="00F6374C" w:rsidRPr="00F6374C" w:rsidRDefault="00F6374C" w:rsidP="00F6374C">
            <w:pPr>
              <w:ind w:left="6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1-я половина дня </w:t>
            </w:r>
          </w:p>
        </w:tc>
        <w:tc>
          <w:tcPr>
            <w:tcW w:w="397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 </w:t>
            </w:r>
          </w:p>
          <w:p w:rsidR="00F6374C" w:rsidRPr="00F6374C" w:rsidRDefault="00F6374C" w:rsidP="00F6374C">
            <w:pPr>
              <w:ind w:left="6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2-я половина дня </w:t>
            </w:r>
          </w:p>
        </w:tc>
      </w:tr>
      <w:tr w:rsidR="00F6374C" w:rsidRPr="00F6374C" w:rsidTr="00094ED5">
        <w:trPr>
          <w:trHeight w:val="523"/>
        </w:trPr>
        <w:tc>
          <w:tcPr>
            <w:tcW w:w="99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249"/>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1. </w:t>
            </w:r>
          </w:p>
        </w:tc>
        <w:tc>
          <w:tcPr>
            <w:tcW w:w="220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62" w:firstLine="7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Воспитание при проведении режимных процессов </w:t>
            </w:r>
          </w:p>
        </w:tc>
        <w:tc>
          <w:tcPr>
            <w:tcW w:w="2977"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line="278" w:lineRule="auto"/>
              <w:ind w:left="67" w:right="69"/>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-Утренний прием детей (прослушивание музыкальных произведений, сказок) -Упражнения (оказание помощи) - совместные действия воспитателя и ребенка -Гигиенические процедуры (умывание) </w:t>
            </w:r>
          </w:p>
          <w:p w:rsidR="00F6374C" w:rsidRPr="00F6374C" w:rsidRDefault="00F6374C" w:rsidP="00F6374C">
            <w:pPr>
              <w:spacing w:line="279" w:lineRule="auto"/>
              <w:ind w:left="6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-речевое стимулирование (повторение, объяснение, обсуждение, побуждение, напоминание, уточнение) </w:t>
            </w:r>
          </w:p>
          <w:p w:rsidR="00F6374C" w:rsidRPr="00F6374C" w:rsidRDefault="00F6374C" w:rsidP="00F6374C">
            <w:pPr>
              <w:spacing w:after="1" w:line="280" w:lineRule="auto"/>
              <w:ind w:left="67" w:right="33"/>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-Общение с взрослым (ситуативный разговор) </w:t>
            </w:r>
          </w:p>
          <w:p w:rsidR="00F6374C" w:rsidRPr="00F6374C" w:rsidRDefault="00F6374C" w:rsidP="00F6374C">
            <w:pPr>
              <w:ind w:left="67"/>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-Игровая деятельность. </w:t>
            </w:r>
          </w:p>
        </w:tc>
        <w:tc>
          <w:tcPr>
            <w:tcW w:w="397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20"/>
              <w:ind w:left="6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-Индивидуальная работа; </w:t>
            </w:r>
          </w:p>
          <w:p w:rsidR="00F6374C" w:rsidRPr="00F6374C" w:rsidRDefault="00F6374C" w:rsidP="00F6374C">
            <w:pPr>
              <w:spacing w:after="19"/>
              <w:ind w:left="6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-Беседы; </w:t>
            </w:r>
          </w:p>
          <w:p w:rsidR="00F6374C" w:rsidRPr="00F6374C" w:rsidRDefault="00F6374C" w:rsidP="00F6374C">
            <w:pPr>
              <w:spacing w:line="279" w:lineRule="auto"/>
              <w:ind w:left="67" w:right="376"/>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-игры (дидактические игры, подвижные игры, игры-забавы, инсценировки). -Закаливание (воздушные ванны); </w:t>
            </w:r>
          </w:p>
          <w:p w:rsidR="00F6374C" w:rsidRPr="00F6374C" w:rsidRDefault="00F6374C" w:rsidP="00F6374C">
            <w:pPr>
              <w:ind w:left="67" w:right="2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-Упражнения (оказание помощи) - совместные действия воспитателя и ребенка) закаливание (облегченная форма одежды, одежда по сезону на прогулке, прогулка со стимуляцией двигательной активности, воздушные ванны); </w:t>
            </w:r>
          </w:p>
        </w:tc>
      </w:tr>
    </w:tbl>
    <w:p w:rsidR="00F6374C" w:rsidRPr="00F6374C" w:rsidRDefault="00F6374C" w:rsidP="00F6374C">
      <w:pPr>
        <w:spacing w:after="0"/>
        <w:ind w:left="-226" w:right="140"/>
        <w:rPr>
          <w:rFonts w:ascii="Times New Roman" w:eastAsia="Times New Roman" w:hAnsi="Times New Roman" w:cs="Times New Roman"/>
          <w:color w:val="000000" w:themeColor="text1"/>
          <w:sz w:val="24"/>
          <w:szCs w:val="24"/>
          <w:lang w:eastAsia="ru-RU"/>
        </w:rPr>
      </w:pPr>
    </w:p>
    <w:tbl>
      <w:tblPr>
        <w:tblStyle w:val="TableGrid"/>
        <w:tblW w:w="10147" w:type="dxa"/>
        <w:tblInd w:w="908" w:type="dxa"/>
        <w:tblCellMar>
          <w:top w:w="9" w:type="dxa"/>
          <w:left w:w="5" w:type="dxa"/>
          <w:right w:w="26" w:type="dxa"/>
        </w:tblCellMar>
        <w:tblLook w:val="04A0" w:firstRow="1" w:lastRow="0" w:firstColumn="1" w:lastColumn="0" w:noHBand="0" w:noVBand="1"/>
      </w:tblPr>
      <w:tblGrid>
        <w:gridCol w:w="916"/>
        <w:gridCol w:w="1982"/>
        <w:gridCol w:w="3525"/>
        <w:gridCol w:w="3724"/>
      </w:tblGrid>
      <w:tr w:rsidR="00F6374C" w:rsidRPr="00F6374C" w:rsidTr="00094ED5">
        <w:trPr>
          <w:trHeight w:val="461"/>
        </w:trPr>
        <w:tc>
          <w:tcPr>
            <w:tcW w:w="98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2. </w:t>
            </w:r>
          </w:p>
        </w:tc>
        <w:tc>
          <w:tcPr>
            <w:tcW w:w="9164" w:type="dxa"/>
            <w:gridSpan w:val="3"/>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6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Воспитание в играх-занятиях </w:t>
            </w:r>
          </w:p>
        </w:tc>
      </w:tr>
      <w:tr w:rsidR="00F6374C" w:rsidRPr="00F6374C" w:rsidTr="00094ED5">
        <w:trPr>
          <w:trHeight w:val="2662"/>
        </w:trPr>
        <w:tc>
          <w:tcPr>
            <w:tcW w:w="98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 </w:t>
            </w:r>
          </w:p>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 </w:t>
            </w:r>
          </w:p>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 </w:t>
            </w:r>
          </w:p>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 </w:t>
            </w:r>
          </w:p>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 </w:t>
            </w:r>
          </w:p>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 </w:t>
            </w:r>
          </w:p>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 </w:t>
            </w:r>
          </w:p>
          <w:p w:rsidR="00F6374C" w:rsidRPr="00F6374C" w:rsidRDefault="00F6374C" w:rsidP="00F6374C">
            <w:pPr>
              <w:spacing w:after="13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 </w:t>
            </w:r>
          </w:p>
          <w:p w:rsidR="00F6374C" w:rsidRPr="00F6374C" w:rsidRDefault="00F6374C" w:rsidP="00F6374C">
            <w:pPr>
              <w:ind w:left="6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2.1 </w:t>
            </w:r>
          </w:p>
        </w:tc>
        <w:tc>
          <w:tcPr>
            <w:tcW w:w="150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 </w:t>
            </w:r>
          </w:p>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 </w:t>
            </w:r>
          </w:p>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 </w:t>
            </w:r>
          </w:p>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 </w:t>
            </w:r>
          </w:p>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 </w:t>
            </w:r>
          </w:p>
          <w:p w:rsidR="00F6374C" w:rsidRPr="00F6374C" w:rsidRDefault="00F6374C" w:rsidP="00F6374C">
            <w:pPr>
              <w:spacing w:after="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 </w:t>
            </w:r>
          </w:p>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 </w:t>
            </w:r>
          </w:p>
          <w:p w:rsidR="00F6374C" w:rsidRPr="00F6374C" w:rsidRDefault="00F6374C" w:rsidP="00F6374C">
            <w:pPr>
              <w:ind w:left="62" w:right="19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Развитие речи и чтение художественной литературы </w:t>
            </w:r>
          </w:p>
        </w:tc>
        <w:tc>
          <w:tcPr>
            <w:tcW w:w="372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line="278" w:lineRule="auto"/>
              <w:ind w:left="67" w:right="198"/>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-Дидактические, настольно – печатные, ролевые игры; -Индивидуальная работа. -речевое стимулирование (повторение, объяснение, обсуждение, побуждение, напоминание, уточнение) </w:t>
            </w:r>
          </w:p>
          <w:p w:rsidR="00F6374C" w:rsidRPr="00F6374C" w:rsidRDefault="00F6374C" w:rsidP="00F6374C">
            <w:pPr>
              <w:spacing w:after="2" w:line="278" w:lineRule="auto"/>
              <w:ind w:left="67" w:right="28"/>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Общение с взрослым (ситуативный разговор) </w:t>
            </w:r>
          </w:p>
          <w:p w:rsidR="00F6374C" w:rsidRPr="00F6374C" w:rsidRDefault="00F6374C" w:rsidP="00F6374C">
            <w:pPr>
              <w:ind w:left="6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-Восприятие (чтение и рассказывание стихов, потешек, сказок). </w:t>
            </w:r>
          </w:p>
        </w:tc>
        <w:tc>
          <w:tcPr>
            <w:tcW w:w="3938"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1" w:line="280" w:lineRule="auto"/>
              <w:ind w:left="67" w:right="74"/>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-Наблюдение (показ предметов, игрушек, наблюдение явлений природы, труда взрослых, использование кукольного театра, настольного, фланелеграфа,) </w:t>
            </w:r>
          </w:p>
          <w:p w:rsidR="00F6374C" w:rsidRPr="00F6374C" w:rsidRDefault="00F6374C" w:rsidP="00F6374C">
            <w:pPr>
              <w:spacing w:line="279" w:lineRule="auto"/>
              <w:ind w:left="67" w:right="371"/>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-Игры (дидактические игры, подвижные игры, игры-забавы, инсценировки). -Чтение литературы; </w:t>
            </w:r>
          </w:p>
          <w:p w:rsidR="00F6374C" w:rsidRPr="00F6374C" w:rsidRDefault="00F6374C" w:rsidP="00F6374C">
            <w:pPr>
              <w:ind w:left="6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-Индивидуальная работа. </w:t>
            </w:r>
          </w:p>
        </w:tc>
      </w:tr>
      <w:tr w:rsidR="00F6374C" w:rsidRPr="00F6374C" w:rsidTr="00094ED5">
        <w:trPr>
          <w:trHeight w:val="2662"/>
        </w:trPr>
        <w:tc>
          <w:tcPr>
            <w:tcW w:w="98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40"/>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lastRenderedPageBreak/>
              <w:t xml:space="preserve">2.2 </w:t>
            </w:r>
          </w:p>
        </w:tc>
        <w:tc>
          <w:tcPr>
            <w:tcW w:w="150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Развитие движений. </w:t>
            </w:r>
          </w:p>
        </w:tc>
        <w:tc>
          <w:tcPr>
            <w:tcW w:w="372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line="280" w:lineRule="auto"/>
              <w:ind w:left="67"/>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Прием детей на воздухе в теплое время </w:t>
            </w:r>
          </w:p>
          <w:p w:rsidR="00F6374C" w:rsidRPr="00F6374C" w:rsidRDefault="00F6374C" w:rsidP="00F6374C">
            <w:pPr>
              <w:spacing w:after="27"/>
              <w:ind w:left="6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года; </w:t>
            </w:r>
          </w:p>
          <w:p w:rsidR="00F6374C" w:rsidRPr="00F6374C" w:rsidRDefault="00F6374C" w:rsidP="00F6374C">
            <w:pPr>
              <w:ind w:left="6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-подвижные игры; -Индивидуальная работа по развитию движений на прогулке; -Самостоятельная двигательная деятельность; -Физкультурные занятия. </w:t>
            </w:r>
          </w:p>
        </w:tc>
        <w:tc>
          <w:tcPr>
            <w:tcW w:w="3938"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31"/>
              <w:ind w:left="6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-Физкультурные игры и </w:t>
            </w:r>
          </w:p>
          <w:p w:rsidR="00F6374C" w:rsidRPr="00F6374C" w:rsidRDefault="00F6374C" w:rsidP="00F6374C">
            <w:pPr>
              <w:spacing w:after="26"/>
              <w:ind w:left="6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развлечения; </w:t>
            </w:r>
          </w:p>
          <w:p w:rsidR="00F6374C" w:rsidRPr="00F6374C" w:rsidRDefault="00F6374C" w:rsidP="00F6374C">
            <w:pPr>
              <w:ind w:left="67" w:right="83"/>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-Самостоятельная двигательная деятельность; -Прогулка. </w:t>
            </w:r>
          </w:p>
        </w:tc>
      </w:tr>
      <w:tr w:rsidR="00F6374C" w:rsidRPr="00F6374C" w:rsidTr="00094ED5">
        <w:trPr>
          <w:trHeight w:val="1820"/>
        </w:trPr>
        <w:tc>
          <w:tcPr>
            <w:tcW w:w="98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31"/>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2.3 </w:t>
            </w:r>
          </w:p>
        </w:tc>
        <w:tc>
          <w:tcPr>
            <w:tcW w:w="150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Игры-занятия с дидактическим материалом </w:t>
            </w:r>
          </w:p>
        </w:tc>
        <w:tc>
          <w:tcPr>
            <w:tcW w:w="372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1" w:line="279" w:lineRule="auto"/>
              <w:ind w:left="67" w:right="207"/>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-Дидактические, настольно – печатные, ролевые игры; </w:t>
            </w:r>
          </w:p>
          <w:p w:rsidR="00F6374C" w:rsidRPr="00F6374C" w:rsidRDefault="00F6374C" w:rsidP="00F6374C">
            <w:pPr>
              <w:ind w:left="67" w:right="189"/>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-Наблюдения -речевое стимулирование (повторение, объяснение, обсуждение, побуждение, </w:t>
            </w:r>
          </w:p>
        </w:tc>
        <w:tc>
          <w:tcPr>
            <w:tcW w:w="3938"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line="282" w:lineRule="auto"/>
              <w:ind w:left="6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-Игры со строителем, игрушкой; </w:t>
            </w:r>
          </w:p>
          <w:p w:rsidR="00F6374C" w:rsidRPr="00F6374C" w:rsidRDefault="00F6374C" w:rsidP="00F6374C">
            <w:pPr>
              <w:spacing w:after="19"/>
              <w:ind w:left="6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-Чтение литературы; </w:t>
            </w:r>
          </w:p>
          <w:p w:rsidR="00F6374C" w:rsidRPr="00F6374C" w:rsidRDefault="00F6374C" w:rsidP="00F6374C">
            <w:pPr>
              <w:ind w:left="6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-Индивидуальная работа. </w:t>
            </w:r>
          </w:p>
        </w:tc>
      </w:tr>
      <w:tr w:rsidR="00F6374C" w:rsidRPr="00F6374C" w:rsidTr="00094ED5">
        <w:trPr>
          <w:trHeight w:val="556"/>
        </w:trPr>
        <w:tc>
          <w:tcPr>
            <w:tcW w:w="98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tc>
        <w:tc>
          <w:tcPr>
            <w:tcW w:w="150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tc>
        <w:tc>
          <w:tcPr>
            <w:tcW w:w="372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6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напоминание, уточнение) Индивидуальная работа. </w:t>
            </w:r>
          </w:p>
        </w:tc>
        <w:tc>
          <w:tcPr>
            <w:tcW w:w="3938"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tc>
      </w:tr>
      <w:tr w:rsidR="00F6374C" w:rsidRPr="00F6374C" w:rsidTr="00094ED5">
        <w:trPr>
          <w:trHeight w:val="252"/>
        </w:trPr>
        <w:tc>
          <w:tcPr>
            <w:tcW w:w="98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31"/>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2.4 </w:t>
            </w:r>
          </w:p>
        </w:tc>
        <w:tc>
          <w:tcPr>
            <w:tcW w:w="150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line="278" w:lineRule="auto"/>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Музыкальное воспитание </w:t>
            </w:r>
          </w:p>
          <w:p w:rsidR="00F6374C" w:rsidRPr="00F6374C" w:rsidRDefault="00F6374C" w:rsidP="00F6374C">
            <w:pPr>
              <w:ind w:left="26"/>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tc>
        <w:tc>
          <w:tcPr>
            <w:tcW w:w="372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line="279" w:lineRule="auto"/>
              <w:ind w:left="67" w:right="7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-музыкальная деятельность; -прослушивание музыкальных произведений, сказок в соответствии с музыкальным режимом </w:t>
            </w:r>
          </w:p>
          <w:p w:rsidR="00F6374C" w:rsidRPr="00F6374C" w:rsidRDefault="00F6374C" w:rsidP="00F6374C">
            <w:pPr>
              <w:spacing w:line="278" w:lineRule="auto"/>
              <w:ind w:left="67" w:right="133"/>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-совместная деятельность взрослых и детей; -чтение художественной литературы, рассматривание иллюстраций; --речевое стимулирование (повторение, объяснение, обсуждение, побуждение, напоминание, уточнение) </w:t>
            </w:r>
          </w:p>
          <w:p w:rsidR="00F6374C" w:rsidRPr="00F6374C" w:rsidRDefault="00F6374C" w:rsidP="00F6374C">
            <w:pPr>
              <w:ind w:left="6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-наблюдения. </w:t>
            </w:r>
          </w:p>
        </w:tc>
        <w:tc>
          <w:tcPr>
            <w:tcW w:w="3938"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19"/>
              <w:ind w:left="67"/>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-Рассматривание иллюстраций; </w:t>
            </w:r>
          </w:p>
          <w:p w:rsidR="00F6374C" w:rsidRPr="00F6374C" w:rsidRDefault="00F6374C" w:rsidP="00F6374C">
            <w:pPr>
              <w:spacing w:line="280" w:lineRule="auto"/>
              <w:ind w:left="67" w:right="153"/>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-игры в музыкальном уголке -</w:t>
            </w:r>
            <w:r w:rsidRPr="00F6374C">
              <w:rPr>
                <w:rFonts w:ascii="Times New Roman" w:eastAsia="Arial" w:hAnsi="Times New Roman" w:cs="Times New Roman"/>
                <w:color w:val="000000" w:themeColor="text1"/>
                <w:sz w:val="24"/>
                <w:szCs w:val="24"/>
              </w:rPr>
              <w:t xml:space="preserve"> </w:t>
            </w:r>
            <w:r w:rsidRPr="00F6374C">
              <w:rPr>
                <w:rFonts w:ascii="Times New Roman" w:eastAsia="Times New Roman" w:hAnsi="Times New Roman" w:cs="Times New Roman"/>
                <w:color w:val="000000" w:themeColor="text1"/>
                <w:sz w:val="24"/>
                <w:szCs w:val="24"/>
              </w:rPr>
              <w:t xml:space="preserve">прослушивание музыкальных произведений, сказок в соответствии с музыкальным режимом </w:t>
            </w:r>
          </w:p>
          <w:p w:rsidR="00F6374C" w:rsidRPr="00F6374C" w:rsidRDefault="00F6374C" w:rsidP="00F6374C">
            <w:pPr>
              <w:spacing w:after="6" w:line="278" w:lineRule="auto"/>
              <w:ind w:left="6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-чтение художественной литературы; </w:t>
            </w:r>
          </w:p>
          <w:p w:rsidR="00F6374C" w:rsidRPr="00F6374C" w:rsidRDefault="00F6374C" w:rsidP="00F6374C">
            <w:pPr>
              <w:ind w:left="6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w:t>
            </w:r>
            <w:r w:rsidRPr="00F6374C">
              <w:rPr>
                <w:rFonts w:ascii="Times New Roman" w:eastAsia="Arial" w:hAnsi="Times New Roman" w:cs="Times New Roman"/>
                <w:color w:val="000000" w:themeColor="text1"/>
                <w:sz w:val="24"/>
                <w:szCs w:val="24"/>
              </w:rPr>
              <w:t xml:space="preserve"> </w:t>
            </w:r>
            <w:r w:rsidRPr="00F6374C">
              <w:rPr>
                <w:rFonts w:ascii="Times New Roman" w:eastAsia="Times New Roman" w:hAnsi="Times New Roman" w:cs="Times New Roman"/>
                <w:color w:val="000000" w:themeColor="text1"/>
                <w:sz w:val="24"/>
                <w:szCs w:val="24"/>
              </w:rPr>
              <w:t xml:space="preserve">Индивидуальная работа. </w:t>
            </w:r>
          </w:p>
        </w:tc>
      </w:tr>
    </w:tbl>
    <w:p w:rsidR="00F6374C" w:rsidRPr="00F6374C" w:rsidRDefault="00F6374C" w:rsidP="00733A88">
      <w:pPr>
        <w:spacing w:after="0"/>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w:t>
      </w:r>
    </w:p>
    <w:p w:rsidR="00F6374C" w:rsidRPr="00F6374C" w:rsidRDefault="00F6374C" w:rsidP="00F6374C">
      <w:pPr>
        <w:spacing w:after="41" w:line="270" w:lineRule="auto"/>
        <w:ind w:left="1510" w:right="322" w:hanging="10"/>
        <w:jc w:val="center"/>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Методическое обеспечение образовательного процесса детей раннего возраста </w:t>
      </w:r>
    </w:p>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w:t>
      </w:r>
    </w:p>
    <w:tbl>
      <w:tblPr>
        <w:tblStyle w:val="TableGrid"/>
        <w:tblW w:w="9474" w:type="dxa"/>
        <w:tblInd w:w="1364" w:type="dxa"/>
        <w:tblCellMar>
          <w:top w:w="57" w:type="dxa"/>
          <w:left w:w="115" w:type="dxa"/>
          <w:right w:w="70" w:type="dxa"/>
        </w:tblCellMar>
        <w:tblLook w:val="04A0" w:firstRow="1" w:lastRow="0" w:firstColumn="1" w:lastColumn="0" w:noHBand="0" w:noVBand="1"/>
      </w:tblPr>
      <w:tblGrid>
        <w:gridCol w:w="2271"/>
        <w:gridCol w:w="7203"/>
      </w:tblGrid>
      <w:tr w:rsidR="00F6374C" w:rsidRPr="00F6374C" w:rsidTr="00094ED5">
        <w:trPr>
          <w:trHeight w:val="975"/>
        </w:trPr>
        <w:tc>
          <w:tcPr>
            <w:tcW w:w="227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Перечень программ и технологий </w:t>
            </w:r>
          </w:p>
        </w:tc>
        <w:tc>
          <w:tcPr>
            <w:tcW w:w="720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24"/>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Образовательная программа дошкольного образования </w:t>
            </w:r>
          </w:p>
          <w:p w:rsidR="00F6374C" w:rsidRPr="00F6374C" w:rsidRDefault="00F6374C" w:rsidP="00F6374C">
            <w:pPr>
              <w:spacing w:after="19"/>
              <w:rPr>
                <w:rFonts w:ascii="Times New Roman" w:eastAsia="Times New Roman" w:hAnsi="Times New Roman" w:cs="Times New Roman"/>
                <w:color w:val="000000" w:themeColor="text1"/>
                <w:sz w:val="24"/>
                <w:szCs w:val="24"/>
              </w:rPr>
            </w:pPr>
            <w:bookmarkStart w:id="10" w:name="_Hlk154608780"/>
            <w:r w:rsidRPr="00F6374C">
              <w:rPr>
                <w:rFonts w:ascii="Times New Roman" w:eastAsia="Times New Roman" w:hAnsi="Times New Roman" w:cs="Times New Roman"/>
                <w:color w:val="000000" w:themeColor="text1"/>
                <w:sz w:val="24"/>
                <w:szCs w:val="24"/>
              </w:rPr>
              <w:t xml:space="preserve">«Инновационная программа дошкольного образования от рождения до школы» под ред. Н. Е. Вераксы, Т. С. </w:t>
            </w:r>
          </w:p>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Комаровой, Э.М.Дорофеевой, </w:t>
            </w:r>
          </w:p>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Мозайка -Синтез.Москва , 2021</w:t>
            </w:r>
            <w:bookmarkEnd w:id="10"/>
          </w:p>
        </w:tc>
      </w:tr>
    </w:tbl>
    <w:p w:rsidR="00F6374C" w:rsidRPr="00733A88" w:rsidRDefault="00F6374C" w:rsidP="00F6374C">
      <w:pPr>
        <w:spacing w:after="0"/>
        <w:ind w:left="960"/>
        <w:rPr>
          <w:rFonts w:ascii="Times New Roman" w:eastAsia="Times New Roman" w:hAnsi="Times New Roman" w:cs="Times New Roman"/>
          <w:b/>
          <w:color w:val="000000" w:themeColor="text1"/>
          <w:sz w:val="24"/>
          <w:szCs w:val="24"/>
          <w:lang w:eastAsia="ru-RU"/>
        </w:rPr>
      </w:pPr>
    </w:p>
    <w:p w:rsidR="00F6374C" w:rsidRPr="00F6374C" w:rsidRDefault="00F6374C" w:rsidP="00F6374C">
      <w:pPr>
        <w:spacing w:after="0"/>
        <w:ind w:left="960"/>
        <w:rPr>
          <w:rFonts w:ascii="Times New Roman" w:eastAsia="Times New Roman" w:hAnsi="Times New Roman" w:cs="Times New Roman"/>
          <w:color w:val="000000" w:themeColor="text1"/>
          <w:sz w:val="24"/>
          <w:szCs w:val="24"/>
          <w:lang w:eastAsia="ru-RU"/>
        </w:rPr>
      </w:pPr>
    </w:p>
    <w:p w:rsidR="00F6374C" w:rsidRPr="00F6374C" w:rsidRDefault="00F6374C" w:rsidP="00F6374C">
      <w:pPr>
        <w:keepNext/>
        <w:keepLines/>
        <w:spacing w:after="48" w:line="270" w:lineRule="auto"/>
        <w:ind w:left="1398" w:right="2459" w:hanging="10"/>
        <w:jc w:val="center"/>
        <w:outlineLvl w:val="0"/>
        <w:rPr>
          <w:rFonts w:ascii="Times New Roman" w:eastAsia="Times New Roman" w:hAnsi="Times New Roman" w:cs="Times New Roman"/>
          <w:b/>
          <w:color w:val="000000" w:themeColor="text1"/>
          <w:sz w:val="24"/>
          <w:szCs w:val="24"/>
          <w:lang w:eastAsia="ru-RU"/>
        </w:rPr>
      </w:pPr>
      <w:bookmarkStart w:id="11" w:name="_Toc238656"/>
      <w:r w:rsidRPr="00F6374C">
        <w:rPr>
          <w:rFonts w:ascii="Times New Roman" w:eastAsia="Times New Roman" w:hAnsi="Times New Roman" w:cs="Times New Roman"/>
          <w:b/>
          <w:color w:val="000000" w:themeColor="text1"/>
          <w:sz w:val="24"/>
          <w:szCs w:val="24"/>
          <w:lang w:eastAsia="ru-RU"/>
        </w:rPr>
        <w:t xml:space="preserve">2.8.Содержание психолого-педагогической работы </w:t>
      </w:r>
    </w:p>
    <w:p w:rsidR="00F6374C" w:rsidRPr="00F6374C" w:rsidRDefault="00F6374C" w:rsidP="00733A88">
      <w:pPr>
        <w:keepNext/>
        <w:keepLines/>
        <w:spacing w:after="48" w:line="270" w:lineRule="auto"/>
        <w:ind w:left="1398" w:right="2459" w:hanging="10"/>
        <w:jc w:val="center"/>
        <w:outlineLvl w:val="0"/>
        <w:rPr>
          <w:rFonts w:ascii="Times New Roman" w:eastAsia="Times New Roman" w:hAnsi="Times New Roman" w:cs="Times New Roman"/>
          <w:b/>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с детьми от 2 до 3 лет</w:t>
      </w:r>
      <w:bookmarkEnd w:id="11"/>
      <w:r w:rsidRPr="00F6374C">
        <w:rPr>
          <w:rFonts w:ascii="Times New Roman" w:eastAsia="Times New Roman" w:hAnsi="Times New Roman" w:cs="Times New Roman"/>
          <w:b/>
          <w:color w:val="000000" w:themeColor="text1"/>
          <w:sz w:val="24"/>
          <w:szCs w:val="24"/>
          <w:lang w:eastAsia="ru-RU"/>
        </w:rPr>
        <w:t>.</w:t>
      </w:r>
    </w:p>
    <w:p w:rsidR="00F6374C" w:rsidRPr="00F6374C" w:rsidRDefault="00F6374C" w:rsidP="00F6374C">
      <w:pPr>
        <w:spacing w:after="4" w:line="270" w:lineRule="auto"/>
        <w:ind w:left="1398"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Образовательная область «Социально-коммуникативное развитие» </w:t>
      </w:r>
    </w:p>
    <w:p w:rsidR="00F6374C" w:rsidRPr="00F6374C" w:rsidRDefault="00F6374C" w:rsidP="00F6374C">
      <w:pPr>
        <w:spacing w:after="12" w:line="270" w:lineRule="auto"/>
        <w:ind w:left="1398"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«Социально-коммуникативное развитие» - направлено на усвоение норм и ценностей, принятых в обществе, включая моральные и нравственные ценности; развитие общения и </w:t>
      </w:r>
      <w:r w:rsidRPr="00F6374C">
        <w:rPr>
          <w:rFonts w:ascii="Times New Roman" w:eastAsia="Times New Roman" w:hAnsi="Times New Roman" w:cs="Times New Roman"/>
          <w:color w:val="000000" w:themeColor="text1"/>
          <w:sz w:val="24"/>
          <w:szCs w:val="24"/>
          <w:lang w:eastAsia="ru-RU"/>
        </w:rPr>
        <w:lastRenderedPageBreak/>
        <w:t xml:space="preserve">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ФГОС ДО (п.2.6) </w:t>
      </w:r>
    </w:p>
    <w:p w:rsidR="00F6374C" w:rsidRPr="00F6374C" w:rsidRDefault="00F6374C" w:rsidP="00F6374C">
      <w:pPr>
        <w:spacing w:after="19"/>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Основная общеобразовательная программа дошкольного образования «Инновационная программа дошкольного образования от рождения до школы» под ред. Н. Е. Вераксы, Т. С. </w:t>
      </w:r>
    </w:p>
    <w:p w:rsidR="00F6374C" w:rsidRPr="00F6374C" w:rsidRDefault="00F6374C" w:rsidP="00F6374C">
      <w:pPr>
        <w:spacing w:after="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Комаровой, Э.М.Дорофеевой, Мозайка -Синтез.Москва , 2021</w:t>
      </w:r>
    </w:p>
    <w:p w:rsidR="00F6374C" w:rsidRPr="00F6374C" w:rsidRDefault="00F6374C" w:rsidP="00F6374C">
      <w:pPr>
        <w:spacing w:after="0"/>
        <w:rPr>
          <w:rFonts w:ascii="Times New Roman" w:eastAsia="Times New Roman" w:hAnsi="Times New Roman" w:cs="Times New Roman"/>
          <w:color w:val="000000" w:themeColor="text1"/>
          <w:sz w:val="24"/>
          <w:szCs w:val="24"/>
          <w:lang w:eastAsia="ru-RU"/>
        </w:rPr>
      </w:pPr>
    </w:p>
    <w:p w:rsidR="00F6374C" w:rsidRPr="00F6374C" w:rsidRDefault="00F6374C" w:rsidP="00F6374C">
      <w:pPr>
        <w:spacing w:after="4" w:line="321" w:lineRule="auto"/>
        <w:ind w:left="1398" w:right="167"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ОО «Социально-коммуникативное развитие» </w:t>
      </w:r>
    </w:p>
    <w:p w:rsidR="00F6374C" w:rsidRPr="00F6374C" w:rsidRDefault="00F6374C" w:rsidP="00F6374C">
      <w:pPr>
        <w:spacing w:after="19"/>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(см. «От рождения до школы. Программа и краткие методические рекомендации 2 - 3лет», под ред. Н. Е. Вераксы, Т. С. Комаровой, Э.М.Дорофеевой, Мозайка -Синтез.Москва , 2021</w:t>
      </w:r>
    </w:p>
    <w:p w:rsidR="00F6374C" w:rsidRPr="00F6374C" w:rsidRDefault="00F6374C" w:rsidP="00F6374C">
      <w:pPr>
        <w:spacing w:after="43" w:line="270" w:lineRule="auto"/>
        <w:ind w:right="35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Стр.153) </w:t>
      </w:r>
    </w:p>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 </w:t>
      </w:r>
    </w:p>
    <w:tbl>
      <w:tblPr>
        <w:tblStyle w:val="TableGrid"/>
        <w:tblW w:w="9580" w:type="dxa"/>
        <w:tblInd w:w="1364" w:type="dxa"/>
        <w:tblCellMar>
          <w:top w:w="6" w:type="dxa"/>
          <w:left w:w="110" w:type="dxa"/>
          <w:right w:w="41" w:type="dxa"/>
        </w:tblCellMar>
        <w:tblLook w:val="04A0" w:firstRow="1" w:lastRow="0" w:firstColumn="1" w:lastColumn="0" w:noHBand="0" w:noVBand="1"/>
      </w:tblPr>
      <w:tblGrid>
        <w:gridCol w:w="4850"/>
        <w:gridCol w:w="3106"/>
        <w:gridCol w:w="1624"/>
      </w:tblGrid>
      <w:tr w:rsidR="00F6374C" w:rsidRPr="00F6374C" w:rsidTr="00094ED5">
        <w:trPr>
          <w:trHeight w:val="331"/>
        </w:trPr>
        <w:tc>
          <w:tcPr>
            <w:tcW w:w="485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39"/>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i/>
                <w:color w:val="000000" w:themeColor="text1"/>
                <w:sz w:val="24"/>
                <w:szCs w:val="24"/>
              </w:rPr>
              <w:t xml:space="preserve">Направления развития </w:t>
            </w:r>
          </w:p>
        </w:tc>
        <w:tc>
          <w:tcPr>
            <w:tcW w:w="310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35"/>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i/>
                <w:color w:val="000000" w:themeColor="text1"/>
                <w:sz w:val="24"/>
                <w:szCs w:val="24"/>
              </w:rPr>
              <w:t xml:space="preserve">Возрастная группа </w:t>
            </w:r>
          </w:p>
        </w:tc>
        <w:tc>
          <w:tcPr>
            <w:tcW w:w="162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34"/>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Страницы </w:t>
            </w:r>
          </w:p>
        </w:tc>
      </w:tr>
      <w:tr w:rsidR="00F6374C" w:rsidRPr="00F6374C" w:rsidTr="00094ED5">
        <w:trPr>
          <w:trHeight w:val="980"/>
        </w:trPr>
        <w:tc>
          <w:tcPr>
            <w:tcW w:w="485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ight="79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Формирование первичных ценностных представлений.</w:t>
            </w:r>
          </w:p>
          <w:p w:rsidR="00F6374C" w:rsidRPr="00F6374C" w:rsidRDefault="00F6374C" w:rsidP="00F6374C">
            <w:pPr>
              <w:ind w:left="5" w:right="792"/>
              <w:jc w:val="both"/>
              <w:rPr>
                <w:rFonts w:ascii="Times New Roman" w:eastAsia="Times New Roman" w:hAnsi="Times New Roman" w:cs="Times New Roman"/>
                <w:i/>
                <w:color w:val="000000" w:themeColor="text1"/>
                <w:sz w:val="24"/>
                <w:szCs w:val="24"/>
              </w:rPr>
            </w:pPr>
            <w:r w:rsidRPr="00F6374C">
              <w:rPr>
                <w:rFonts w:ascii="Times New Roman" w:eastAsia="Times New Roman" w:hAnsi="Times New Roman" w:cs="Times New Roman"/>
                <w:i/>
                <w:color w:val="000000" w:themeColor="text1"/>
                <w:sz w:val="24"/>
                <w:szCs w:val="24"/>
              </w:rPr>
              <w:t>Образ Я.</w:t>
            </w:r>
          </w:p>
          <w:p w:rsidR="00F6374C" w:rsidRPr="00F6374C" w:rsidRDefault="00F6374C" w:rsidP="00F6374C">
            <w:pPr>
              <w:ind w:left="5" w:right="79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i/>
                <w:color w:val="000000" w:themeColor="text1"/>
                <w:sz w:val="24"/>
                <w:szCs w:val="24"/>
              </w:rPr>
              <w:t>Нравственное воспитание.</w:t>
            </w:r>
          </w:p>
        </w:tc>
        <w:tc>
          <w:tcPr>
            <w:tcW w:w="3106" w:type="dxa"/>
            <w:tcBorders>
              <w:top w:val="single" w:sz="4" w:space="0" w:color="000000"/>
              <w:left w:val="single" w:sz="4" w:space="0" w:color="000000"/>
              <w:bottom w:val="single" w:sz="4" w:space="0" w:color="000000"/>
              <w:right w:val="single" w:sz="4" w:space="0" w:color="000000"/>
            </w:tcBorders>
          </w:tcPr>
          <w:p w:rsidR="00F6374C" w:rsidRPr="00F6374C" w:rsidRDefault="00733A88" w:rsidP="00F6374C">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00F6374C" w:rsidRPr="00F6374C">
              <w:rPr>
                <w:rFonts w:ascii="Times New Roman" w:eastAsia="Times New Roman" w:hAnsi="Times New Roman" w:cs="Times New Roman"/>
                <w:color w:val="000000" w:themeColor="text1"/>
                <w:sz w:val="24"/>
                <w:szCs w:val="24"/>
              </w:rPr>
              <w:t xml:space="preserve"> гр. раннего возраста (2-3 года) </w:t>
            </w:r>
          </w:p>
        </w:tc>
        <w:tc>
          <w:tcPr>
            <w:tcW w:w="162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153</w:t>
            </w:r>
          </w:p>
        </w:tc>
      </w:tr>
      <w:tr w:rsidR="00F6374C" w:rsidRPr="00F6374C" w:rsidTr="00094ED5">
        <w:trPr>
          <w:trHeight w:val="677"/>
        </w:trPr>
        <w:tc>
          <w:tcPr>
            <w:tcW w:w="485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ight="4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Развитие коммуникативных способностей .</w:t>
            </w:r>
          </w:p>
          <w:p w:rsidR="00F6374C" w:rsidRPr="00F6374C" w:rsidRDefault="00F6374C" w:rsidP="00F6374C">
            <w:pPr>
              <w:ind w:left="5" w:right="46"/>
              <w:rPr>
                <w:rFonts w:ascii="Times New Roman" w:eastAsia="Times New Roman" w:hAnsi="Times New Roman" w:cs="Times New Roman"/>
                <w:i/>
                <w:color w:val="000000" w:themeColor="text1"/>
                <w:sz w:val="24"/>
                <w:szCs w:val="24"/>
              </w:rPr>
            </w:pPr>
            <w:r w:rsidRPr="00F6374C">
              <w:rPr>
                <w:rFonts w:ascii="Times New Roman" w:eastAsia="Times New Roman" w:hAnsi="Times New Roman" w:cs="Times New Roman"/>
                <w:i/>
                <w:color w:val="000000" w:themeColor="text1"/>
                <w:sz w:val="24"/>
                <w:szCs w:val="24"/>
              </w:rPr>
              <w:t>Развитие общения, готовности к сотрудничеству.</w:t>
            </w:r>
          </w:p>
          <w:p w:rsidR="00F6374C" w:rsidRPr="00F6374C" w:rsidRDefault="00F6374C" w:rsidP="00F6374C">
            <w:pPr>
              <w:ind w:left="5" w:right="4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i/>
                <w:color w:val="000000" w:themeColor="text1"/>
                <w:sz w:val="24"/>
                <w:szCs w:val="24"/>
              </w:rPr>
              <w:t>Формирование детско-взрослогосообщества.</w:t>
            </w:r>
          </w:p>
        </w:tc>
        <w:tc>
          <w:tcPr>
            <w:tcW w:w="3106" w:type="dxa"/>
            <w:tcBorders>
              <w:top w:val="single" w:sz="4" w:space="0" w:color="000000"/>
              <w:left w:val="single" w:sz="4" w:space="0" w:color="000000"/>
              <w:bottom w:val="single" w:sz="4" w:space="0" w:color="000000"/>
              <w:right w:val="single" w:sz="4" w:space="0" w:color="000000"/>
            </w:tcBorders>
          </w:tcPr>
          <w:p w:rsidR="00F6374C" w:rsidRPr="00F6374C" w:rsidRDefault="00733A88" w:rsidP="00F6374C">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00F6374C" w:rsidRPr="00F6374C">
              <w:rPr>
                <w:rFonts w:ascii="Times New Roman" w:eastAsia="Times New Roman" w:hAnsi="Times New Roman" w:cs="Times New Roman"/>
                <w:color w:val="000000" w:themeColor="text1"/>
                <w:sz w:val="24"/>
                <w:szCs w:val="24"/>
              </w:rPr>
              <w:t xml:space="preserve"> гр. раннего возраста (2-3 года) </w:t>
            </w:r>
          </w:p>
        </w:tc>
        <w:tc>
          <w:tcPr>
            <w:tcW w:w="162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153-154 </w:t>
            </w:r>
          </w:p>
        </w:tc>
      </w:tr>
      <w:tr w:rsidR="00F6374C" w:rsidRPr="00F6374C" w:rsidTr="00094ED5">
        <w:trPr>
          <w:trHeight w:val="653"/>
        </w:trPr>
        <w:tc>
          <w:tcPr>
            <w:tcW w:w="485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Развитие регуляторных способностей.</w:t>
            </w:r>
          </w:p>
          <w:p w:rsidR="00F6374C" w:rsidRPr="00F6374C" w:rsidRDefault="00F6374C" w:rsidP="00F6374C">
            <w:pPr>
              <w:ind w:left="10"/>
              <w:rPr>
                <w:rFonts w:ascii="Times New Roman" w:eastAsia="Times New Roman" w:hAnsi="Times New Roman" w:cs="Times New Roman"/>
                <w:i/>
                <w:color w:val="000000" w:themeColor="text1"/>
                <w:sz w:val="24"/>
                <w:szCs w:val="24"/>
              </w:rPr>
            </w:pPr>
            <w:r w:rsidRPr="00F6374C">
              <w:rPr>
                <w:rFonts w:ascii="Times New Roman" w:eastAsia="Times New Roman" w:hAnsi="Times New Roman" w:cs="Times New Roman"/>
                <w:i/>
                <w:color w:val="000000" w:themeColor="text1"/>
                <w:sz w:val="24"/>
                <w:szCs w:val="24"/>
              </w:rPr>
              <w:t>Освоение общепринятых правил и норм.</w:t>
            </w:r>
          </w:p>
          <w:p w:rsidR="00F6374C" w:rsidRPr="00F6374C" w:rsidRDefault="00F6374C" w:rsidP="00F6374C">
            <w:pPr>
              <w:ind w:left="10"/>
              <w:rPr>
                <w:rFonts w:ascii="Times New Roman" w:eastAsia="Times New Roman" w:hAnsi="Times New Roman" w:cs="Times New Roman"/>
                <w:i/>
                <w:color w:val="000000" w:themeColor="text1"/>
                <w:sz w:val="24"/>
                <w:szCs w:val="24"/>
              </w:rPr>
            </w:pPr>
            <w:r w:rsidRPr="00F6374C">
              <w:rPr>
                <w:rFonts w:ascii="Times New Roman" w:eastAsia="Times New Roman" w:hAnsi="Times New Roman" w:cs="Times New Roman"/>
                <w:i/>
                <w:color w:val="000000" w:themeColor="text1"/>
                <w:sz w:val="24"/>
                <w:szCs w:val="24"/>
              </w:rPr>
              <w:t>Развитие целенаправленности,саморегуляции.</w:t>
            </w:r>
          </w:p>
        </w:tc>
        <w:tc>
          <w:tcPr>
            <w:tcW w:w="3106" w:type="dxa"/>
            <w:tcBorders>
              <w:top w:val="single" w:sz="4" w:space="0" w:color="000000"/>
              <w:left w:val="single" w:sz="4" w:space="0" w:color="000000"/>
              <w:bottom w:val="single" w:sz="4" w:space="0" w:color="000000"/>
              <w:right w:val="single" w:sz="4" w:space="0" w:color="000000"/>
            </w:tcBorders>
          </w:tcPr>
          <w:p w:rsidR="00F6374C" w:rsidRPr="00F6374C" w:rsidRDefault="00733A88" w:rsidP="00F6374C">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00F6374C" w:rsidRPr="00F6374C">
              <w:rPr>
                <w:rFonts w:ascii="Times New Roman" w:eastAsia="Times New Roman" w:hAnsi="Times New Roman" w:cs="Times New Roman"/>
                <w:color w:val="000000" w:themeColor="text1"/>
                <w:sz w:val="24"/>
                <w:szCs w:val="24"/>
              </w:rPr>
              <w:t xml:space="preserve"> гр. раннего возраста (2-3 года) </w:t>
            </w:r>
          </w:p>
        </w:tc>
        <w:tc>
          <w:tcPr>
            <w:tcW w:w="162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154</w:t>
            </w:r>
          </w:p>
        </w:tc>
      </w:tr>
      <w:tr w:rsidR="00F6374C" w:rsidRPr="00F6374C" w:rsidTr="00094ED5">
        <w:trPr>
          <w:trHeight w:val="1715"/>
        </w:trPr>
        <w:tc>
          <w:tcPr>
            <w:tcW w:w="485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Формирование социальных представлений,умений,навыков.</w:t>
            </w:r>
          </w:p>
          <w:p w:rsidR="00F6374C" w:rsidRPr="00F6374C" w:rsidRDefault="00F6374C" w:rsidP="00F6374C">
            <w:pPr>
              <w:ind w:left="5"/>
              <w:rPr>
                <w:rFonts w:ascii="Times New Roman" w:eastAsia="Times New Roman" w:hAnsi="Times New Roman" w:cs="Times New Roman"/>
                <w:i/>
                <w:color w:val="000000" w:themeColor="text1"/>
                <w:sz w:val="24"/>
                <w:szCs w:val="24"/>
              </w:rPr>
            </w:pPr>
            <w:r w:rsidRPr="00F6374C">
              <w:rPr>
                <w:rFonts w:ascii="Times New Roman" w:eastAsia="Times New Roman" w:hAnsi="Times New Roman" w:cs="Times New Roman"/>
                <w:i/>
                <w:color w:val="000000" w:themeColor="text1"/>
                <w:sz w:val="24"/>
                <w:szCs w:val="24"/>
              </w:rPr>
              <w:t>Развитие игровой деятельности. Развитие навыков самообслуживания.</w:t>
            </w:r>
          </w:p>
          <w:p w:rsidR="00F6374C" w:rsidRPr="00F6374C" w:rsidRDefault="00F6374C" w:rsidP="00F6374C">
            <w:pPr>
              <w:ind w:left="5"/>
              <w:rPr>
                <w:rFonts w:ascii="Times New Roman" w:eastAsia="Times New Roman" w:hAnsi="Times New Roman" w:cs="Times New Roman"/>
                <w:i/>
                <w:color w:val="000000" w:themeColor="text1"/>
                <w:sz w:val="24"/>
                <w:szCs w:val="24"/>
              </w:rPr>
            </w:pPr>
            <w:r w:rsidRPr="00F6374C">
              <w:rPr>
                <w:rFonts w:ascii="Times New Roman" w:eastAsia="Times New Roman" w:hAnsi="Times New Roman" w:cs="Times New Roman"/>
                <w:i/>
                <w:color w:val="000000" w:themeColor="text1"/>
                <w:sz w:val="24"/>
                <w:szCs w:val="24"/>
              </w:rPr>
              <w:t>Приобщение к труду.</w:t>
            </w:r>
          </w:p>
          <w:p w:rsidR="00F6374C" w:rsidRPr="00F6374C" w:rsidRDefault="00F6374C" w:rsidP="00F6374C">
            <w:pPr>
              <w:ind w:left="5"/>
              <w:rPr>
                <w:rFonts w:ascii="Times New Roman" w:eastAsia="Times New Roman" w:hAnsi="Times New Roman" w:cs="Times New Roman"/>
                <w:i/>
                <w:color w:val="000000" w:themeColor="text1"/>
                <w:sz w:val="24"/>
                <w:szCs w:val="24"/>
              </w:rPr>
            </w:pPr>
            <w:r w:rsidRPr="00F6374C">
              <w:rPr>
                <w:rFonts w:ascii="Times New Roman" w:eastAsia="Times New Roman" w:hAnsi="Times New Roman" w:cs="Times New Roman"/>
                <w:i/>
                <w:color w:val="000000" w:themeColor="text1"/>
                <w:sz w:val="24"/>
                <w:szCs w:val="24"/>
              </w:rPr>
              <w:t>Формирование основ безопасности</w:t>
            </w:r>
          </w:p>
        </w:tc>
        <w:tc>
          <w:tcPr>
            <w:tcW w:w="3106" w:type="dxa"/>
            <w:tcBorders>
              <w:top w:val="single" w:sz="4" w:space="0" w:color="000000"/>
              <w:left w:val="single" w:sz="4" w:space="0" w:color="000000"/>
              <w:bottom w:val="single" w:sz="4" w:space="0" w:color="000000"/>
              <w:right w:val="single" w:sz="4" w:space="0" w:color="000000"/>
            </w:tcBorders>
          </w:tcPr>
          <w:p w:rsidR="00F6374C" w:rsidRPr="00F6374C" w:rsidRDefault="00733A88" w:rsidP="00F6374C">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00F6374C" w:rsidRPr="00F6374C">
              <w:rPr>
                <w:rFonts w:ascii="Times New Roman" w:eastAsia="Times New Roman" w:hAnsi="Times New Roman" w:cs="Times New Roman"/>
                <w:color w:val="000000" w:themeColor="text1"/>
                <w:sz w:val="24"/>
                <w:szCs w:val="24"/>
              </w:rPr>
              <w:t xml:space="preserve"> гр. раннего возраста (2-3 года) </w:t>
            </w:r>
          </w:p>
        </w:tc>
        <w:tc>
          <w:tcPr>
            <w:tcW w:w="162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154-155</w:t>
            </w:r>
          </w:p>
        </w:tc>
      </w:tr>
    </w:tbl>
    <w:p w:rsidR="00F6374C" w:rsidRPr="00F6374C" w:rsidRDefault="00F6374C" w:rsidP="00733A88">
      <w:pPr>
        <w:tabs>
          <w:tab w:val="left" w:pos="6885"/>
        </w:tabs>
        <w:spacing w:after="342"/>
        <w:ind w:left="394"/>
        <w:rPr>
          <w:rFonts w:ascii="Times New Roman" w:eastAsia="Times New Roman" w:hAnsi="Times New Roman" w:cs="Times New Roman"/>
          <w:color w:val="000000" w:themeColor="text1"/>
          <w:sz w:val="24"/>
          <w:szCs w:val="24"/>
          <w:lang w:eastAsia="ru-RU"/>
        </w:rPr>
      </w:pPr>
    </w:p>
    <w:p w:rsidR="00F6374C" w:rsidRPr="00F6374C" w:rsidRDefault="00F6374C" w:rsidP="00F6374C">
      <w:pPr>
        <w:spacing w:after="15" w:line="270" w:lineRule="auto"/>
        <w:ind w:left="1510" w:right="399" w:hanging="10"/>
        <w:jc w:val="center"/>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Учебно-методический комплекс </w:t>
      </w:r>
    </w:p>
    <w:p w:rsidR="00F6374C" w:rsidRPr="00F6374C" w:rsidRDefault="00F6374C" w:rsidP="00F6374C">
      <w:pPr>
        <w:spacing w:after="4" w:line="270" w:lineRule="auto"/>
        <w:ind w:left="1797"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Образовательная область «Социально-коммуникативное развитие» </w:t>
      </w:r>
    </w:p>
    <w:p w:rsidR="00F6374C" w:rsidRPr="00F6374C" w:rsidRDefault="00F6374C" w:rsidP="00F6374C">
      <w:pPr>
        <w:spacing w:after="0"/>
        <w:ind w:left="1168"/>
        <w:jc w:val="center"/>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w:t>
      </w:r>
    </w:p>
    <w:tbl>
      <w:tblPr>
        <w:tblStyle w:val="TableGrid"/>
        <w:tblW w:w="10190" w:type="dxa"/>
        <w:tblInd w:w="648" w:type="dxa"/>
        <w:tblCellMar>
          <w:top w:w="47" w:type="dxa"/>
          <w:left w:w="115" w:type="dxa"/>
          <w:right w:w="103" w:type="dxa"/>
        </w:tblCellMar>
        <w:tblLook w:val="04A0" w:firstRow="1" w:lastRow="0" w:firstColumn="1" w:lastColumn="0" w:noHBand="0" w:noVBand="1"/>
      </w:tblPr>
      <w:tblGrid>
        <w:gridCol w:w="2243"/>
        <w:gridCol w:w="4542"/>
        <w:gridCol w:w="3405"/>
      </w:tblGrid>
      <w:tr w:rsidR="00F6374C" w:rsidRPr="00F6374C" w:rsidTr="00094ED5">
        <w:trPr>
          <w:trHeight w:val="1297"/>
        </w:trPr>
        <w:tc>
          <w:tcPr>
            <w:tcW w:w="224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4"/>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Группа </w:t>
            </w:r>
          </w:p>
        </w:tc>
        <w:tc>
          <w:tcPr>
            <w:tcW w:w="454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18"/>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Программы и технологии </w:t>
            </w:r>
          </w:p>
        </w:tc>
        <w:tc>
          <w:tcPr>
            <w:tcW w:w="340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13"/>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Момент реализации </w:t>
            </w:r>
          </w:p>
        </w:tc>
      </w:tr>
      <w:tr w:rsidR="00F6374C" w:rsidRPr="00F6374C" w:rsidTr="00094ED5">
        <w:trPr>
          <w:trHeight w:val="3966"/>
        </w:trPr>
        <w:tc>
          <w:tcPr>
            <w:tcW w:w="224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47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lastRenderedPageBreak/>
              <w:t xml:space="preserve">2 гр. раннего возраста (2-3 года) </w:t>
            </w:r>
          </w:p>
        </w:tc>
        <w:tc>
          <w:tcPr>
            <w:tcW w:w="454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141" w:line="300" w:lineRule="auto"/>
              <w:ind w:right="7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Н.Ф. Губанова «Развитие игровой деятельности» 2-я группа раннего возраста–М.Мозаика-синтез, 2016г. </w:t>
            </w:r>
          </w:p>
          <w:p w:rsidR="00F6374C" w:rsidRPr="00F6374C" w:rsidRDefault="00F6374C" w:rsidP="00F6374C">
            <w:pPr>
              <w:spacing w:after="141" w:line="300" w:lineRule="auto"/>
              <w:ind w:right="7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А.В.Найбауэр, О.В.Куракина.Развивающие игровые сеансы в ясельных группах детского сада. 1-3 года.</w:t>
            </w:r>
          </w:p>
          <w:p w:rsidR="00F6374C" w:rsidRPr="00F6374C" w:rsidRDefault="00F6374C" w:rsidP="00F6374C">
            <w:pPr>
              <w:spacing w:line="297" w:lineRule="auto"/>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К.Ю. Белая «Формирование основ безопасности у дошкольников. Для занятий с детьми 2-7 лет» М. М.Мозаика-синтез 2016г </w:t>
            </w:r>
          </w:p>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Л.В.Абрамова,И.Ф.Слепцова Социально-коммуникативное развитие дошкольников </w:t>
            </w:r>
            <w:r w:rsidRPr="00F6374C">
              <w:rPr>
                <w:rFonts w:ascii="Times New Roman" w:hAnsi="Times New Roman" w:cs="Times New Roman"/>
                <w:color w:val="000000" w:themeColor="text1"/>
                <w:sz w:val="24"/>
                <w:szCs w:val="24"/>
              </w:rPr>
              <w:t>2-3 года</w:t>
            </w:r>
          </w:p>
        </w:tc>
        <w:tc>
          <w:tcPr>
            <w:tcW w:w="340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Режимные моменты </w:t>
            </w:r>
          </w:p>
        </w:tc>
      </w:tr>
    </w:tbl>
    <w:p w:rsidR="00F6374C" w:rsidRPr="00F6374C" w:rsidRDefault="00F6374C" w:rsidP="00F6374C">
      <w:pPr>
        <w:spacing w:after="0" w:line="240" w:lineRule="auto"/>
        <w:ind w:left="1960"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w:t>
      </w:r>
    </w:p>
    <w:p w:rsidR="00F6374C" w:rsidRPr="00F6374C" w:rsidRDefault="00F6374C" w:rsidP="00F6374C">
      <w:pPr>
        <w:keepNext/>
        <w:keepLines/>
        <w:spacing w:after="66"/>
        <w:ind w:left="1469" w:hanging="10"/>
        <w:outlineLvl w:val="3"/>
        <w:rPr>
          <w:rFonts w:ascii="Times New Roman" w:eastAsia="Times New Roman" w:hAnsi="Times New Roman" w:cs="Times New Roman"/>
          <w:b/>
          <w:i/>
          <w:color w:val="000000" w:themeColor="text1"/>
          <w:sz w:val="24"/>
          <w:szCs w:val="24"/>
          <w:lang w:eastAsia="ru-RU"/>
        </w:rPr>
      </w:pPr>
      <w:r w:rsidRPr="00F6374C">
        <w:rPr>
          <w:rFonts w:ascii="Times New Roman" w:eastAsia="Times New Roman" w:hAnsi="Times New Roman" w:cs="Times New Roman"/>
          <w:b/>
          <w:i/>
          <w:color w:val="000000" w:themeColor="text1"/>
          <w:sz w:val="24"/>
          <w:szCs w:val="24"/>
          <w:lang w:eastAsia="ru-RU"/>
        </w:rPr>
        <w:t xml:space="preserve">Образовательная область «ПОЗНАВАТЕЛЬНОЕ РАЗВИТИЕ» </w:t>
      </w:r>
    </w:p>
    <w:p w:rsidR="00F6374C" w:rsidRPr="00F6374C" w:rsidRDefault="00F6374C" w:rsidP="00F6374C">
      <w:pPr>
        <w:spacing w:after="51" w:line="270" w:lineRule="auto"/>
        <w:ind w:left="1469"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w:t>
      </w:r>
    </w:p>
    <w:p w:rsidR="00F6374C" w:rsidRPr="00F6374C" w:rsidRDefault="00F6374C" w:rsidP="00F6374C">
      <w:pPr>
        <w:spacing w:after="0"/>
        <w:ind w:left="147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w:t>
      </w:r>
    </w:p>
    <w:p w:rsidR="00F6374C" w:rsidRPr="00F6374C" w:rsidRDefault="00F6374C" w:rsidP="00F6374C">
      <w:pPr>
        <w:spacing w:after="54" w:line="270" w:lineRule="auto"/>
        <w:ind w:left="1469"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ОО «Познавательное развитие» </w:t>
      </w:r>
    </w:p>
    <w:p w:rsidR="00F6374C" w:rsidRPr="00F6374C" w:rsidRDefault="00F6374C" w:rsidP="00F6374C">
      <w:pPr>
        <w:spacing w:after="19"/>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(см. «От рождения до школы. Программа и краткие методические рекомендации 2 - 3лет», под ред. Н. Е. Вераксы, Т. С. Комаровой, Э.М.Дорофеевой, Мозайка -Синтез.Москва , 2021</w:t>
      </w:r>
    </w:p>
    <w:p w:rsidR="00F6374C" w:rsidRPr="00F6374C" w:rsidRDefault="00F6374C" w:rsidP="00F6374C">
      <w:pPr>
        <w:spacing w:after="43" w:line="270" w:lineRule="auto"/>
        <w:ind w:right="35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Стр.146) </w:t>
      </w:r>
    </w:p>
    <w:p w:rsidR="00F6374C" w:rsidRPr="00F6374C" w:rsidRDefault="00F6374C" w:rsidP="00F6374C">
      <w:pPr>
        <w:spacing w:after="21"/>
        <w:rPr>
          <w:rFonts w:ascii="Times New Roman" w:eastAsia="Times New Roman" w:hAnsi="Times New Roman" w:cs="Times New Roman"/>
          <w:color w:val="000000" w:themeColor="text1"/>
          <w:sz w:val="24"/>
          <w:szCs w:val="24"/>
          <w:lang w:eastAsia="ru-RU"/>
        </w:rPr>
      </w:pPr>
    </w:p>
    <w:tbl>
      <w:tblPr>
        <w:tblStyle w:val="TableGrid"/>
        <w:tblW w:w="9575" w:type="dxa"/>
        <w:tblInd w:w="1364" w:type="dxa"/>
        <w:tblCellMar>
          <w:top w:w="2" w:type="dxa"/>
          <w:left w:w="10" w:type="dxa"/>
          <w:right w:w="36" w:type="dxa"/>
        </w:tblCellMar>
        <w:tblLook w:val="04A0" w:firstRow="1" w:lastRow="0" w:firstColumn="1" w:lastColumn="0" w:noHBand="0" w:noVBand="1"/>
      </w:tblPr>
      <w:tblGrid>
        <w:gridCol w:w="4301"/>
        <w:gridCol w:w="3119"/>
        <w:gridCol w:w="2155"/>
      </w:tblGrid>
      <w:tr w:rsidR="00F6374C" w:rsidRPr="00F6374C" w:rsidTr="00094ED5">
        <w:trPr>
          <w:trHeight w:val="331"/>
        </w:trPr>
        <w:tc>
          <w:tcPr>
            <w:tcW w:w="430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264"/>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i/>
                <w:color w:val="000000" w:themeColor="text1"/>
                <w:sz w:val="24"/>
                <w:szCs w:val="24"/>
              </w:rPr>
              <w:t xml:space="preserve">Направления развития </w:t>
            </w:r>
          </w:p>
        </w:tc>
        <w:tc>
          <w:tcPr>
            <w:tcW w:w="311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30"/>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i/>
                <w:color w:val="000000" w:themeColor="text1"/>
                <w:sz w:val="24"/>
                <w:szCs w:val="24"/>
              </w:rPr>
              <w:t xml:space="preserve">Возрастная группа </w:t>
            </w:r>
          </w:p>
        </w:tc>
        <w:tc>
          <w:tcPr>
            <w:tcW w:w="215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41"/>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Страницы </w:t>
            </w:r>
          </w:p>
        </w:tc>
      </w:tr>
      <w:tr w:rsidR="00F6374C" w:rsidRPr="00F6374C" w:rsidTr="00094ED5">
        <w:trPr>
          <w:trHeight w:val="619"/>
        </w:trPr>
        <w:tc>
          <w:tcPr>
            <w:tcW w:w="430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Сенсорное воспитание</w:t>
            </w:r>
          </w:p>
        </w:tc>
        <w:tc>
          <w:tcPr>
            <w:tcW w:w="3119" w:type="dxa"/>
            <w:tcBorders>
              <w:top w:val="single" w:sz="4" w:space="0" w:color="000000"/>
              <w:left w:val="single" w:sz="4" w:space="0" w:color="000000"/>
              <w:bottom w:val="single" w:sz="4" w:space="0" w:color="000000"/>
              <w:right w:val="single" w:sz="4" w:space="0" w:color="000000"/>
            </w:tcBorders>
          </w:tcPr>
          <w:p w:rsidR="00F6374C" w:rsidRPr="00F6374C" w:rsidRDefault="00733A88" w:rsidP="00F6374C">
            <w:pPr>
              <w:ind w:left="10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00F6374C" w:rsidRPr="00F6374C">
              <w:rPr>
                <w:rFonts w:ascii="Times New Roman" w:eastAsia="Times New Roman" w:hAnsi="Times New Roman" w:cs="Times New Roman"/>
                <w:color w:val="000000" w:themeColor="text1"/>
                <w:sz w:val="24"/>
                <w:szCs w:val="24"/>
              </w:rPr>
              <w:t xml:space="preserve"> гр. раннего возраста (2-3 года) </w:t>
            </w:r>
          </w:p>
        </w:tc>
        <w:tc>
          <w:tcPr>
            <w:tcW w:w="215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147 </w:t>
            </w:r>
          </w:p>
        </w:tc>
      </w:tr>
      <w:tr w:rsidR="00F6374C" w:rsidRPr="00F6374C" w:rsidTr="00094ED5">
        <w:trPr>
          <w:trHeight w:val="613"/>
        </w:trPr>
        <w:tc>
          <w:tcPr>
            <w:tcW w:w="430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Формирование элементарных математических представлений .</w:t>
            </w:r>
          </w:p>
          <w:p w:rsidR="00F6374C" w:rsidRPr="00F6374C" w:rsidRDefault="00F6374C" w:rsidP="00F6374C">
            <w:pPr>
              <w:ind w:left="106"/>
              <w:rPr>
                <w:rFonts w:ascii="Times New Roman" w:eastAsia="Times New Roman" w:hAnsi="Times New Roman" w:cs="Times New Roman"/>
                <w:i/>
                <w:color w:val="000000" w:themeColor="text1"/>
                <w:sz w:val="24"/>
                <w:szCs w:val="24"/>
              </w:rPr>
            </w:pPr>
            <w:r w:rsidRPr="00F6374C">
              <w:rPr>
                <w:rFonts w:ascii="Times New Roman" w:eastAsia="Times New Roman" w:hAnsi="Times New Roman" w:cs="Times New Roman"/>
                <w:i/>
                <w:color w:val="000000" w:themeColor="text1"/>
                <w:sz w:val="24"/>
                <w:szCs w:val="24"/>
              </w:rPr>
              <w:t>Количество. Величина. Форма.</w:t>
            </w:r>
          </w:p>
        </w:tc>
        <w:tc>
          <w:tcPr>
            <w:tcW w:w="3119" w:type="dxa"/>
            <w:tcBorders>
              <w:top w:val="single" w:sz="4" w:space="0" w:color="000000"/>
              <w:left w:val="single" w:sz="4" w:space="0" w:color="000000"/>
              <w:bottom w:val="single" w:sz="4" w:space="0" w:color="000000"/>
              <w:right w:val="single" w:sz="4" w:space="0" w:color="000000"/>
            </w:tcBorders>
          </w:tcPr>
          <w:p w:rsidR="00F6374C" w:rsidRPr="00F6374C" w:rsidRDefault="00733A88" w:rsidP="00F6374C">
            <w:pPr>
              <w:ind w:left="10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00F6374C" w:rsidRPr="00F6374C">
              <w:rPr>
                <w:rFonts w:ascii="Times New Roman" w:eastAsia="Times New Roman" w:hAnsi="Times New Roman" w:cs="Times New Roman"/>
                <w:color w:val="000000" w:themeColor="text1"/>
                <w:sz w:val="24"/>
                <w:szCs w:val="24"/>
              </w:rPr>
              <w:t xml:space="preserve"> гр. раннего возраста (2-3 года) </w:t>
            </w:r>
          </w:p>
        </w:tc>
        <w:tc>
          <w:tcPr>
            <w:tcW w:w="215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147-148</w:t>
            </w:r>
          </w:p>
        </w:tc>
      </w:tr>
      <w:tr w:rsidR="00F6374C" w:rsidRPr="00F6374C" w:rsidTr="00094ED5">
        <w:trPr>
          <w:trHeight w:val="337"/>
        </w:trPr>
        <w:tc>
          <w:tcPr>
            <w:tcW w:w="430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Ознакомление с окружащим миром.</w:t>
            </w:r>
          </w:p>
          <w:p w:rsidR="00F6374C" w:rsidRPr="00F6374C" w:rsidRDefault="00F6374C" w:rsidP="00F6374C">
            <w:pPr>
              <w:ind w:left="106"/>
              <w:rPr>
                <w:rFonts w:ascii="Times New Roman" w:eastAsia="Times New Roman" w:hAnsi="Times New Roman" w:cs="Times New Roman"/>
                <w:i/>
                <w:color w:val="000000" w:themeColor="text1"/>
                <w:sz w:val="24"/>
                <w:szCs w:val="24"/>
              </w:rPr>
            </w:pPr>
            <w:r w:rsidRPr="00F6374C">
              <w:rPr>
                <w:rFonts w:ascii="Times New Roman" w:eastAsia="Times New Roman" w:hAnsi="Times New Roman" w:cs="Times New Roman"/>
                <w:i/>
                <w:color w:val="000000" w:themeColor="text1"/>
                <w:sz w:val="24"/>
                <w:szCs w:val="24"/>
              </w:rPr>
              <w:t>Предметное окружение.</w:t>
            </w:r>
          </w:p>
          <w:p w:rsidR="00F6374C" w:rsidRPr="00F6374C" w:rsidRDefault="00F6374C" w:rsidP="00F6374C">
            <w:pPr>
              <w:ind w:left="106"/>
              <w:rPr>
                <w:rFonts w:ascii="Times New Roman" w:eastAsia="Times New Roman" w:hAnsi="Times New Roman" w:cs="Times New Roman"/>
                <w:i/>
                <w:color w:val="000000" w:themeColor="text1"/>
                <w:sz w:val="24"/>
                <w:szCs w:val="24"/>
              </w:rPr>
            </w:pPr>
            <w:r w:rsidRPr="00F6374C">
              <w:rPr>
                <w:rFonts w:ascii="Times New Roman" w:eastAsia="Times New Roman" w:hAnsi="Times New Roman" w:cs="Times New Roman"/>
                <w:i/>
                <w:color w:val="000000" w:themeColor="text1"/>
                <w:sz w:val="24"/>
                <w:szCs w:val="24"/>
              </w:rPr>
              <w:t>Природное окружение.</w:t>
            </w:r>
          </w:p>
          <w:p w:rsidR="00F6374C" w:rsidRPr="00F6374C" w:rsidRDefault="00F6374C" w:rsidP="00F6374C">
            <w:pPr>
              <w:ind w:left="106"/>
              <w:rPr>
                <w:rFonts w:ascii="Times New Roman" w:eastAsia="Times New Roman" w:hAnsi="Times New Roman" w:cs="Times New Roman"/>
                <w:i/>
                <w:color w:val="000000" w:themeColor="text1"/>
                <w:sz w:val="24"/>
                <w:szCs w:val="24"/>
              </w:rPr>
            </w:pPr>
            <w:r w:rsidRPr="00F6374C">
              <w:rPr>
                <w:rFonts w:ascii="Times New Roman" w:eastAsia="Times New Roman" w:hAnsi="Times New Roman" w:cs="Times New Roman"/>
                <w:i/>
                <w:color w:val="000000" w:themeColor="text1"/>
                <w:sz w:val="24"/>
                <w:szCs w:val="24"/>
              </w:rPr>
              <w:t>Социальное окружение.</w:t>
            </w:r>
          </w:p>
        </w:tc>
        <w:tc>
          <w:tcPr>
            <w:tcW w:w="3119" w:type="dxa"/>
            <w:tcBorders>
              <w:top w:val="single" w:sz="4" w:space="0" w:color="000000"/>
              <w:left w:val="single" w:sz="4" w:space="0" w:color="000000"/>
              <w:bottom w:val="single" w:sz="4" w:space="0" w:color="000000"/>
              <w:right w:val="single" w:sz="4" w:space="0" w:color="000000"/>
            </w:tcBorders>
          </w:tcPr>
          <w:p w:rsidR="00F6374C" w:rsidRPr="00F6374C" w:rsidRDefault="00733A88" w:rsidP="00F6374C">
            <w:pPr>
              <w:ind w:left="10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00F6374C" w:rsidRPr="00F6374C">
              <w:rPr>
                <w:rFonts w:ascii="Times New Roman" w:eastAsia="Times New Roman" w:hAnsi="Times New Roman" w:cs="Times New Roman"/>
                <w:color w:val="000000" w:themeColor="text1"/>
                <w:sz w:val="24"/>
                <w:szCs w:val="24"/>
              </w:rPr>
              <w:t xml:space="preserve"> гр. раннего возраста (2-3 </w:t>
            </w:r>
          </w:p>
        </w:tc>
        <w:tc>
          <w:tcPr>
            <w:tcW w:w="215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148</w:t>
            </w:r>
          </w:p>
        </w:tc>
      </w:tr>
    </w:tbl>
    <w:p w:rsidR="00F6374C" w:rsidRPr="00F6374C" w:rsidRDefault="00F6374C" w:rsidP="00F6374C">
      <w:pPr>
        <w:keepNext/>
        <w:keepLines/>
        <w:spacing w:after="66"/>
        <w:outlineLvl w:val="3"/>
        <w:rPr>
          <w:rFonts w:ascii="Times New Roman" w:eastAsia="Times New Roman" w:hAnsi="Times New Roman" w:cs="Times New Roman"/>
          <w:b/>
          <w:i/>
          <w:color w:val="000000" w:themeColor="text1"/>
          <w:sz w:val="24"/>
          <w:szCs w:val="24"/>
          <w:lang w:eastAsia="ru-RU"/>
        </w:rPr>
      </w:pPr>
      <w:r w:rsidRPr="00F6374C">
        <w:rPr>
          <w:rFonts w:ascii="Times New Roman" w:eastAsia="Times New Roman" w:hAnsi="Times New Roman" w:cs="Times New Roman"/>
          <w:b/>
          <w:i/>
          <w:color w:val="000000" w:themeColor="text1"/>
          <w:sz w:val="24"/>
          <w:szCs w:val="24"/>
          <w:lang w:eastAsia="ru-RU"/>
        </w:rPr>
        <w:t xml:space="preserve">                                    Образовательная область «РЕЧЕВОЕ РАЗВИТИЕ» </w:t>
      </w:r>
    </w:p>
    <w:p w:rsidR="00F6374C" w:rsidRPr="00F6374C" w:rsidRDefault="00F6374C" w:rsidP="00F6374C">
      <w:pPr>
        <w:spacing w:after="56" w:line="270" w:lineRule="auto"/>
        <w:ind w:left="1469"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знакомство с книжной культурой, детской литературой, понимание на слух текстов различных жанров детской литературы. </w:t>
      </w:r>
    </w:p>
    <w:p w:rsidR="00F6374C" w:rsidRPr="00F6374C" w:rsidRDefault="00F6374C" w:rsidP="00F6374C">
      <w:pPr>
        <w:spacing w:after="19"/>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lastRenderedPageBreak/>
        <w:t>Основная общеобразовательная программа дошкольного образования (см. «От рождения до школы. Программа и краткие методические рекомендации 2 - 3лет», под ред. Н. Е. Вераксы, Т. С. Комаровой, Э.М.Дорофеевой, Мозайка -Синтез.Москва , 2021</w:t>
      </w:r>
    </w:p>
    <w:p w:rsidR="00F6374C" w:rsidRPr="00F6374C" w:rsidRDefault="00F6374C" w:rsidP="00F6374C">
      <w:pPr>
        <w:spacing w:after="43" w:line="270" w:lineRule="auto"/>
        <w:ind w:right="35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Стр.149) </w:t>
      </w:r>
    </w:p>
    <w:p w:rsidR="00F6374C" w:rsidRPr="00F6374C" w:rsidRDefault="00F6374C" w:rsidP="00F6374C">
      <w:pPr>
        <w:spacing w:after="0"/>
        <w:rPr>
          <w:rFonts w:ascii="Times New Roman" w:eastAsia="Times New Roman" w:hAnsi="Times New Roman" w:cs="Times New Roman"/>
          <w:color w:val="000000" w:themeColor="text1"/>
          <w:sz w:val="24"/>
          <w:szCs w:val="24"/>
          <w:lang w:eastAsia="ru-RU"/>
        </w:rPr>
      </w:pPr>
    </w:p>
    <w:tbl>
      <w:tblPr>
        <w:tblStyle w:val="TableGrid"/>
        <w:tblW w:w="9580" w:type="dxa"/>
        <w:tblInd w:w="1364" w:type="dxa"/>
        <w:tblCellMar>
          <w:top w:w="11" w:type="dxa"/>
          <w:left w:w="5" w:type="dxa"/>
          <w:right w:w="115" w:type="dxa"/>
        </w:tblCellMar>
        <w:tblLook w:val="04A0" w:firstRow="1" w:lastRow="0" w:firstColumn="1" w:lastColumn="0" w:noHBand="0" w:noVBand="1"/>
      </w:tblPr>
      <w:tblGrid>
        <w:gridCol w:w="4585"/>
        <w:gridCol w:w="2782"/>
        <w:gridCol w:w="2213"/>
      </w:tblGrid>
      <w:tr w:rsidR="00F6374C" w:rsidRPr="00F6374C" w:rsidTr="00094ED5">
        <w:trPr>
          <w:trHeight w:val="326"/>
        </w:trPr>
        <w:tc>
          <w:tcPr>
            <w:tcW w:w="458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20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i/>
                <w:color w:val="000000" w:themeColor="text1"/>
                <w:sz w:val="24"/>
                <w:szCs w:val="24"/>
              </w:rPr>
              <w:t xml:space="preserve">Направления развития </w:t>
            </w:r>
          </w:p>
        </w:tc>
        <w:tc>
          <w:tcPr>
            <w:tcW w:w="278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05"/>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i/>
                <w:color w:val="000000" w:themeColor="text1"/>
                <w:sz w:val="24"/>
                <w:szCs w:val="24"/>
              </w:rPr>
              <w:t xml:space="preserve">Возрастная группа </w:t>
            </w:r>
          </w:p>
        </w:tc>
        <w:tc>
          <w:tcPr>
            <w:tcW w:w="221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25"/>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Страницы </w:t>
            </w:r>
          </w:p>
        </w:tc>
      </w:tr>
      <w:tr w:rsidR="00F6374C" w:rsidRPr="00F6374C" w:rsidTr="00094ED5">
        <w:trPr>
          <w:trHeight w:val="653"/>
        </w:trPr>
        <w:tc>
          <w:tcPr>
            <w:tcW w:w="458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3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Развитие речи .</w:t>
            </w:r>
          </w:p>
          <w:p w:rsidR="00F6374C" w:rsidRPr="00F6374C" w:rsidRDefault="00F6374C" w:rsidP="00F6374C">
            <w:pPr>
              <w:spacing w:after="32"/>
              <w:rPr>
                <w:rFonts w:ascii="Times New Roman" w:eastAsia="Times New Roman" w:hAnsi="Times New Roman" w:cs="Times New Roman"/>
                <w:i/>
                <w:color w:val="000000" w:themeColor="text1"/>
                <w:sz w:val="24"/>
                <w:szCs w:val="24"/>
              </w:rPr>
            </w:pPr>
            <w:r w:rsidRPr="00F6374C">
              <w:rPr>
                <w:rFonts w:ascii="Times New Roman" w:eastAsia="Times New Roman" w:hAnsi="Times New Roman" w:cs="Times New Roman"/>
                <w:i/>
                <w:color w:val="000000" w:themeColor="text1"/>
                <w:sz w:val="24"/>
                <w:szCs w:val="24"/>
              </w:rPr>
              <w:t>Развивающая речевая среда.</w:t>
            </w:r>
          </w:p>
          <w:p w:rsidR="00F6374C" w:rsidRPr="00F6374C" w:rsidRDefault="00F6374C" w:rsidP="00F6374C">
            <w:pPr>
              <w:spacing w:after="32"/>
              <w:rPr>
                <w:rFonts w:ascii="Times New Roman" w:eastAsia="Times New Roman" w:hAnsi="Times New Roman" w:cs="Times New Roman"/>
                <w:i/>
                <w:color w:val="000000" w:themeColor="text1"/>
                <w:sz w:val="24"/>
                <w:szCs w:val="24"/>
              </w:rPr>
            </w:pPr>
            <w:r w:rsidRPr="00F6374C">
              <w:rPr>
                <w:rFonts w:ascii="Times New Roman" w:eastAsia="Times New Roman" w:hAnsi="Times New Roman" w:cs="Times New Roman"/>
                <w:i/>
                <w:color w:val="000000" w:themeColor="text1"/>
                <w:sz w:val="24"/>
                <w:szCs w:val="24"/>
              </w:rPr>
              <w:t>Формирование словаря.Звуковая культура речи.Грамматический строй речи.Связная речь.</w:t>
            </w:r>
          </w:p>
        </w:tc>
        <w:tc>
          <w:tcPr>
            <w:tcW w:w="2782" w:type="dxa"/>
            <w:tcBorders>
              <w:top w:val="single" w:sz="4" w:space="0" w:color="000000"/>
              <w:left w:val="single" w:sz="4" w:space="0" w:color="000000"/>
              <w:bottom w:val="single" w:sz="4" w:space="0" w:color="000000"/>
              <w:right w:val="single" w:sz="4" w:space="0" w:color="000000"/>
            </w:tcBorders>
          </w:tcPr>
          <w:p w:rsidR="00F6374C" w:rsidRPr="00F6374C" w:rsidRDefault="00733A88" w:rsidP="00F6374C">
            <w:pPr>
              <w:ind w:left="11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00F6374C" w:rsidRPr="00F6374C">
              <w:rPr>
                <w:rFonts w:ascii="Times New Roman" w:eastAsia="Times New Roman" w:hAnsi="Times New Roman" w:cs="Times New Roman"/>
                <w:color w:val="000000" w:themeColor="text1"/>
                <w:sz w:val="24"/>
                <w:szCs w:val="24"/>
              </w:rPr>
              <w:t xml:space="preserve"> гр. раннего возраста (2-3 года) </w:t>
            </w:r>
          </w:p>
        </w:tc>
        <w:tc>
          <w:tcPr>
            <w:tcW w:w="221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149-150</w:t>
            </w:r>
          </w:p>
        </w:tc>
      </w:tr>
      <w:tr w:rsidR="00F6374C" w:rsidRPr="00F6374C" w:rsidTr="00094ED5">
        <w:trPr>
          <w:trHeight w:val="653"/>
        </w:trPr>
        <w:tc>
          <w:tcPr>
            <w:tcW w:w="458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3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Художественная литература.</w:t>
            </w:r>
          </w:p>
          <w:p w:rsidR="00F6374C" w:rsidRPr="00F6374C" w:rsidRDefault="00F6374C" w:rsidP="00F6374C">
            <w:pPr>
              <w:spacing w:after="32"/>
              <w:rPr>
                <w:rFonts w:ascii="Times New Roman" w:eastAsia="Times New Roman" w:hAnsi="Times New Roman" w:cs="Times New Roman"/>
                <w:i/>
                <w:color w:val="000000" w:themeColor="text1"/>
                <w:sz w:val="24"/>
                <w:szCs w:val="24"/>
              </w:rPr>
            </w:pPr>
            <w:r w:rsidRPr="00F6374C">
              <w:rPr>
                <w:rFonts w:ascii="Times New Roman" w:eastAsia="Times New Roman" w:hAnsi="Times New Roman" w:cs="Times New Roman"/>
                <w:i/>
                <w:color w:val="000000" w:themeColor="text1"/>
                <w:sz w:val="24"/>
                <w:szCs w:val="24"/>
              </w:rPr>
              <w:t>Примерныйсписок литературы для чтения детям</w:t>
            </w:r>
          </w:p>
        </w:tc>
        <w:tc>
          <w:tcPr>
            <w:tcW w:w="2782" w:type="dxa"/>
            <w:tcBorders>
              <w:top w:val="single" w:sz="4" w:space="0" w:color="000000"/>
              <w:left w:val="single" w:sz="4" w:space="0" w:color="000000"/>
              <w:bottom w:val="single" w:sz="4" w:space="0" w:color="000000"/>
              <w:right w:val="single" w:sz="4" w:space="0" w:color="000000"/>
            </w:tcBorders>
          </w:tcPr>
          <w:p w:rsidR="00F6374C" w:rsidRPr="00F6374C" w:rsidRDefault="00733A88" w:rsidP="00F6374C">
            <w:pPr>
              <w:ind w:left="11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00F6374C" w:rsidRPr="00F6374C">
              <w:rPr>
                <w:rFonts w:ascii="Times New Roman" w:eastAsia="Times New Roman" w:hAnsi="Times New Roman" w:cs="Times New Roman"/>
                <w:color w:val="000000" w:themeColor="text1"/>
                <w:sz w:val="24"/>
                <w:szCs w:val="24"/>
              </w:rPr>
              <w:t xml:space="preserve"> гр. раннего возраста (2-3 года)</w:t>
            </w:r>
          </w:p>
        </w:tc>
        <w:tc>
          <w:tcPr>
            <w:tcW w:w="221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151-152</w:t>
            </w:r>
          </w:p>
        </w:tc>
      </w:tr>
    </w:tbl>
    <w:p w:rsidR="00F6374C" w:rsidRPr="00F6374C" w:rsidRDefault="00F6374C" w:rsidP="00F6374C">
      <w:pPr>
        <w:spacing w:after="3"/>
        <w:rPr>
          <w:rFonts w:ascii="Times New Roman" w:eastAsia="Times New Roman" w:hAnsi="Times New Roman" w:cs="Times New Roman"/>
          <w:color w:val="000000" w:themeColor="text1"/>
          <w:sz w:val="24"/>
          <w:szCs w:val="24"/>
          <w:lang w:eastAsia="ru-RU"/>
        </w:rPr>
      </w:pPr>
    </w:p>
    <w:p w:rsidR="00F6374C" w:rsidRPr="00F6374C" w:rsidRDefault="00F6374C" w:rsidP="00F6374C">
      <w:pPr>
        <w:keepNext/>
        <w:keepLines/>
        <w:spacing w:after="66"/>
        <w:ind w:left="1469" w:hanging="10"/>
        <w:jc w:val="center"/>
        <w:outlineLvl w:val="3"/>
        <w:rPr>
          <w:rFonts w:ascii="Times New Roman" w:eastAsia="Times New Roman" w:hAnsi="Times New Roman" w:cs="Times New Roman"/>
          <w:b/>
          <w:i/>
          <w:color w:val="000000" w:themeColor="text1"/>
          <w:sz w:val="24"/>
          <w:szCs w:val="24"/>
          <w:lang w:eastAsia="ru-RU"/>
        </w:rPr>
      </w:pPr>
      <w:r w:rsidRPr="00F6374C">
        <w:rPr>
          <w:rFonts w:ascii="Times New Roman" w:eastAsia="Times New Roman" w:hAnsi="Times New Roman" w:cs="Times New Roman"/>
          <w:b/>
          <w:i/>
          <w:color w:val="000000" w:themeColor="text1"/>
          <w:sz w:val="24"/>
          <w:szCs w:val="24"/>
          <w:lang w:eastAsia="ru-RU"/>
        </w:rPr>
        <w:t>Образовательная область</w:t>
      </w:r>
    </w:p>
    <w:p w:rsidR="00F6374C" w:rsidRPr="00F6374C" w:rsidRDefault="00F6374C" w:rsidP="00F6374C">
      <w:pPr>
        <w:keepNext/>
        <w:keepLines/>
        <w:spacing w:after="66"/>
        <w:ind w:left="1469" w:hanging="10"/>
        <w:jc w:val="center"/>
        <w:outlineLvl w:val="3"/>
        <w:rPr>
          <w:rFonts w:ascii="Times New Roman" w:eastAsia="Times New Roman" w:hAnsi="Times New Roman" w:cs="Times New Roman"/>
          <w:b/>
          <w:i/>
          <w:color w:val="000000" w:themeColor="text1"/>
          <w:sz w:val="24"/>
          <w:szCs w:val="24"/>
          <w:lang w:eastAsia="ru-RU"/>
        </w:rPr>
      </w:pPr>
      <w:r w:rsidRPr="00F6374C">
        <w:rPr>
          <w:rFonts w:ascii="Times New Roman" w:eastAsia="Times New Roman" w:hAnsi="Times New Roman" w:cs="Times New Roman"/>
          <w:b/>
          <w:i/>
          <w:color w:val="000000" w:themeColor="text1"/>
          <w:sz w:val="24"/>
          <w:szCs w:val="24"/>
          <w:lang w:eastAsia="ru-RU"/>
        </w:rPr>
        <w:t xml:space="preserve"> «ХУДОЖЕСТВЕННО-ЭСТЕТИЧЕСКОЕ РАЗВИТИЕ»</w:t>
      </w:r>
    </w:p>
    <w:p w:rsidR="00F6374C" w:rsidRPr="00F6374C" w:rsidRDefault="00F6374C" w:rsidP="00F6374C">
      <w:pPr>
        <w:spacing w:after="56" w:line="270" w:lineRule="auto"/>
        <w:ind w:left="1469"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F6374C" w:rsidRPr="00F6374C" w:rsidRDefault="00F6374C" w:rsidP="00F6374C">
      <w:pPr>
        <w:spacing w:after="19"/>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Основная общеобразовательная программа дошкольного образования (см. «От рождения до школы. Программа и краткие методические рекомендации 2 - 3лет», под ред. Н. Е. Вераксы, Т. С. Комаровой, Э.М.Дорофеевой, Мозайка -Синтез.Москва , 2021</w:t>
      </w:r>
    </w:p>
    <w:p w:rsidR="00F6374C" w:rsidRPr="00F6374C" w:rsidRDefault="00F6374C" w:rsidP="00F6374C">
      <w:pPr>
        <w:spacing w:after="43" w:line="270" w:lineRule="auto"/>
        <w:ind w:right="35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Стр.156) </w:t>
      </w:r>
    </w:p>
    <w:p w:rsidR="00F6374C" w:rsidRPr="00F6374C" w:rsidRDefault="00F6374C" w:rsidP="00F6374C">
      <w:pPr>
        <w:spacing w:after="12" w:line="270" w:lineRule="auto"/>
        <w:ind w:left="1960"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Основные цели и задачи развития детей от 2 до 3 лет  – стр.156</w:t>
      </w:r>
    </w:p>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 </w:t>
      </w:r>
    </w:p>
    <w:tbl>
      <w:tblPr>
        <w:tblStyle w:val="TableGrid"/>
        <w:tblW w:w="9614" w:type="dxa"/>
        <w:tblInd w:w="1330" w:type="dxa"/>
        <w:tblCellMar>
          <w:top w:w="2" w:type="dxa"/>
          <w:left w:w="115" w:type="dxa"/>
          <w:right w:w="50" w:type="dxa"/>
        </w:tblCellMar>
        <w:tblLook w:val="04A0" w:firstRow="1" w:lastRow="0" w:firstColumn="1" w:lastColumn="0" w:noHBand="0" w:noVBand="1"/>
      </w:tblPr>
      <w:tblGrid>
        <w:gridCol w:w="5328"/>
        <w:gridCol w:w="2476"/>
        <w:gridCol w:w="1810"/>
      </w:tblGrid>
      <w:tr w:rsidR="00F6374C" w:rsidRPr="00F6374C" w:rsidTr="00094ED5">
        <w:trPr>
          <w:trHeight w:val="331"/>
        </w:trPr>
        <w:tc>
          <w:tcPr>
            <w:tcW w:w="5328"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Направление развития </w:t>
            </w:r>
          </w:p>
        </w:tc>
        <w:tc>
          <w:tcPr>
            <w:tcW w:w="247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Возрастная группа </w:t>
            </w:r>
          </w:p>
        </w:tc>
        <w:tc>
          <w:tcPr>
            <w:tcW w:w="181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Страница </w:t>
            </w:r>
          </w:p>
        </w:tc>
      </w:tr>
      <w:tr w:rsidR="00F6374C" w:rsidRPr="00F6374C" w:rsidTr="00094ED5">
        <w:trPr>
          <w:trHeight w:val="331"/>
        </w:trPr>
        <w:tc>
          <w:tcPr>
            <w:tcW w:w="5328"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Знакомство с искусством.</w:t>
            </w:r>
          </w:p>
          <w:p w:rsidR="00F6374C" w:rsidRPr="00F6374C" w:rsidRDefault="00F6374C" w:rsidP="00F6374C">
            <w:pPr>
              <w:rPr>
                <w:rFonts w:ascii="Times New Roman" w:eastAsia="Times New Roman" w:hAnsi="Times New Roman" w:cs="Times New Roman"/>
                <w:color w:val="000000" w:themeColor="text1"/>
                <w:sz w:val="24"/>
                <w:szCs w:val="24"/>
              </w:rPr>
            </w:pPr>
          </w:p>
        </w:tc>
        <w:tc>
          <w:tcPr>
            <w:tcW w:w="2476" w:type="dxa"/>
            <w:tcBorders>
              <w:top w:val="single" w:sz="4" w:space="0" w:color="000000"/>
              <w:left w:val="single" w:sz="4" w:space="0" w:color="000000"/>
              <w:bottom w:val="single" w:sz="4" w:space="0" w:color="000000"/>
              <w:right w:val="single" w:sz="4" w:space="0" w:color="000000"/>
            </w:tcBorders>
          </w:tcPr>
          <w:p w:rsidR="00F6374C" w:rsidRPr="00F6374C" w:rsidRDefault="00733A88" w:rsidP="00F6374C">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00F6374C" w:rsidRPr="00F6374C">
              <w:rPr>
                <w:rFonts w:ascii="Times New Roman" w:eastAsia="Times New Roman" w:hAnsi="Times New Roman" w:cs="Times New Roman"/>
                <w:color w:val="000000" w:themeColor="text1"/>
                <w:sz w:val="24"/>
                <w:szCs w:val="24"/>
              </w:rPr>
              <w:t xml:space="preserve"> гр. раннего возраста (2-3 года) </w:t>
            </w:r>
          </w:p>
        </w:tc>
        <w:tc>
          <w:tcPr>
            <w:tcW w:w="181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156</w:t>
            </w:r>
          </w:p>
        </w:tc>
      </w:tr>
      <w:tr w:rsidR="00F6374C" w:rsidRPr="00F6374C" w:rsidTr="00094ED5">
        <w:trPr>
          <w:trHeight w:val="543"/>
        </w:trPr>
        <w:tc>
          <w:tcPr>
            <w:tcW w:w="5328"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Изобразительная деятельность.</w:t>
            </w:r>
          </w:p>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i/>
                <w:color w:val="000000" w:themeColor="text1"/>
                <w:sz w:val="24"/>
                <w:szCs w:val="24"/>
              </w:rPr>
              <w:t>Рисование. Лепка.</w:t>
            </w:r>
            <w:r w:rsidRPr="00F6374C">
              <w:rPr>
                <w:rFonts w:ascii="Times New Roman" w:eastAsia="Times New Roman" w:hAnsi="Times New Roman" w:cs="Times New Roman"/>
                <w:color w:val="000000" w:themeColor="text1"/>
                <w:sz w:val="24"/>
                <w:szCs w:val="24"/>
              </w:rPr>
              <w:t xml:space="preserve"> </w:t>
            </w:r>
          </w:p>
        </w:tc>
        <w:tc>
          <w:tcPr>
            <w:tcW w:w="2476" w:type="dxa"/>
            <w:tcBorders>
              <w:top w:val="single" w:sz="4" w:space="0" w:color="000000"/>
              <w:left w:val="single" w:sz="4" w:space="0" w:color="000000"/>
              <w:bottom w:val="single" w:sz="4" w:space="0" w:color="000000"/>
              <w:right w:val="single" w:sz="4" w:space="0" w:color="000000"/>
            </w:tcBorders>
          </w:tcPr>
          <w:p w:rsidR="00F6374C" w:rsidRPr="00F6374C" w:rsidRDefault="00733A88" w:rsidP="00F6374C">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00F6374C" w:rsidRPr="00F6374C">
              <w:rPr>
                <w:rFonts w:ascii="Times New Roman" w:eastAsia="Times New Roman" w:hAnsi="Times New Roman" w:cs="Times New Roman"/>
                <w:color w:val="000000" w:themeColor="text1"/>
                <w:sz w:val="24"/>
                <w:szCs w:val="24"/>
              </w:rPr>
              <w:t xml:space="preserve"> гр. раннего возраста (2-3 года) </w:t>
            </w:r>
          </w:p>
        </w:tc>
        <w:tc>
          <w:tcPr>
            <w:tcW w:w="181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156-157 </w:t>
            </w:r>
          </w:p>
        </w:tc>
      </w:tr>
      <w:tr w:rsidR="00F6374C" w:rsidRPr="00F6374C" w:rsidTr="00094ED5">
        <w:trPr>
          <w:trHeight w:val="658"/>
        </w:trPr>
        <w:tc>
          <w:tcPr>
            <w:tcW w:w="5328"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Конструктивно-модельная деятельность .</w:t>
            </w:r>
          </w:p>
        </w:tc>
        <w:tc>
          <w:tcPr>
            <w:tcW w:w="2476" w:type="dxa"/>
            <w:tcBorders>
              <w:top w:val="single" w:sz="4" w:space="0" w:color="000000"/>
              <w:left w:val="single" w:sz="4" w:space="0" w:color="000000"/>
              <w:bottom w:val="single" w:sz="4" w:space="0" w:color="000000"/>
              <w:right w:val="single" w:sz="4" w:space="0" w:color="000000"/>
            </w:tcBorders>
          </w:tcPr>
          <w:p w:rsidR="00F6374C" w:rsidRPr="00F6374C" w:rsidRDefault="00733A88" w:rsidP="00F6374C">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00F6374C" w:rsidRPr="00F6374C">
              <w:rPr>
                <w:rFonts w:ascii="Times New Roman" w:eastAsia="Times New Roman" w:hAnsi="Times New Roman" w:cs="Times New Roman"/>
                <w:color w:val="000000" w:themeColor="text1"/>
                <w:sz w:val="24"/>
                <w:szCs w:val="24"/>
              </w:rPr>
              <w:t xml:space="preserve">гр. раннего возраста (2-3 года) </w:t>
            </w:r>
          </w:p>
        </w:tc>
        <w:tc>
          <w:tcPr>
            <w:tcW w:w="181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158</w:t>
            </w:r>
          </w:p>
        </w:tc>
      </w:tr>
      <w:tr w:rsidR="00F6374C" w:rsidRPr="00F6374C" w:rsidTr="00094ED5">
        <w:trPr>
          <w:trHeight w:val="1261"/>
        </w:trPr>
        <w:tc>
          <w:tcPr>
            <w:tcW w:w="5328"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jc w:val="both"/>
              <w:rPr>
                <w:rFonts w:ascii="Times New Roman" w:eastAsia="Times New Roman" w:hAnsi="Times New Roman" w:cs="Times New Roman"/>
                <w:i/>
                <w:color w:val="000000" w:themeColor="text1"/>
                <w:sz w:val="24"/>
                <w:szCs w:val="24"/>
              </w:rPr>
            </w:pPr>
            <w:r w:rsidRPr="00F6374C">
              <w:rPr>
                <w:rFonts w:ascii="Times New Roman" w:eastAsia="Times New Roman" w:hAnsi="Times New Roman" w:cs="Times New Roman"/>
                <w:color w:val="000000" w:themeColor="text1"/>
                <w:sz w:val="24"/>
                <w:szCs w:val="24"/>
              </w:rPr>
              <w:t>Музыкальное воспитание.</w:t>
            </w:r>
          </w:p>
          <w:p w:rsidR="00F6374C" w:rsidRPr="00F6374C" w:rsidRDefault="00F6374C" w:rsidP="00F6374C">
            <w:pPr>
              <w:jc w:val="both"/>
              <w:rPr>
                <w:rFonts w:ascii="Times New Roman" w:eastAsia="Times New Roman" w:hAnsi="Times New Roman" w:cs="Times New Roman"/>
                <w:i/>
                <w:color w:val="000000" w:themeColor="text1"/>
                <w:sz w:val="24"/>
                <w:szCs w:val="24"/>
              </w:rPr>
            </w:pPr>
            <w:r w:rsidRPr="00F6374C">
              <w:rPr>
                <w:rFonts w:ascii="Times New Roman" w:eastAsia="Times New Roman" w:hAnsi="Times New Roman" w:cs="Times New Roman"/>
                <w:i/>
                <w:color w:val="000000" w:themeColor="text1"/>
                <w:sz w:val="24"/>
                <w:szCs w:val="24"/>
              </w:rPr>
              <w:t>Слушание .Пение.</w:t>
            </w:r>
          </w:p>
          <w:p w:rsidR="00F6374C" w:rsidRPr="00F6374C" w:rsidRDefault="00F6374C" w:rsidP="00F6374C">
            <w:pPr>
              <w:jc w:val="both"/>
              <w:rPr>
                <w:rFonts w:ascii="Times New Roman" w:eastAsia="Times New Roman" w:hAnsi="Times New Roman" w:cs="Times New Roman"/>
                <w:i/>
                <w:color w:val="000000" w:themeColor="text1"/>
                <w:sz w:val="24"/>
                <w:szCs w:val="24"/>
              </w:rPr>
            </w:pPr>
            <w:r w:rsidRPr="00F6374C">
              <w:rPr>
                <w:rFonts w:ascii="Times New Roman" w:eastAsia="Times New Roman" w:hAnsi="Times New Roman" w:cs="Times New Roman"/>
                <w:i/>
                <w:color w:val="000000" w:themeColor="text1"/>
                <w:sz w:val="24"/>
                <w:szCs w:val="24"/>
              </w:rPr>
              <w:t>Музыкально- ритмические движения.</w:t>
            </w:r>
          </w:p>
          <w:p w:rsidR="00F6374C" w:rsidRPr="00F6374C" w:rsidRDefault="00F6374C" w:rsidP="00F6374C">
            <w:pPr>
              <w:jc w:val="both"/>
              <w:rPr>
                <w:rFonts w:ascii="Times New Roman" w:eastAsia="Times New Roman" w:hAnsi="Times New Roman" w:cs="Times New Roman"/>
                <w:i/>
                <w:color w:val="000000" w:themeColor="text1"/>
                <w:sz w:val="24"/>
                <w:szCs w:val="24"/>
              </w:rPr>
            </w:pPr>
            <w:r w:rsidRPr="00F6374C">
              <w:rPr>
                <w:rFonts w:ascii="Times New Roman" w:eastAsia="Times New Roman" w:hAnsi="Times New Roman" w:cs="Times New Roman"/>
                <w:i/>
                <w:color w:val="000000" w:themeColor="text1"/>
                <w:sz w:val="24"/>
                <w:szCs w:val="24"/>
              </w:rPr>
              <w:t>Примерный музыкальный репертуар.</w:t>
            </w:r>
          </w:p>
        </w:tc>
        <w:tc>
          <w:tcPr>
            <w:tcW w:w="2476" w:type="dxa"/>
            <w:tcBorders>
              <w:top w:val="single" w:sz="4" w:space="0" w:color="000000"/>
              <w:left w:val="single" w:sz="4" w:space="0" w:color="000000"/>
              <w:bottom w:val="single" w:sz="4" w:space="0" w:color="000000"/>
              <w:right w:val="single" w:sz="4" w:space="0" w:color="000000"/>
            </w:tcBorders>
          </w:tcPr>
          <w:p w:rsidR="00F6374C" w:rsidRPr="00F6374C" w:rsidRDefault="00733A88" w:rsidP="00F6374C">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00F6374C" w:rsidRPr="00F6374C">
              <w:rPr>
                <w:rFonts w:ascii="Times New Roman" w:eastAsia="Times New Roman" w:hAnsi="Times New Roman" w:cs="Times New Roman"/>
                <w:color w:val="000000" w:themeColor="text1"/>
                <w:sz w:val="24"/>
                <w:szCs w:val="24"/>
              </w:rPr>
              <w:t xml:space="preserve"> гр. раннего возраста (2-3 года) </w:t>
            </w:r>
          </w:p>
        </w:tc>
        <w:tc>
          <w:tcPr>
            <w:tcW w:w="181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158 -159</w:t>
            </w:r>
          </w:p>
          <w:p w:rsidR="00F6374C" w:rsidRPr="00F6374C" w:rsidRDefault="00F6374C" w:rsidP="00F6374C">
            <w:pPr>
              <w:ind w:left="5"/>
              <w:rPr>
                <w:rFonts w:ascii="Times New Roman" w:eastAsia="Times New Roman" w:hAnsi="Times New Roman" w:cs="Times New Roman"/>
                <w:color w:val="000000" w:themeColor="text1"/>
                <w:sz w:val="24"/>
                <w:szCs w:val="24"/>
              </w:rPr>
            </w:pPr>
          </w:p>
          <w:p w:rsidR="00F6374C" w:rsidRPr="00F6374C" w:rsidRDefault="00F6374C" w:rsidP="00F6374C">
            <w:pPr>
              <w:ind w:left="5"/>
              <w:rPr>
                <w:rFonts w:ascii="Times New Roman" w:eastAsia="Times New Roman" w:hAnsi="Times New Roman" w:cs="Times New Roman"/>
                <w:color w:val="000000" w:themeColor="text1"/>
                <w:sz w:val="24"/>
                <w:szCs w:val="24"/>
              </w:rPr>
            </w:pPr>
          </w:p>
          <w:p w:rsidR="00F6374C" w:rsidRPr="00F6374C" w:rsidRDefault="00F6374C" w:rsidP="00F6374C">
            <w:pPr>
              <w:rPr>
                <w:rFonts w:ascii="Times New Roman" w:eastAsia="Times New Roman" w:hAnsi="Times New Roman" w:cs="Times New Roman"/>
                <w:color w:val="000000" w:themeColor="text1"/>
                <w:sz w:val="24"/>
                <w:szCs w:val="24"/>
              </w:rPr>
            </w:pPr>
          </w:p>
        </w:tc>
      </w:tr>
      <w:tr w:rsidR="00F6374C" w:rsidRPr="00F6374C" w:rsidTr="00094ED5">
        <w:trPr>
          <w:trHeight w:val="983"/>
        </w:trPr>
        <w:tc>
          <w:tcPr>
            <w:tcW w:w="5328"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jc w:val="both"/>
              <w:rPr>
                <w:rFonts w:ascii="Times New Roman" w:eastAsia="Times New Roman" w:hAnsi="Times New Roman" w:cs="Times New Roman"/>
                <w:i/>
                <w:color w:val="000000" w:themeColor="text1"/>
                <w:sz w:val="24"/>
                <w:szCs w:val="24"/>
              </w:rPr>
            </w:pPr>
            <w:r w:rsidRPr="00F6374C">
              <w:rPr>
                <w:rFonts w:ascii="Times New Roman" w:eastAsia="Times New Roman" w:hAnsi="Times New Roman" w:cs="Times New Roman"/>
                <w:color w:val="000000" w:themeColor="text1"/>
                <w:sz w:val="24"/>
                <w:szCs w:val="24"/>
              </w:rPr>
              <w:t>Театрализованные игры.</w:t>
            </w:r>
            <w:r w:rsidRPr="00F6374C">
              <w:rPr>
                <w:rFonts w:ascii="Times New Roman" w:eastAsia="Times New Roman" w:hAnsi="Times New Roman" w:cs="Times New Roman"/>
                <w:i/>
                <w:color w:val="000000" w:themeColor="text1"/>
                <w:sz w:val="24"/>
                <w:szCs w:val="24"/>
              </w:rPr>
              <w:t xml:space="preserve"> </w:t>
            </w:r>
          </w:p>
          <w:p w:rsidR="00F6374C" w:rsidRPr="00F6374C" w:rsidRDefault="00F6374C" w:rsidP="00F6374C">
            <w:pPr>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i/>
                <w:color w:val="000000" w:themeColor="text1"/>
                <w:sz w:val="24"/>
                <w:szCs w:val="24"/>
              </w:rPr>
              <w:t>Примерный перечень театрализованных развлечений.</w:t>
            </w:r>
          </w:p>
        </w:tc>
        <w:tc>
          <w:tcPr>
            <w:tcW w:w="2476" w:type="dxa"/>
            <w:tcBorders>
              <w:top w:val="single" w:sz="4" w:space="0" w:color="000000"/>
              <w:left w:val="single" w:sz="4" w:space="0" w:color="000000"/>
              <w:bottom w:val="single" w:sz="4" w:space="0" w:color="000000"/>
              <w:right w:val="single" w:sz="4" w:space="0" w:color="000000"/>
            </w:tcBorders>
          </w:tcPr>
          <w:p w:rsidR="00F6374C" w:rsidRPr="00F6374C" w:rsidRDefault="00733A88" w:rsidP="00F6374C">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00F6374C" w:rsidRPr="00F6374C">
              <w:rPr>
                <w:rFonts w:ascii="Times New Roman" w:eastAsia="Times New Roman" w:hAnsi="Times New Roman" w:cs="Times New Roman"/>
                <w:color w:val="000000" w:themeColor="text1"/>
                <w:sz w:val="24"/>
                <w:szCs w:val="24"/>
              </w:rPr>
              <w:t xml:space="preserve"> гр. раннего возраста (2-3 года)</w:t>
            </w:r>
          </w:p>
        </w:tc>
        <w:tc>
          <w:tcPr>
            <w:tcW w:w="1810"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160</w:t>
            </w:r>
          </w:p>
        </w:tc>
      </w:tr>
    </w:tbl>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  </w:t>
      </w:r>
    </w:p>
    <w:p w:rsidR="00F6374C" w:rsidRPr="00F6374C" w:rsidRDefault="00F6374C" w:rsidP="00F6374C">
      <w:pPr>
        <w:spacing w:after="93"/>
        <w:ind w:left="1527"/>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lastRenderedPageBreak/>
        <w:t xml:space="preserve">Образовательная область </w:t>
      </w:r>
    </w:p>
    <w:p w:rsidR="00F6374C" w:rsidRPr="00F6374C" w:rsidRDefault="00F6374C" w:rsidP="00F6374C">
      <w:pPr>
        <w:keepNext/>
        <w:keepLines/>
        <w:spacing w:after="66"/>
        <w:ind w:left="1469" w:hanging="10"/>
        <w:outlineLvl w:val="3"/>
        <w:rPr>
          <w:rFonts w:ascii="Times New Roman" w:eastAsia="Times New Roman" w:hAnsi="Times New Roman" w:cs="Times New Roman"/>
          <w:b/>
          <w:i/>
          <w:color w:val="000000" w:themeColor="text1"/>
          <w:sz w:val="24"/>
          <w:szCs w:val="24"/>
          <w:lang w:eastAsia="ru-RU"/>
        </w:rPr>
      </w:pPr>
      <w:r w:rsidRPr="00F6374C">
        <w:rPr>
          <w:rFonts w:ascii="Times New Roman" w:eastAsia="Times New Roman" w:hAnsi="Times New Roman" w:cs="Times New Roman"/>
          <w:b/>
          <w:i/>
          <w:color w:val="000000" w:themeColor="text1"/>
          <w:sz w:val="24"/>
          <w:szCs w:val="24"/>
          <w:lang w:eastAsia="ru-RU"/>
        </w:rPr>
        <w:t xml:space="preserve"> «ФИЗИЧЕСКОЕ РАЗВИТИЕ» </w:t>
      </w:r>
    </w:p>
    <w:p w:rsidR="00F6374C" w:rsidRPr="00F6374C" w:rsidRDefault="00F6374C" w:rsidP="00F6374C">
      <w:pPr>
        <w:spacing w:after="56" w:line="270" w:lineRule="auto"/>
        <w:ind w:left="1469"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F6374C" w:rsidRPr="00F6374C" w:rsidRDefault="00F6374C" w:rsidP="00F6374C">
      <w:pPr>
        <w:spacing w:after="19"/>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Основная общеобразовательная программа дошкольного образования (см. «От рождения до школы. Программа и краткие методические рекомендации 2 - 3лет», под ред. Н. Е. Вераксы, Т. С. Комаровой, Э.М.Дорофеевой, Мозайка -Синтез.Москва , 2021</w:t>
      </w:r>
    </w:p>
    <w:p w:rsidR="00F6374C" w:rsidRPr="00F6374C" w:rsidRDefault="00F6374C" w:rsidP="00F6374C">
      <w:pPr>
        <w:spacing w:after="43" w:line="270" w:lineRule="auto"/>
        <w:ind w:right="35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Стр.143) </w:t>
      </w:r>
    </w:p>
    <w:p w:rsidR="00F6374C" w:rsidRPr="00F6374C" w:rsidRDefault="00F6374C" w:rsidP="00F6374C">
      <w:pPr>
        <w:spacing w:after="12" w:line="270" w:lineRule="auto"/>
        <w:ind w:left="1469" w:right="353" w:hanging="10"/>
        <w:jc w:val="both"/>
        <w:rPr>
          <w:rFonts w:ascii="Times New Roman" w:eastAsia="Times New Roman" w:hAnsi="Times New Roman" w:cs="Times New Roman"/>
          <w:b/>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Основные цели и задачи развития детей . – стр.143</w:t>
      </w:r>
    </w:p>
    <w:p w:rsidR="00F6374C" w:rsidRPr="00F6374C" w:rsidRDefault="00F6374C" w:rsidP="00F6374C">
      <w:pPr>
        <w:spacing w:after="0"/>
        <w:rPr>
          <w:rFonts w:ascii="Times New Roman" w:eastAsia="Times New Roman" w:hAnsi="Times New Roman" w:cs="Times New Roman"/>
          <w:color w:val="000000" w:themeColor="text1"/>
          <w:sz w:val="24"/>
          <w:szCs w:val="24"/>
          <w:lang w:eastAsia="ru-RU"/>
        </w:rPr>
      </w:pPr>
    </w:p>
    <w:tbl>
      <w:tblPr>
        <w:tblStyle w:val="TableGrid"/>
        <w:tblW w:w="9580" w:type="dxa"/>
        <w:tblInd w:w="1364" w:type="dxa"/>
        <w:tblCellMar>
          <w:top w:w="6" w:type="dxa"/>
          <w:left w:w="115" w:type="dxa"/>
          <w:right w:w="166" w:type="dxa"/>
        </w:tblCellMar>
        <w:tblLook w:val="04A0" w:firstRow="1" w:lastRow="0" w:firstColumn="1" w:lastColumn="0" w:noHBand="0" w:noVBand="1"/>
      </w:tblPr>
      <w:tblGrid>
        <w:gridCol w:w="3515"/>
        <w:gridCol w:w="3693"/>
        <w:gridCol w:w="2372"/>
      </w:tblGrid>
      <w:tr w:rsidR="00F6374C" w:rsidRPr="00F6374C" w:rsidTr="00094ED5">
        <w:trPr>
          <w:trHeight w:val="331"/>
        </w:trPr>
        <w:tc>
          <w:tcPr>
            <w:tcW w:w="351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Раздел программы </w:t>
            </w:r>
          </w:p>
        </w:tc>
        <w:tc>
          <w:tcPr>
            <w:tcW w:w="369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Возрастная группа </w:t>
            </w:r>
          </w:p>
        </w:tc>
        <w:tc>
          <w:tcPr>
            <w:tcW w:w="237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Страница </w:t>
            </w:r>
          </w:p>
        </w:tc>
      </w:tr>
      <w:tr w:rsidR="00F6374C" w:rsidRPr="00F6374C" w:rsidTr="00094ED5">
        <w:trPr>
          <w:trHeight w:val="611"/>
        </w:trPr>
        <w:tc>
          <w:tcPr>
            <w:tcW w:w="351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77"/>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Физкультурно -оздоровительная работа</w:t>
            </w:r>
          </w:p>
        </w:tc>
        <w:tc>
          <w:tcPr>
            <w:tcW w:w="3693" w:type="dxa"/>
            <w:tcBorders>
              <w:top w:val="single" w:sz="4" w:space="0" w:color="000000"/>
              <w:left w:val="single" w:sz="4" w:space="0" w:color="000000"/>
              <w:bottom w:val="single" w:sz="4" w:space="0" w:color="000000"/>
              <w:right w:val="single" w:sz="4" w:space="0" w:color="000000"/>
            </w:tcBorders>
          </w:tcPr>
          <w:p w:rsidR="00F6374C" w:rsidRPr="00F6374C" w:rsidRDefault="00755D24" w:rsidP="00F6374C">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00F6374C" w:rsidRPr="00F6374C">
              <w:rPr>
                <w:rFonts w:ascii="Times New Roman" w:eastAsia="Times New Roman" w:hAnsi="Times New Roman" w:cs="Times New Roman"/>
                <w:color w:val="000000" w:themeColor="text1"/>
                <w:sz w:val="24"/>
                <w:szCs w:val="24"/>
              </w:rPr>
              <w:t xml:space="preserve"> гр. раннего возраста (2-3 года) </w:t>
            </w:r>
          </w:p>
        </w:tc>
        <w:tc>
          <w:tcPr>
            <w:tcW w:w="237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144</w:t>
            </w:r>
          </w:p>
        </w:tc>
      </w:tr>
      <w:tr w:rsidR="00F6374C" w:rsidRPr="00F6374C" w:rsidTr="00094ED5">
        <w:trPr>
          <w:trHeight w:val="658"/>
        </w:trPr>
        <w:tc>
          <w:tcPr>
            <w:tcW w:w="351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Воспитание культурно-гигиенических навыков.</w:t>
            </w:r>
          </w:p>
        </w:tc>
        <w:tc>
          <w:tcPr>
            <w:tcW w:w="3693" w:type="dxa"/>
            <w:tcBorders>
              <w:top w:val="single" w:sz="4" w:space="0" w:color="000000"/>
              <w:left w:val="single" w:sz="4" w:space="0" w:color="000000"/>
              <w:bottom w:val="single" w:sz="4" w:space="0" w:color="000000"/>
              <w:right w:val="single" w:sz="4" w:space="0" w:color="000000"/>
            </w:tcBorders>
          </w:tcPr>
          <w:p w:rsidR="00F6374C" w:rsidRPr="00F6374C" w:rsidRDefault="00755D24" w:rsidP="00F6374C">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00F6374C" w:rsidRPr="00F6374C">
              <w:rPr>
                <w:rFonts w:ascii="Times New Roman" w:eastAsia="Times New Roman" w:hAnsi="Times New Roman" w:cs="Times New Roman"/>
                <w:color w:val="000000" w:themeColor="text1"/>
                <w:sz w:val="24"/>
                <w:szCs w:val="24"/>
              </w:rPr>
              <w:t xml:space="preserve"> гр. Раннего возраста (2-3 года) </w:t>
            </w:r>
          </w:p>
        </w:tc>
        <w:tc>
          <w:tcPr>
            <w:tcW w:w="237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144</w:t>
            </w:r>
          </w:p>
        </w:tc>
      </w:tr>
      <w:tr w:rsidR="00F6374C" w:rsidRPr="00F6374C" w:rsidTr="00094ED5">
        <w:trPr>
          <w:trHeight w:val="462"/>
        </w:trPr>
        <w:tc>
          <w:tcPr>
            <w:tcW w:w="351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Физическая культура</w:t>
            </w:r>
          </w:p>
        </w:tc>
        <w:tc>
          <w:tcPr>
            <w:tcW w:w="3693" w:type="dxa"/>
            <w:tcBorders>
              <w:top w:val="single" w:sz="4" w:space="0" w:color="000000"/>
              <w:left w:val="single" w:sz="4" w:space="0" w:color="000000"/>
              <w:bottom w:val="single" w:sz="4" w:space="0" w:color="000000"/>
              <w:right w:val="single" w:sz="4" w:space="0" w:color="000000"/>
            </w:tcBorders>
          </w:tcPr>
          <w:p w:rsidR="00F6374C" w:rsidRPr="00F6374C" w:rsidRDefault="00755D24" w:rsidP="00F6374C">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00F6374C" w:rsidRPr="00F6374C">
              <w:rPr>
                <w:rFonts w:ascii="Times New Roman" w:eastAsia="Times New Roman" w:hAnsi="Times New Roman" w:cs="Times New Roman"/>
                <w:color w:val="000000" w:themeColor="text1"/>
                <w:sz w:val="24"/>
                <w:szCs w:val="24"/>
              </w:rPr>
              <w:t xml:space="preserve"> гр. Раннего возраста (2-3 года) </w:t>
            </w:r>
          </w:p>
        </w:tc>
        <w:tc>
          <w:tcPr>
            <w:tcW w:w="237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144 </w:t>
            </w:r>
          </w:p>
        </w:tc>
      </w:tr>
      <w:tr w:rsidR="00F6374C" w:rsidRPr="00F6374C" w:rsidTr="00094ED5">
        <w:trPr>
          <w:trHeight w:val="462"/>
        </w:trPr>
        <w:tc>
          <w:tcPr>
            <w:tcW w:w="351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Примерный перечень основных движений, подвижных игр и упражнений .</w:t>
            </w:r>
          </w:p>
        </w:tc>
        <w:tc>
          <w:tcPr>
            <w:tcW w:w="3693" w:type="dxa"/>
            <w:tcBorders>
              <w:top w:val="single" w:sz="4" w:space="0" w:color="000000"/>
              <w:left w:val="single" w:sz="4" w:space="0" w:color="000000"/>
              <w:bottom w:val="single" w:sz="4" w:space="0" w:color="000000"/>
              <w:right w:val="single" w:sz="4" w:space="0" w:color="000000"/>
            </w:tcBorders>
          </w:tcPr>
          <w:p w:rsidR="00F6374C" w:rsidRPr="00F6374C" w:rsidRDefault="00755D24" w:rsidP="00F6374C">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00F6374C" w:rsidRPr="00F6374C">
              <w:rPr>
                <w:rFonts w:ascii="Times New Roman" w:eastAsia="Times New Roman" w:hAnsi="Times New Roman" w:cs="Times New Roman"/>
                <w:color w:val="000000" w:themeColor="text1"/>
                <w:sz w:val="24"/>
                <w:szCs w:val="24"/>
              </w:rPr>
              <w:t xml:space="preserve"> гр. Раннего возраста (2-3 года)</w:t>
            </w:r>
          </w:p>
        </w:tc>
        <w:tc>
          <w:tcPr>
            <w:tcW w:w="237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145-146</w:t>
            </w:r>
          </w:p>
        </w:tc>
      </w:tr>
    </w:tbl>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 </w:t>
      </w:r>
    </w:p>
    <w:p w:rsidR="00F6374C" w:rsidRPr="00F6374C" w:rsidRDefault="00F6374C" w:rsidP="00F6374C">
      <w:pPr>
        <w:spacing w:after="66"/>
        <w:ind w:left="1469"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i/>
          <w:color w:val="000000" w:themeColor="text1"/>
          <w:sz w:val="24"/>
          <w:szCs w:val="24"/>
          <w:lang w:eastAsia="ru-RU"/>
        </w:rPr>
        <w:t xml:space="preserve">Часть, формируемая участниками образовательных отношений. </w:t>
      </w:r>
    </w:p>
    <w:p w:rsidR="00F6374C" w:rsidRPr="00F6374C" w:rsidRDefault="00F6374C" w:rsidP="00F6374C">
      <w:pPr>
        <w:spacing w:after="55" w:line="270" w:lineRule="auto"/>
        <w:ind w:left="1459" w:right="353" w:firstLine="36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Включение национально-регионального компонента в образовательный процесс позволяет решать педагогам следующие </w:t>
      </w:r>
      <w:r w:rsidRPr="00F6374C">
        <w:rPr>
          <w:rFonts w:ascii="Times New Roman" w:eastAsia="Times New Roman" w:hAnsi="Times New Roman" w:cs="Times New Roman"/>
          <w:b/>
          <w:color w:val="000000" w:themeColor="text1"/>
          <w:sz w:val="24"/>
          <w:szCs w:val="24"/>
          <w:u w:val="single" w:color="000000"/>
          <w:lang w:eastAsia="ru-RU"/>
        </w:rPr>
        <w:t>задачи</w:t>
      </w:r>
      <w:r w:rsidRPr="00F6374C">
        <w:rPr>
          <w:rFonts w:ascii="Times New Roman" w:eastAsia="Times New Roman" w:hAnsi="Times New Roman" w:cs="Times New Roman"/>
          <w:b/>
          <w:color w:val="000000" w:themeColor="text1"/>
          <w:sz w:val="24"/>
          <w:szCs w:val="24"/>
          <w:lang w:eastAsia="ru-RU"/>
        </w:rPr>
        <w:t xml:space="preserve">: </w:t>
      </w:r>
    </w:p>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w:t>
      </w:r>
    </w:p>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w:t>
      </w:r>
    </w:p>
    <w:tbl>
      <w:tblPr>
        <w:tblStyle w:val="TableGrid"/>
        <w:tblW w:w="9474" w:type="dxa"/>
        <w:tblInd w:w="1364" w:type="dxa"/>
        <w:tblCellMar>
          <w:top w:w="9" w:type="dxa"/>
          <w:left w:w="5" w:type="dxa"/>
          <w:right w:w="31" w:type="dxa"/>
        </w:tblCellMar>
        <w:tblLook w:val="04A0" w:firstRow="1" w:lastRow="0" w:firstColumn="1" w:lastColumn="0" w:noHBand="0" w:noVBand="1"/>
      </w:tblPr>
      <w:tblGrid>
        <w:gridCol w:w="1955"/>
        <w:gridCol w:w="7519"/>
      </w:tblGrid>
      <w:tr w:rsidR="00F6374C" w:rsidRPr="00F6374C" w:rsidTr="00094ED5">
        <w:trPr>
          <w:trHeight w:val="5355"/>
        </w:trPr>
        <w:tc>
          <w:tcPr>
            <w:tcW w:w="195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lastRenderedPageBreak/>
              <w:t xml:space="preserve">Социально- коммуникатив ное развитие </w:t>
            </w:r>
          </w:p>
        </w:tc>
        <w:tc>
          <w:tcPr>
            <w:tcW w:w="751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5" w:line="309" w:lineRule="auto"/>
              <w:ind w:left="11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-Воспитывать любовь к родному дому: семье, малой родине – Ставропольскому краю и большой Родине – России. </w:t>
            </w:r>
          </w:p>
          <w:p w:rsidR="00F6374C" w:rsidRPr="00F6374C" w:rsidRDefault="00F6374C" w:rsidP="00F6374C">
            <w:pPr>
              <w:spacing w:after="155" w:line="314" w:lineRule="auto"/>
              <w:ind w:left="110" w:right="73"/>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-Формировать первоначальные представления о </w:t>
            </w:r>
            <w:r w:rsidRPr="00F6374C">
              <w:rPr>
                <w:rFonts w:ascii="Times New Roman" w:eastAsia="Times New Roman" w:hAnsi="Times New Roman" w:cs="Times New Roman"/>
                <w:i/>
                <w:color w:val="000000" w:themeColor="text1"/>
                <w:sz w:val="24"/>
                <w:szCs w:val="24"/>
              </w:rPr>
              <w:t xml:space="preserve">духовно- нравственных ценностях </w:t>
            </w:r>
            <w:r w:rsidRPr="00F6374C">
              <w:rPr>
                <w:rFonts w:ascii="Times New Roman" w:eastAsia="Times New Roman" w:hAnsi="Times New Roman" w:cs="Times New Roman"/>
                <w:color w:val="000000" w:themeColor="text1"/>
                <w:sz w:val="24"/>
                <w:szCs w:val="24"/>
              </w:rPr>
              <w:t xml:space="preserve">(семья, любовь, доброта, отзывчивость, способность сопереживать, сострадание, толерантность в многонациональном мире …), воспитывать патриотизм и чувство гражданственности у дошкольников </w:t>
            </w:r>
          </w:p>
          <w:p w:rsidR="00F6374C" w:rsidRPr="00F6374C" w:rsidRDefault="00F6374C" w:rsidP="00F6374C">
            <w:pPr>
              <w:spacing w:after="152" w:line="324" w:lineRule="auto"/>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-Использовать </w:t>
            </w:r>
            <w:r w:rsidRPr="00F6374C">
              <w:rPr>
                <w:rFonts w:ascii="Times New Roman" w:eastAsia="Times New Roman" w:hAnsi="Times New Roman" w:cs="Times New Roman"/>
                <w:color w:val="000000" w:themeColor="text1"/>
                <w:sz w:val="24"/>
                <w:szCs w:val="24"/>
              </w:rPr>
              <w:tab/>
              <w:t xml:space="preserve">знания </w:t>
            </w:r>
            <w:r w:rsidRPr="00F6374C">
              <w:rPr>
                <w:rFonts w:ascii="Times New Roman" w:eastAsia="Times New Roman" w:hAnsi="Times New Roman" w:cs="Times New Roman"/>
                <w:color w:val="000000" w:themeColor="text1"/>
                <w:sz w:val="24"/>
                <w:szCs w:val="24"/>
              </w:rPr>
              <w:tab/>
              <w:t xml:space="preserve">о </w:t>
            </w:r>
            <w:r w:rsidRPr="00F6374C">
              <w:rPr>
                <w:rFonts w:ascii="Times New Roman" w:eastAsia="Times New Roman" w:hAnsi="Times New Roman" w:cs="Times New Roman"/>
                <w:color w:val="000000" w:themeColor="text1"/>
                <w:sz w:val="24"/>
                <w:szCs w:val="24"/>
              </w:rPr>
              <w:tab/>
              <w:t xml:space="preserve">родном </w:t>
            </w:r>
            <w:r w:rsidRPr="00F6374C">
              <w:rPr>
                <w:rFonts w:ascii="Times New Roman" w:eastAsia="Times New Roman" w:hAnsi="Times New Roman" w:cs="Times New Roman"/>
                <w:color w:val="000000" w:themeColor="text1"/>
                <w:sz w:val="24"/>
                <w:szCs w:val="24"/>
              </w:rPr>
              <w:tab/>
              <w:t xml:space="preserve">крае </w:t>
            </w:r>
            <w:r w:rsidRPr="00F6374C">
              <w:rPr>
                <w:rFonts w:ascii="Times New Roman" w:eastAsia="Times New Roman" w:hAnsi="Times New Roman" w:cs="Times New Roman"/>
                <w:color w:val="000000" w:themeColor="text1"/>
                <w:sz w:val="24"/>
                <w:szCs w:val="24"/>
              </w:rPr>
              <w:tab/>
              <w:t xml:space="preserve">в </w:t>
            </w:r>
            <w:r w:rsidRPr="00F6374C">
              <w:rPr>
                <w:rFonts w:ascii="Times New Roman" w:eastAsia="Times New Roman" w:hAnsi="Times New Roman" w:cs="Times New Roman"/>
                <w:color w:val="000000" w:themeColor="text1"/>
                <w:sz w:val="24"/>
                <w:szCs w:val="24"/>
              </w:rPr>
              <w:tab/>
              <w:t xml:space="preserve">игровой деятельности. </w:t>
            </w:r>
          </w:p>
          <w:p w:rsidR="00F6374C" w:rsidRPr="00F6374C" w:rsidRDefault="00F6374C" w:rsidP="00F6374C">
            <w:pPr>
              <w:spacing w:after="162" w:line="314" w:lineRule="auto"/>
              <w:ind w:left="110" w:right="8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-Вызывать интерес и уважительное отношение к культуре и традициям Ставропольского края, стремление сохранять национальные ценности. </w:t>
            </w:r>
          </w:p>
          <w:p w:rsidR="00F6374C" w:rsidRPr="00F6374C" w:rsidRDefault="00F6374C" w:rsidP="00F6374C">
            <w:pPr>
              <w:ind w:left="110" w:right="69"/>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-Сохранение и приумножение семейных традиций -Приобщение детей к основам национальной культуры, быта и межличностных отношениям. </w:t>
            </w:r>
          </w:p>
        </w:tc>
      </w:tr>
      <w:tr w:rsidR="00F6374C" w:rsidRPr="00F6374C" w:rsidTr="00094ED5">
        <w:trPr>
          <w:trHeight w:val="1263"/>
        </w:trPr>
        <w:tc>
          <w:tcPr>
            <w:tcW w:w="195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Познавательн ое развитие </w:t>
            </w:r>
          </w:p>
        </w:tc>
        <w:tc>
          <w:tcPr>
            <w:tcW w:w="751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-Активизировать </w:t>
            </w:r>
            <w:r w:rsidRPr="00F6374C">
              <w:rPr>
                <w:rFonts w:ascii="Times New Roman" w:eastAsia="Times New Roman" w:hAnsi="Times New Roman" w:cs="Times New Roman"/>
                <w:color w:val="000000" w:themeColor="text1"/>
                <w:sz w:val="24"/>
                <w:szCs w:val="24"/>
              </w:rPr>
              <w:tab/>
              <w:t xml:space="preserve">творческий, </w:t>
            </w:r>
            <w:r w:rsidRPr="00F6374C">
              <w:rPr>
                <w:rFonts w:ascii="Times New Roman" w:eastAsia="Times New Roman" w:hAnsi="Times New Roman" w:cs="Times New Roman"/>
                <w:color w:val="000000" w:themeColor="text1"/>
                <w:sz w:val="24"/>
                <w:szCs w:val="24"/>
              </w:rPr>
              <w:tab/>
              <w:t xml:space="preserve">познавательно-речевой потенциал через интерес к истории района, города, страны, ценности событий в жизни человека, детского сада, района, города, страны, изучение национальных традиций и обычаев русского народа. </w:t>
            </w:r>
          </w:p>
        </w:tc>
      </w:tr>
      <w:tr w:rsidR="00F6374C" w:rsidRPr="00F6374C" w:rsidTr="00094ED5">
        <w:trPr>
          <w:trHeight w:val="686"/>
        </w:trPr>
        <w:tc>
          <w:tcPr>
            <w:tcW w:w="195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Речевое развитие </w:t>
            </w:r>
          </w:p>
        </w:tc>
        <w:tc>
          <w:tcPr>
            <w:tcW w:w="751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-Развивать  речь,  мышление, первичное восприятие диалектной речи через знакомство с  культурой края</w:t>
            </w:r>
          </w:p>
        </w:tc>
      </w:tr>
      <w:tr w:rsidR="00F6374C" w:rsidRPr="00F6374C" w:rsidTr="00094ED5">
        <w:trPr>
          <w:trHeight w:val="966"/>
        </w:trPr>
        <w:tc>
          <w:tcPr>
            <w:tcW w:w="195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Художествен но- эстетическое развитие </w:t>
            </w:r>
          </w:p>
        </w:tc>
        <w:tc>
          <w:tcPr>
            <w:tcW w:w="751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-Расширять объем знаний об искусстве, о самобытном национальном своеобразии и характерных особенностях декоративно-прикладного, </w:t>
            </w:r>
            <w:r w:rsidRPr="00F6374C">
              <w:rPr>
                <w:rFonts w:ascii="Times New Roman" w:eastAsia="Times New Roman" w:hAnsi="Times New Roman" w:cs="Times New Roman"/>
                <w:color w:val="000000" w:themeColor="text1"/>
                <w:sz w:val="24"/>
                <w:szCs w:val="24"/>
              </w:rPr>
              <w:tab/>
              <w:t xml:space="preserve">изобразительного </w:t>
            </w:r>
            <w:r w:rsidRPr="00F6374C">
              <w:rPr>
                <w:rFonts w:ascii="Times New Roman" w:eastAsia="Times New Roman" w:hAnsi="Times New Roman" w:cs="Times New Roman"/>
                <w:color w:val="000000" w:themeColor="text1"/>
                <w:sz w:val="24"/>
                <w:szCs w:val="24"/>
              </w:rPr>
              <w:tab/>
              <w:t xml:space="preserve">и музыкального искусства. </w:t>
            </w:r>
          </w:p>
        </w:tc>
      </w:tr>
      <w:tr w:rsidR="00F6374C" w:rsidRPr="00F6374C" w:rsidTr="00094ED5">
        <w:trPr>
          <w:trHeight w:val="852"/>
        </w:trPr>
        <w:tc>
          <w:tcPr>
            <w:tcW w:w="195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Физическое развитие </w:t>
            </w:r>
          </w:p>
        </w:tc>
        <w:tc>
          <w:tcPr>
            <w:tcW w:w="751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-Развивать </w:t>
            </w:r>
            <w:r w:rsidRPr="00F6374C">
              <w:rPr>
                <w:rFonts w:ascii="Times New Roman" w:eastAsia="Times New Roman" w:hAnsi="Times New Roman" w:cs="Times New Roman"/>
                <w:color w:val="000000" w:themeColor="text1"/>
                <w:sz w:val="24"/>
                <w:szCs w:val="24"/>
              </w:rPr>
              <w:tab/>
              <w:t xml:space="preserve">эмоциональную </w:t>
            </w:r>
            <w:r w:rsidRPr="00F6374C">
              <w:rPr>
                <w:rFonts w:ascii="Times New Roman" w:eastAsia="Times New Roman" w:hAnsi="Times New Roman" w:cs="Times New Roman"/>
                <w:color w:val="000000" w:themeColor="text1"/>
                <w:sz w:val="24"/>
                <w:szCs w:val="24"/>
              </w:rPr>
              <w:tab/>
              <w:t xml:space="preserve">свободу, </w:t>
            </w:r>
            <w:r w:rsidRPr="00F6374C">
              <w:rPr>
                <w:rFonts w:ascii="Times New Roman" w:eastAsia="Times New Roman" w:hAnsi="Times New Roman" w:cs="Times New Roman"/>
                <w:color w:val="000000" w:themeColor="text1"/>
                <w:sz w:val="24"/>
                <w:szCs w:val="24"/>
              </w:rPr>
              <w:tab/>
              <w:t xml:space="preserve">физическую выносливость, смекалку, ловкость через традиционные игры и забавы русского народа края. </w:t>
            </w:r>
          </w:p>
        </w:tc>
      </w:tr>
    </w:tbl>
    <w:p w:rsidR="00F6374C" w:rsidRPr="00F6374C" w:rsidRDefault="00F6374C" w:rsidP="00F6374C">
      <w:pPr>
        <w:spacing w:after="0" w:line="240" w:lineRule="auto"/>
        <w:ind w:left="1960" w:hanging="10"/>
        <w:jc w:val="center"/>
        <w:rPr>
          <w:rFonts w:ascii="Times New Roman" w:eastAsia="Times New Roman" w:hAnsi="Times New Roman" w:cs="Times New Roman"/>
          <w:b/>
          <w:color w:val="000000"/>
          <w:sz w:val="24"/>
          <w:szCs w:val="24"/>
          <w:lang w:eastAsia="ru-RU"/>
        </w:rPr>
      </w:pPr>
    </w:p>
    <w:p w:rsidR="00F6374C" w:rsidRPr="00F6374C" w:rsidRDefault="00F6374C" w:rsidP="00F6374C">
      <w:pPr>
        <w:spacing w:after="0" w:line="240" w:lineRule="auto"/>
        <w:ind w:left="1960" w:hanging="10"/>
        <w:jc w:val="center"/>
        <w:rPr>
          <w:rFonts w:ascii="Times New Roman" w:eastAsia="Times New Roman" w:hAnsi="Times New Roman" w:cs="Times New Roman"/>
          <w:b/>
          <w:color w:val="000000"/>
          <w:sz w:val="24"/>
          <w:szCs w:val="24"/>
          <w:lang w:eastAsia="ru-RU"/>
        </w:rPr>
      </w:pPr>
      <w:r w:rsidRPr="00F6374C">
        <w:rPr>
          <w:rFonts w:ascii="Times New Roman" w:eastAsia="Times New Roman" w:hAnsi="Times New Roman" w:cs="Times New Roman"/>
          <w:b/>
          <w:color w:val="000000"/>
          <w:sz w:val="24"/>
          <w:szCs w:val="24"/>
          <w:lang w:eastAsia="ru-RU"/>
        </w:rPr>
        <w:t>“Региональный компонент</w:t>
      </w:r>
    </w:p>
    <w:p w:rsidR="00F6374C" w:rsidRPr="00F6374C" w:rsidRDefault="00F6374C" w:rsidP="00F6374C">
      <w:pPr>
        <w:spacing w:after="0" w:line="240" w:lineRule="auto"/>
        <w:ind w:left="1960" w:hanging="10"/>
        <w:jc w:val="center"/>
        <w:rPr>
          <w:rFonts w:ascii="Times New Roman" w:eastAsia="Times New Roman" w:hAnsi="Times New Roman" w:cs="Times New Roman"/>
          <w:b/>
          <w:color w:val="000000"/>
          <w:sz w:val="24"/>
          <w:szCs w:val="24"/>
          <w:lang w:eastAsia="ru-RU"/>
        </w:rPr>
      </w:pPr>
      <w:r w:rsidRPr="00F6374C">
        <w:rPr>
          <w:rFonts w:ascii="Times New Roman" w:eastAsia="Times New Roman" w:hAnsi="Times New Roman" w:cs="Times New Roman"/>
          <w:b/>
          <w:color w:val="000000"/>
          <w:sz w:val="24"/>
          <w:szCs w:val="24"/>
          <w:lang w:eastAsia="ru-RU"/>
        </w:rPr>
        <w:t>к основной образовательной программе ДОО”</w:t>
      </w:r>
    </w:p>
    <w:p w:rsidR="00F6374C" w:rsidRPr="00F6374C" w:rsidRDefault="00F6374C" w:rsidP="00F6374C">
      <w:pPr>
        <w:numPr>
          <w:ilvl w:val="0"/>
          <w:numId w:val="35"/>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bCs/>
          <w:color w:val="000000" w:themeColor="text1"/>
          <w:sz w:val="24"/>
          <w:szCs w:val="24"/>
          <w:bdr w:val="none" w:sz="0" w:space="0" w:color="auto" w:frame="1"/>
          <w:lang w:eastAsia="ru-RU"/>
        </w:rPr>
        <w:t>Введение</w:t>
      </w:r>
    </w:p>
    <w:p w:rsidR="00F6374C" w:rsidRPr="00F6374C" w:rsidRDefault="00F6374C" w:rsidP="00F6374C">
      <w:p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Основная образовательная программа МКДОУ «Детский  сад №7 им.Г.А.Тутова» (далее – Программа) спроектирована с учетом ФГОС дошкольного образования, особенностей  образовательного учреждения, определяет цель, задачи, планируемые результаты, содержание и организацию образовательного процесса на ступени  дошкольного образования. При составлении Программы  учтены концептуальные положения используемой  в МКДОУ «Детский  сад №7 им.Г.А.Тутова»  (далее ДОУ) примерной основной образовательной  программы «ОТ РОЖДЕНИЯ ДО ШКОЛЫ» под редакцией Н.Е. Вераксы, Т.С. Комаровой, М.А., Э.М.Дорофеевой.. Основная образовательная программа ДОУ разработана в соответствии с основными нормативно-правовыми документами по дошкольному воспитанию.</w:t>
      </w:r>
    </w:p>
    <w:p w:rsidR="00F6374C" w:rsidRP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lastRenderedPageBreak/>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Содержание воспитательно-образовательного процесса реализуется на основе: </w:t>
      </w:r>
      <w:r w:rsidRPr="00F6374C">
        <w:rPr>
          <w:rFonts w:ascii="Times New Roman" w:eastAsia="Times New Roman" w:hAnsi="Times New Roman" w:cs="Times New Roman"/>
          <w:b/>
          <w:bCs/>
          <w:color w:val="000000" w:themeColor="text1"/>
          <w:sz w:val="24"/>
          <w:szCs w:val="24"/>
          <w:bdr w:val="none" w:sz="0" w:space="0" w:color="auto" w:frame="1"/>
          <w:lang w:eastAsia="ru-RU"/>
        </w:rPr>
        <w:t>комплексной программы для групп общеразвивающей направленности :</w:t>
      </w:r>
      <w:r w:rsidRPr="00F6374C">
        <w:rPr>
          <w:rFonts w:ascii="Times New Roman" w:eastAsia="Times New Roman" w:hAnsi="Times New Roman" w:cs="Times New Roman"/>
          <w:color w:val="000000" w:themeColor="text1"/>
          <w:sz w:val="24"/>
          <w:szCs w:val="24"/>
          <w:lang w:eastAsia="ru-RU"/>
        </w:rPr>
        <w:t> «От рождения до школы» под редакцией Н. Е. Вераксы, Т. С. Комаровой, Э.М.Дорофеевой..   М.: МОЗАИКА СИНТЕЗ, 2021.</w:t>
      </w:r>
    </w:p>
    <w:p w:rsidR="00F6374C" w:rsidRPr="00F6374C" w:rsidRDefault="00F6374C" w:rsidP="00F6374C">
      <w:p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bCs/>
          <w:color w:val="000000" w:themeColor="text1"/>
          <w:sz w:val="24"/>
          <w:szCs w:val="24"/>
          <w:bdr w:val="none" w:sz="0" w:space="0" w:color="auto" w:frame="1"/>
          <w:lang w:eastAsia="ru-RU"/>
        </w:rPr>
        <w:t>– парциальной программы</w:t>
      </w:r>
      <w:r w:rsidRPr="00F6374C">
        <w:rPr>
          <w:rFonts w:ascii="Times New Roman" w:eastAsia="Times New Roman" w:hAnsi="Times New Roman" w:cs="Times New Roman"/>
          <w:color w:val="000000" w:themeColor="text1"/>
          <w:sz w:val="24"/>
          <w:szCs w:val="24"/>
          <w:lang w:eastAsia="ru-RU"/>
        </w:rPr>
        <w:t>:</w:t>
      </w:r>
    </w:p>
    <w:p w:rsidR="00F6374C" w:rsidRP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«Основы безопасности  детей дошкольного возраста»</w:t>
      </w:r>
    </w:p>
    <w:p w:rsidR="00F6374C" w:rsidRP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Р.Б.Стеркина., «Детство – Пресс», 2002 г.</w:t>
      </w:r>
    </w:p>
    <w:p w:rsidR="00F6374C" w:rsidRP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«Воспитание экологической культуры в дошкольном детстве». Формирование основ экологической культуры» С.Н.Николаевой М, «Просвещение», 2016 г.</w:t>
      </w:r>
    </w:p>
    <w:p w:rsidR="00F6374C" w:rsidRPr="00F6374C" w:rsidRDefault="00F6374C" w:rsidP="00F6374C">
      <w:p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w:t>
      </w:r>
      <w:r w:rsidRPr="00F6374C">
        <w:rPr>
          <w:rFonts w:ascii="Times New Roman" w:eastAsia="Times New Roman" w:hAnsi="Times New Roman" w:cs="Times New Roman"/>
          <w:b/>
          <w:bCs/>
          <w:color w:val="000000" w:themeColor="text1"/>
          <w:sz w:val="24"/>
          <w:szCs w:val="24"/>
          <w:bdr w:val="none" w:sz="0" w:space="0" w:color="auto" w:frame="1"/>
          <w:lang w:eastAsia="ru-RU"/>
        </w:rPr>
        <w:t>региональной программы:</w:t>
      </w:r>
    </w:p>
    <w:p w:rsidR="00F6374C" w:rsidRPr="00F6374C" w:rsidRDefault="00F6374C" w:rsidP="00F6374C">
      <w:pPr>
        <w:numPr>
          <w:ilvl w:val="0"/>
          <w:numId w:val="36"/>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«Примерная региональная программа образования детей дошкольного возраста» авторский коллектив кафедры дошкольного образования ГОУ СКИПКРО: Литвинова Р.М., Чусовитина Т.В., Ильина Т.А., Попова Л.А., Корнюшина О.Н., Ставрополь, 2010 г.</w:t>
      </w:r>
    </w:p>
    <w:p w:rsidR="00F6374C" w:rsidRPr="00F6374C" w:rsidRDefault="00F6374C" w:rsidP="00F6374C">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2. «Здоровье» под редакцией П.П.Болдурчиди, Ставрополь, 1991 г.</w:t>
      </w:r>
    </w:p>
    <w:p w:rsidR="00F6374C" w:rsidRPr="00F6374C" w:rsidRDefault="00F6374C" w:rsidP="00F6374C">
      <w:pPr>
        <w:numPr>
          <w:ilvl w:val="1"/>
          <w:numId w:val="37"/>
        </w:numPr>
        <w:shd w:val="clear" w:color="auto" w:fill="FFFFFF"/>
        <w:spacing w:after="0" w:line="432" w:lineRule="atLeast"/>
        <w:ind w:left="1080"/>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bCs/>
          <w:color w:val="000000" w:themeColor="text1"/>
          <w:sz w:val="24"/>
          <w:szCs w:val="24"/>
          <w:bdr w:val="none" w:sz="0" w:space="0" w:color="auto" w:frame="1"/>
          <w:lang w:eastAsia="ru-RU"/>
        </w:rPr>
        <w:t>Региональный компонент.</w:t>
      </w:r>
    </w:p>
    <w:p w:rsidR="00F6374C" w:rsidRP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Образовательная программа представляет собой модель образовательного процесса детского сада и является нормативно-управленческим документом, важное место в которой занимает региональный компонент формируемый участниками образовательного процесса. Назначение регионального компонента — защита и развитие системой образования региональных культурных традиций и особенностей; сохранение единого образовательного пространства России; физическая направленность деятельности региона; обеспечение прав подрастающего поколения на доступное образование; вооружение дошкольников системой знаний о регионе. Обучение в региональном компоненте строится на основе преемственности поколений, уникальности природной и культурно-исторической среды и региональной системы образования как важнейшего фактора развития территории. Природное, культурно-историческое, социально-экономическое своеобразие местности предопределяет отбор содержания регионального компонента образования, усвоение которого позволяет выпускникам ДОУ адаптироваться к условиям жизни в ближайшем социуме, проникнуться любовью к родной земле, воспитать у себя потребность в здоровом образе жизни, рациональном использовании природных богатств, в охране окружающей среды. Содержание регионального компонента образования призвано способствовать формированию у дошкольников духовно-нравственных ориентаций, развитию их творческого потенциала, толерантности в условиях современного мира. Для эффективной реализации культурной направленности регионального компонента дошкольного образования выявлены и обоснованы следующие педагогические условия:</w:t>
      </w:r>
    </w:p>
    <w:p w:rsidR="00F6374C" w:rsidRPr="00F6374C" w:rsidRDefault="00F6374C" w:rsidP="00F6374C">
      <w:pPr>
        <w:numPr>
          <w:ilvl w:val="0"/>
          <w:numId w:val="38"/>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формирование культурной направленности личности дошкольника, на основе обновления содержания регионального компонента дошкольного образования;</w:t>
      </w:r>
    </w:p>
    <w:p w:rsidR="00F6374C" w:rsidRPr="00F6374C" w:rsidRDefault="00F6374C" w:rsidP="00F6374C">
      <w:pPr>
        <w:numPr>
          <w:ilvl w:val="0"/>
          <w:numId w:val="38"/>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подготовка педагогического коллектива к реализации культурной направленности регионального компонента дошкольного образования;</w:t>
      </w:r>
    </w:p>
    <w:p w:rsidR="00F6374C" w:rsidRPr="00F6374C" w:rsidRDefault="00F6374C" w:rsidP="00F6374C">
      <w:pPr>
        <w:numPr>
          <w:ilvl w:val="0"/>
          <w:numId w:val="38"/>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создание культурно-развивающей среды ДОУ;</w:t>
      </w:r>
    </w:p>
    <w:p w:rsidR="00F6374C" w:rsidRPr="00F6374C" w:rsidRDefault="00F6374C" w:rsidP="00F6374C">
      <w:pPr>
        <w:numPr>
          <w:ilvl w:val="0"/>
          <w:numId w:val="38"/>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организация эффективного взаимодействия дошкольного образовательного учреждения и семьи.</w:t>
      </w:r>
    </w:p>
    <w:p w:rsidR="00F6374C" w:rsidRPr="00F6374C" w:rsidRDefault="00F6374C" w:rsidP="00F6374C">
      <w:pPr>
        <w:numPr>
          <w:ilvl w:val="0"/>
          <w:numId w:val="38"/>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При определении педагогических условий реализации культурной направленности регионального компонента дошкольного образования были учтены следующие положения:</w:t>
      </w:r>
    </w:p>
    <w:p w:rsidR="00F6374C" w:rsidRPr="00F6374C" w:rsidRDefault="00F6374C" w:rsidP="00F6374C">
      <w:pPr>
        <w:numPr>
          <w:ilvl w:val="0"/>
          <w:numId w:val="38"/>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определение социального заказа на интеграцию личности в национальную и мировую культуру,</w:t>
      </w:r>
    </w:p>
    <w:p w:rsidR="00F6374C" w:rsidRPr="00F6374C" w:rsidRDefault="00F6374C" w:rsidP="00F6374C">
      <w:pPr>
        <w:numPr>
          <w:ilvl w:val="0"/>
          <w:numId w:val="38"/>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выявление специфики реализации регионального компонента дошкольного образования в крае,</w:t>
      </w:r>
    </w:p>
    <w:p w:rsidR="00F6374C" w:rsidRPr="00F6374C" w:rsidRDefault="00F6374C" w:rsidP="00F6374C">
      <w:pPr>
        <w:numPr>
          <w:ilvl w:val="0"/>
          <w:numId w:val="38"/>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использование принципа культурализма в образовательном процессе дошкольных учреждений.    Учитывая самобытность многонационального народа, его традиции, культуру, в вариативную часть образовательной программы включена   авторская программа Р.М. Литвиновой «Региональная культура как средство патриотического воспитания детей дошкольного возраста».   Программа  Р.М. Литвиновой  «Региональная культура как средство патриотического воспитания детей дошкольного возраста»  составлена с учетом изучения регионального компонента и адресована для детей среднего и старшего дошкольного возраста, которая  предполагает учить детей видеть историю вокруг себя (в домах, предметах быта, в названиях улиц, парков) и ориентироваться на ценности Ставропольского края, выработанные нашими предками и современниками.</w:t>
      </w:r>
    </w:p>
    <w:p w:rsidR="00F6374C" w:rsidRPr="00F6374C" w:rsidRDefault="00F6374C" w:rsidP="00F6374C">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Программа предусматривает следующие разделы:</w:t>
      </w:r>
    </w:p>
    <w:p w:rsidR="00F6374C" w:rsidRPr="00F6374C" w:rsidRDefault="00F6374C" w:rsidP="00F6374C">
      <w:pPr>
        <w:numPr>
          <w:ilvl w:val="0"/>
          <w:numId w:val="39"/>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Уголок России – отчий дом…</w:t>
      </w:r>
    </w:p>
    <w:p w:rsidR="00F6374C" w:rsidRPr="00F6374C" w:rsidRDefault="00F6374C" w:rsidP="00F6374C">
      <w:pPr>
        <w:numPr>
          <w:ilvl w:val="0"/>
          <w:numId w:val="39"/>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Литературное и художественное наследие</w:t>
      </w:r>
    </w:p>
    <w:p w:rsidR="00F6374C" w:rsidRPr="00F6374C" w:rsidRDefault="00F6374C" w:rsidP="00F6374C">
      <w:pPr>
        <w:numPr>
          <w:ilvl w:val="0"/>
          <w:numId w:val="39"/>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Люблю тебя, мой край родной.</w:t>
      </w:r>
    </w:p>
    <w:p w:rsidR="00F6374C" w:rsidRPr="00F6374C" w:rsidRDefault="00F6374C" w:rsidP="00F6374C">
      <w:pPr>
        <w:numPr>
          <w:ilvl w:val="0"/>
          <w:numId w:val="39"/>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Казаки на Ставрополье.</w:t>
      </w:r>
    </w:p>
    <w:p w:rsidR="00F6374C" w:rsidRPr="00F6374C" w:rsidRDefault="00F6374C" w:rsidP="00F6374C">
      <w:pPr>
        <w:numPr>
          <w:ilvl w:val="0"/>
          <w:numId w:val="39"/>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Я и мой город.</w:t>
      </w:r>
    </w:p>
    <w:p w:rsidR="00F6374C" w:rsidRPr="00F6374C" w:rsidRDefault="00F6374C" w:rsidP="00F6374C">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Данная программа, состоящая из пяти  разделов, является хорошим дополнением к вариативной части образовательной  программы МКДОУ.</w:t>
      </w:r>
    </w:p>
    <w:p w:rsidR="00F6374C" w:rsidRPr="00F6374C" w:rsidRDefault="00F6374C" w:rsidP="00F6374C">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Основные направления деятельности ДОУ:</w:t>
      </w:r>
    </w:p>
    <w:p w:rsidR="00F6374C" w:rsidRPr="00F6374C" w:rsidRDefault="00F6374C" w:rsidP="00F6374C">
      <w:pPr>
        <w:numPr>
          <w:ilvl w:val="0"/>
          <w:numId w:val="40"/>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lastRenderedPageBreak/>
        <w:t>формирование нравственных идеалов на основе отечественных духовных и культурно-исторических ценностей;</w:t>
      </w:r>
    </w:p>
    <w:p w:rsidR="00F6374C" w:rsidRPr="00F6374C" w:rsidRDefault="00F6374C" w:rsidP="00F6374C">
      <w:pPr>
        <w:numPr>
          <w:ilvl w:val="0"/>
          <w:numId w:val="40"/>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формирование гражданской позиции, основанной на уважении прав и свобод человека и гражданина, закрепленных в Конституции РФ;</w:t>
      </w:r>
    </w:p>
    <w:p w:rsidR="00F6374C" w:rsidRPr="00F6374C" w:rsidRDefault="00F6374C" w:rsidP="00F6374C">
      <w:pPr>
        <w:numPr>
          <w:ilvl w:val="0"/>
          <w:numId w:val="40"/>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изучение национальных традиций и обычаев;</w:t>
      </w:r>
    </w:p>
    <w:p w:rsidR="00F6374C" w:rsidRPr="00F6374C" w:rsidRDefault="00F6374C" w:rsidP="00F6374C">
      <w:pPr>
        <w:numPr>
          <w:ilvl w:val="0"/>
          <w:numId w:val="40"/>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воспитание любви к природе родного края и его обитателям;</w:t>
      </w:r>
    </w:p>
    <w:p w:rsidR="00F6374C" w:rsidRPr="00F6374C" w:rsidRDefault="00F6374C" w:rsidP="00F6374C">
      <w:pPr>
        <w:numPr>
          <w:ilvl w:val="0"/>
          <w:numId w:val="40"/>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воспитание потребности узнавать о природоохранных ценностях родного края, беречь и охранять их;</w:t>
      </w:r>
    </w:p>
    <w:p w:rsidR="00F6374C" w:rsidRPr="00F6374C" w:rsidRDefault="00F6374C" w:rsidP="00F6374C">
      <w:pPr>
        <w:numPr>
          <w:ilvl w:val="0"/>
          <w:numId w:val="40"/>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обогащение и развитие речевой культуры посредством изучения истории русского языка;</w:t>
      </w:r>
    </w:p>
    <w:p w:rsidR="00F6374C" w:rsidRPr="00F6374C" w:rsidRDefault="00F6374C" w:rsidP="00F6374C">
      <w:pPr>
        <w:numPr>
          <w:ilvl w:val="0"/>
          <w:numId w:val="40"/>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изучение истории Ставропольского края во взаимосвязи с культурой и историей России;</w:t>
      </w:r>
    </w:p>
    <w:p w:rsidR="00F6374C" w:rsidRPr="00F6374C" w:rsidRDefault="00F6374C" w:rsidP="00F6374C">
      <w:pPr>
        <w:numPr>
          <w:ilvl w:val="0"/>
          <w:numId w:val="40"/>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раскрытие духовных ценностей отечественной литературы и искусства, ознакомление с произведениями музыки, литературы, живописи, архитектуры через творчество ставропольских поэтов, композиторов.</w:t>
      </w:r>
    </w:p>
    <w:p w:rsidR="00F6374C" w:rsidRPr="00F6374C" w:rsidRDefault="00F6374C" w:rsidP="00F6374C">
      <w:p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bCs/>
          <w:color w:val="000000" w:themeColor="text1"/>
          <w:sz w:val="24"/>
          <w:szCs w:val="24"/>
          <w:bdr w:val="none" w:sz="0" w:space="0" w:color="auto" w:frame="1"/>
          <w:lang w:eastAsia="ru-RU"/>
        </w:rPr>
        <w:t>Целью реализации программы является процесс, который предполагает</w:t>
      </w:r>
      <w:r w:rsidRPr="00F6374C">
        <w:rPr>
          <w:rFonts w:ascii="Times New Roman" w:eastAsia="Times New Roman" w:hAnsi="Times New Roman" w:cs="Times New Roman"/>
          <w:color w:val="000000" w:themeColor="text1"/>
          <w:sz w:val="24"/>
          <w:szCs w:val="24"/>
          <w:lang w:eastAsia="ru-RU"/>
        </w:rPr>
        <w:t>:</w:t>
      </w:r>
    </w:p>
    <w:p w:rsidR="00F6374C" w:rsidRPr="00F6374C" w:rsidRDefault="00F6374C" w:rsidP="00F6374C">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Организацию интеллектуальной, эмоциональной активности как оптимального варианта нравственно-патриотического и духовного воспитания дошкольников, на примере ближнего природного и социального окружения ознакомления дошкольников с окружающим миром, помочь осознать своё место в нём.</w:t>
      </w:r>
    </w:p>
    <w:p w:rsidR="00F6374C" w:rsidRPr="00F6374C" w:rsidRDefault="00F6374C" w:rsidP="00F6374C">
      <w:p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bCs/>
          <w:color w:val="000000" w:themeColor="text1"/>
          <w:sz w:val="24"/>
          <w:szCs w:val="24"/>
          <w:bdr w:val="none" w:sz="0" w:space="0" w:color="auto" w:frame="1"/>
          <w:lang w:eastAsia="ru-RU"/>
        </w:rPr>
        <w:t>В связи с этим основными задачами являются</w:t>
      </w:r>
      <w:r w:rsidRPr="00F6374C">
        <w:rPr>
          <w:rFonts w:ascii="Times New Roman" w:eastAsia="Times New Roman" w:hAnsi="Times New Roman" w:cs="Times New Roman"/>
          <w:color w:val="000000" w:themeColor="text1"/>
          <w:sz w:val="24"/>
          <w:szCs w:val="24"/>
          <w:lang w:eastAsia="ru-RU"/>
        </w:rPr>
        <w:t>:</w:t>
      </w:r>
    </w:p>
    <w:p w:rsidR="00F6374C" w:rsidRPr="00F6374C" w:rsidRDefault="00F6374C" w:rsidP="00F6374C">
      <w:p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i/>
          <w:iCs/>
          <w:color w:val="000000" w:themeColor="text1"/>
          <w:sz w:val="24"/>
          <w:szCs w:val="24"/>
          <w:bdr w:val="none" w:sz="0" w:space="0" w:color="auto" w:frame="1"/>
          <w:lang w:eastAsia="ru-RU"/>
        </w:rPr>
        <w:t>В области образования</w:t>
      </w:r>
      <w:r w:rsidRPr="00F6374C">
        <w:rPr>
          <w:rFonts w:ascii="Times New Roman" w:eastAsia="Times New Roman" w:hAnsi="Times New Roman" w:cs="Times New Roman"/>
          <w:color w:val="000000" w:themeColor="text1"/>
          <w:sz w:val="24"/>
          <w:szCs w:val="24"/>
          <w:lang w:eastAsia="ru-RU"/>
        </w:rPr>
        <w:t>:</w:t>
      </w:r>
    </w:p>
    <w:p w:rsidR="00F6374C" w:rsidRPr="00F6374C" w:rsidRDefault="00F6374C" w:rsidP="00F6374C">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расширение и углубление знаний воспитанников по краеведению, достопримечательностях города, социальным навыкам;</w:t>
      </w:r>
    </w:p>
    <w:p w:rsidR="00F6374C" w:rsidRPr="00F6374C" w:rsidRDefault="00F6374C" w:rsidP="00F6374C">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развитие интеллекта ребенка, формирование   наглядно-образного мышления, повышение качеств духовно-нравственного, патриотического воспитания подрастающего поколения;</w:t>
      </w:r>
    </w:p>
    <w:p w:rsidR="00F6374C" w:rsidRPr="00F6374C" w:rsidRDefault="00F6374C" w:rsidP="00F6374C">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знакомство с проблемами экологии и охраны природы, охраны памятников истории, культуры.</w:t>
      </w:r>
    </w:p>
    <w:p w:rsidR="00F6374C" w:rsidRPr="00F6374C" w:rsidRDefault="00F6374C" w:rsidP="00F6374C">
      <w:p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i/>
          <w:iCs/>
          <w:color w:val="000000" w:themeColor="text1"/>
          <w:sz w:val="24"/>
          <w:szCs w:val="24"/>
          <w:bdr w:val="none" w:sz="0" w:space="0" w:color="auto" w:frame="1"/>
          <w:lang w:eastAsia="ru-RU"/>
        </w:rPr>
        <w:t>В области воспитания</w:t>
      </w:r>
      <w:r w:rsidRPr="00F6374C">
        <w:rPr>
          <w:rFonts w:ascii="Times New Roman" w:eastAsia="Times New Roman" w:hAnsi="Times New Roman" w:cs="Times New Roman"/>
          <w:color w:val="000000" w:themeColor="text1"/>
          <w:sz w:val="24"/>
          <w:szCs w:val="24"/>
          <w:lang w:eastAsia="ru-RU"/>
        </w:rPr>
        <w:t>:</w:t>
      </w:r>
    </w:p>
    <w:p w:rsidR="00F6374C" w:rsidRPr="00F6374C" w:rsidRDefault="00F6374C" w:rsidP="00F6374C">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-формирование духовно-нравственного отношения и чувства сопричастности к родному дому семье, детскому саду, городу;</w:t>
      </w:r>
    </w:p>
    <w:p w:rsidR="00F6374C" w:rsidRPr="00F6374C" w:rsidRDefault="00F6374C" w:rsidP="00F6374C">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-формирование духовно-нравственного отношения и чувства сопричастности к культурному наследию своего народа;</w:t>
      </w:r>
    </w:p>
    <w:p w:rsidR="00F6374C" w:rsidRPr="00F6374C" w:rsidRDefault="00F6374C" w:rsidP="00F6374C">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-формирование духовно-нравственного отношения к природе родного края и чувства сопричастности к ней;</w:t>
      </w:r>
    </w:p>
    <w:p w:rsidR="00F6374C" w:rsidRPr="00F6374C" w:rsidRDefault="00F6374C" w:rsidP="00F6374C">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lastRenderedPageBreak/>
        <w:t>-воспитание любви, уважения к своей нации, понимания своих национальных особенностей, чувства собственного достоинства, как представителя своего</w:t>
      </w:r>
    </w:p>
    <w:p w:rsidR="00F6374C" w:rsidRPr="00F6374C" w:rsidRDefault="00F6374C" w:rsidP="00F6374C">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народа, и толерантного отношения к представителям других национальностей (сверстникам и их родителям, соседям и другим людям.)</w:t>
      </w:r>
    </w:p>
    <w:p w:rsidR="00F6374C" w:rsidRPr="00F6374C" w:rsidRDefault="00F6374C" w:rsidP="00F6374C">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Данные задачи решаются во всех видах детской деятельности: на занятиях, в играх, в труде, в быту — так как воспитывают в ребенке не только патриотические чувства, но и формируют его взаимоотношения со взрослыми и сверстниками. Работа по представленному содержанию проводится в комплексе, интегрируя задачи и представления, используя различные вида деятельности:</w:t>
      </w:r>
    </w:p>
    <w:p w:rsidR="00F6374C" w:rsidRP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наблюдения за природными и общественными явлениями, происходящими в родном городе;</w:t>
      </w:r>
    </w:p>
    <w:p w:rsidR="00F6374C" w:rsidRP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экскурсии в лес, парк, на речку, озеро, на рабочие места родителей; в учебные заведения; по историческим и достопримечательным местам;</w:t>
      </w:r>
    </w:p>
    <w:p w:rsidR="00F6374C" w:rsidRP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рассказы воспитателя об интересных исторических и современных событиях, фактах в жизни родного города (края);</w:t>
      </w:r>
    </w:p>
    <w:p w:rsidR="00F6374C" w:rsidRP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чтение познавательной и художественной литературы;</w:t>
      </w:r>
    </w:p>
    <w:p w:rsidR="00F6374C" w:rsidRP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рассматривание открыток, фотоальбомов, иллюстраций в книгах о Ставропольском крае; карты Ставропольского края;</w:t>
      </w:r>
    </w:p>
    <w:p w:rsidR="00F6374C" w:rsidRP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беседы с детьми;</w:t>
      </w:r>
    </w:p>
    <w:p w:rsidR="00F6374C" w:rsidRP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чтение;</w:t>
      </w:r>
    </w:p>
    <w:p w:rsidR="00F6374C" w:rsidRP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составление гербариев;</w:t>
      </w:r>
    </w:p>
    <w:p w:rsidR="00F6374C" w:rsidRP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создание коллекций, экспериментов;</w:t>
      </w:r>
    </w:p>
    <w:p w:rsidR="00F6374C" w:rsidRP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встречи с интересными людьми (писателями, художниками, композиторами, старожилами и т.п.), проживающими в родном городе;</w:t>
      </w:r>
    </w:p>
    <w:p w:rsidR="00F6374C" w:rsidRP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викторины;</w:t>
      </w:r>
    </w:p>
    <w:p w:rsidR="00F6374C" w:rsidRP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литературные вечера;</w:t>
      </w:r>
    </w:p>
    <w:p w:rsidR="00F6374C" w:rsidRP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игры-путешествия, дидактические игры;</w:t>
      </w:r>
    </w:p>
    <w:p w:rsidR="00F6374C" w:rsidRP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изобразительная, художественно-продуктивная деятельность;</w:t>
      </w:r>
    </w:p>
    <w:p w:rsidR="00F6374C" w:rsidRP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участие в озеленении территории детского сада;</w:t>
      </w:r>
    </w:p>
    <w:p w:rsidR="00F6374C" w:rsidRP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участие в праздниках города.</w:t>
      </w:r>
    </w:p>
    <w:p w:rsidR="00F6374C" w:rsidRP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Задачи реализуются через следующие формы образовательной деятельности:</w:t>
      </w:r>
    </w:p>
    <w:p w:rsidR="00F6374C" w:rsidRP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совместная деятельность с детьми, семьей;</w:t>
      </w:r>
    </w:p>
    <w:p w:rsidR="00F6374C" w:rsidRP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самостоятельная деятельность детей.</w:t>
      </w:r>
    </w:p>
    <w:p w:rsidR="00F6374C" w:rsidRPr="00F6374C" w:rsidRDefault="00F6374C" w:rsidP="00F6374C">
      <w:pPr>
        <w:shd w:val="clear" w:color="auto" w:fill="FFFFFF"/>
        <w:spacing w:after="0" w:line="432" w:lineRule="atLeast"/>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bCs/>
          <w:color w:val="000000" w:themeColor="text1"/>
          <w:sz w:val="24"/>
          <w:szCs w:val="24"/>
          <w:bdr w:val="none" w:sz="0" w:space="0" w:color="auto" w:frame="1"/>
          <w:lang w:eastAsia="ru-RU"/>
        </w:rPr>
        <w:t>Решая задачи нравственно-патриотического воспитания, каждый педагог должен строить свою работу в соответствии с местными условиями и особенностями детей, учитывая следующие принципы:</w:t>
      </w:r>
    </w:p>
    <w:p w:rsidR="00F6374C" w:rsidRP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-“позитивный центризм” (отбор знаний, наиболее актуальных для ребенка данного возраста);</w:t>
      </w:r>
    </w:p>
    <w:p w:rsidR="00F6374C" w:rsidRP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-непрерывность и преемственность педагогического процесса;</w:t>
      </w:r>
    </w:p>
    <w:p w:rsidR="00F6374C" w:rsidRP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-дифференцированный подход к каждому ребенку, максимальный учет его психологических особенностей, возможностей и интересов;</w:t>
      </w:r>
    </w:p>
    <w:p w:rsidR="00F6374C" w:rsidRP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lastRenderedPageBreak/>
        <w:t>-рациональное сочетание разных видов деятельности, адекватный возрасту баланс интеллектуальных, эмоциональных и двигательных нагрузок;</w:t>
      </w:r>
    </w:p>
    <w:p w:rsidR="00F6374C" w:rsidRP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-деятельностный подход, развивающий характер обучения, основанный на детской активности.</w:t>
      </w:r>
    </w:p>
    <w:p w:rsidR="00F6374C" w:rsidRP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Представление о малой родине является содержательной основой для осуществления разнообразной детской деятельности. Поэтому данное содержание может успешно интегрироваться практически со всеми образовательными областями и состоять в следующем:</w:t>
      </w:r>
    </w:p>
    <w:p w:rsidR="00F6374C" w:rsidRPr="00F6374C" w:rsidRDefault="00F6374C" w:rsidP="00F6374C">
      <w:p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bCs/>
          <w:color w:val="000000" w:themeColor="text1"/>
          <w:sz w:val="24"/>
          <w:szCs w:val="24"/>
          <w:bdr w:val="none" w:sz="0" w:space="0" w:color="auto" w:frame="1"/>
          <w:lang w:eastAsia="ru-RU"/>
        </w:rPr>
        <w:t>«Социально-коммуникативное развитие» (региональный компонент):</w:t>
      </w:r>
    </w:p>
    <w:p w:rsidR="00F6374C" w:rsidRP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Знакомство с хозяйственно-бытовыми традициями русского народа, обустройство дома.</w:t>
      </w:r>
    </w:p>
    <w:p w:rsidR="00F6374C" w:rsidRP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Знакомство с символами России, традициями и обычаями, рассказы о воинах-защитниках Отечества, героях России</w:t>
      </w:r>
    </w:p>
    <w:p w:rsidR="00F6374C" w:rsidRP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Рассказы, беседы о земледелии, скотоводстве, промыслах (охота, рыболовство), знакомство с предметами обихода.</w:t>
      </w:r>
    </w:p>
    <w:p w:rsidR="00F6374C" w:rsidRP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u w:val="single"/>
          <w:lang w:eastAsia="ru-RU"/>
        </w:rPr>
        <w:t>Развивать у дошкольников:</w:t>
      </w:r>
    </w:p>
    <w:p w:rsidR="00F6374C" w:rsidRP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представления о родном крае как части России; об улицах, районах своего города; о достопримечательностях родного города: культурных учреждениях, памятниках зодчества, архитектуре, истории; о</w:t>
      </w:r>
    </w:p>
    <w:p w:rsidR="00F6374C" w:rsidRPr="00F6374C" w:rsidRDefault="00F6374C" w:rsidP="00F6374C">
      <w:pPr>
        <w:numPr>
          <w:ilvl w:val="0"/>
          <w:numId w:val="41"/>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символике своего города (герб, гимн); о знаменитых людях своего края; о городах своего края;</w:t>
      </w:r>
    </w:p>
    <w:p w:rsidR="00F6374C" w:rsidRPr="00F6374C" w:rsidRDefault="00F6374C" w:rsidP="00F6374C">
      <w:pPr>
        <w:numPr>
          <w:ilvl w:val="0"/>
          <w:numId w:val="41"/>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представления о традициях и обычаях народов Ставрополья (русские, туркмены, армяне, грузины, ногайцы, греки и др.)</w:t>
      </w:r>
    </w:p>
    <w:p w:rsidR="00F6374C" w:rsidRPr="00F6374C" w:rsidRDefault="00F6374C" w:rsidP="00F6374C">
      <w:pPr>
        <w:numPr>
          <w:ilvl w:val="0"/>
          <w:numId w:val="41"/>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представления о продукции, выпускаемой на предприятиях родного города , в Ставропольском крае, на Северном Кавказе и трудовых действиях по ее изготовлению, добыче и реализации;</w:t>
      </w:r>
    </w:p>
    <w:p w:rsidR="00F6374C" w:rsidRPr="00F6374C" w:rsidRDefault="00F6374C" w:rsidP="00F6374C">
      <w:pPr>
        <w:numPr>
          <w:ilvl w:val="0"/>
          <w:numId w:val="41"/>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представления об основных традициях и обычаях, регулирующих общение представителей разных этносов на Ставропольском крае, Северном Кавказе и месте проживания.</w:t>
      </w:r>
    </w:p>
    <w:p w:rsidR="00F6374C" w:rsidRPr="00F6374C" w:rsidRDefault="00F6374C" w:rsidP="00F6374C">
      <w:p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bCs/>
          <w:color w:val="000000" w:themeColor="text1"/>
          <w:sz w:val="24"/>
          <w:szCs w:val="24"/>
          <w:bdr w:val="none" w:sz="0" w:space="0" w:color="auto" w:frame="1"/>
          <w:lang w:eastAsia="ru-RU"/>
        </w:rPr>
        <w:t>« Познавательное развитие» </w:t>
      </w:r>
      <w:r w:rsidRPr="00F6374C">
        <w:rPr>
          <w:rFonts w:ascii="Times New Roman" w:eastAsia="Times New Roman" w:hAnsi="Times New Roman" w:cs="Times New Roman"/>
          <w:color w:val="000000" w:themeColor="text1"/>
          <w:sz w:val="24"/>
          <w:szCs w:val="24"/>
          <w:lang w:eastAsia="ru-RU"/>
        </w:rPr>
        <w:t> (</w:t>
      </w:r>
      <w:r w:rsidRPr="00F6374C">
        <w:rPr>
          <w:rFonts w:ascii="Times New Roman" w:eastAsia="Times New Roman" w:hAnsi="Times New Roman" w:cs="Times New Roman"/>
          <w:b/>
          <w:bCs/>
          <w:color w:val="000000" w:themeColor="text1"/>
          <w:sz w:val="24"/>
          <w:szCs w:val="24"/>
          <w:bdr w:val="none" w:sz="0" w:space="0" w:color="auto" w:frame="1"/>
          <w:lang w:eastAsia="ru-RU"/>
        </w:rPr>
        <w:t>региональный компонент):</w:t>
      </w:r>
    </w:p>
    <w:p w:rsidR="00F6374C" w:rsidRPr="00F6374C" w:rsidRDefault="00F6374C" w:rsidP="00F6374C">
      <w:pPr>
        <w:numPr>
          <w:ilvl w:val="0"/>
          <w:numId w:val="42"/>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представления о родном крае как части России; об улицах, районах своего города; о достопримечательностях родного города: культурных учреждениях, памятниках зодчества, архитектуре, истории; о символике своего города (герб, гимн); о знаменитых людях своего края; о городах своего края;</w:t>
      </w:r>
    </w:p>
    <w:p w:rsidR="00F6374C" w:rsidRPr="00F6374C" w:rsidRDefault="00F6374C" w:rsidP="00F6374C">
      <w:pPr>
        <w:numPr>
          <w:ilvl w:val="0"/>
          <w:numId w:val="42"/>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представления о традициях и обычаях народов Ставрополья (русские, туркмены, армяне, грузины, ногайцы, греки и др.)</w:t>
      </w:r>
    </w:p>
    <w:p w:rsidR="00F6374C" w:rsidRPr="00F6374C" w:rsidRDefault="00F6374C" w:rsidP="00F6374C">
      <w:pPr>
        <w:numPr>
          <w:ilvl w:val="0"/>
          <w:numId w:val="42"/>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lastRenderedPageBreak/>
        <w:t>представления о продукции, выпускаемой на предприятиях родного города , в Ставропольском крае, на Северном Кавказе и трудовых действиях по ее изготовлению, добыче и реализации;</w:t>
      </w:r>
    </w:p>
    <w:p w:rsidR="00F6374C" w:rsidRPr="00F6374C" w:rsidRDefault="00F6374C" w:rsidP="00F6374C">
      <w:pPr>
        <w:numPr>
          <w:ilvl w:val="0"/>
          <w:numId w:val="42"/>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представления об основных традициях и обычаях, регулирующих общение представителей разных этносов на Ставропольском крае, Северном Кавказе и месте проживания.</w:t>
      </w:r>
    </w:p>
    <w:p w:rsidR="00F6374C" w:rsidRPr="00F6374C" w:rsidRDefault="00F6374C" w:rsidP="00F6374C">
      <w:pPr>
        <w:numPr>
          <w:ilvl w:val="0"/>
          <w:numId w:val="42"/>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представления о театрах города Ставрополя- драматический театр имени М.Ю. Лермонтова Ставрополя, краевой театр кукол Ставрополя, краевой театр музыкальной комедии Пятигорска и др.</w:t>
      </w:r>
    </w:p>
    <w:p w:rsidR="00F6374C" w:rsidRPr="00F6374C" w:rsidRDefault="00F6374C" w:rsidP="00F6374C">
      <w:p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bCs/>
          <w:color w:val="000000" w:themeColor="text1"/>
          <w:sz w:val="24"/>
          <w:szCs w:val="24"/>
          <w:bdr w:val="none" w:sz="0" w:space="0" w:color="auto" w:frame="1"/>
          <w:lang w:eastAsia="ru-RU"/>
        </w:rPr>
        <w:t>«Речевое развитие» (Региональный компонент ):</w:t>
      </w:r>
    </w:p>
    <w:p w:rsidR="00F6374C" w:rsidRPr="00F6374C" w:rsidRDefault="00F6374C" w:rsidP="00F6374C">
      <w:pPr>
        <w:numPr>
          <w:ilvl w:val="0"/>
          <w:numId w:val="43"/>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Формировать речевое общение у дошкольников посредством знакомства с легендами Ставрополья и произведениями детских писателей.</w:t>
      </w:r>
    </w:p>
    <w:p w:rsidR="00F6374C" w:rsidRPr="00F6374C" w:rsidRDefault="00F6374C" w:rsidP="00F6374C">
      <w:pPr>
        <w:numPr>
          <w:ilvl w:val="0"/>
          <w:numId w:val="43"/>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Познакомить с языком и региональным литературным наследием: сказки и легенды о ставропольском крае, поэзия казачьей народной мудрости, стихи и рассказы: Т.Н. Гонтарь- «Сундучок», А.Е. Екимцева- «Десять добрых тропок», «Ехал дождик на коне», «Дедушка туман», «Светло от берез в России», Г.Н. Пухальская- «Бабушкины сказки», «Серебряная дудочка»; В.Н. Милославская- «Радуга. Стихи для детей «Золотая осень», Л.М. Климович- «Хочу все знать», М.Ю. Лермонтов – «У подножья Машука»; Бондарев С.В. – «Парк», «Грот Дианы», «Золотая осень», «Фонтан Деды»; П.М. Гречишкин – «Гроза в степи», «Домбай»; Соколенко А.Е. – «Ставропольская ярмарка», «Перед дождем»; Смирнов В.И. – «Утро», «Зимний закат», «Летний парк», «Груша»; Чевардов В. – «Гора Бештау», «Золотая осень».</w:t>
      </w:r>
    </w:p>
    <w:p w:rsidR="00F6374C" w:rsidRPr="00F6374C" w:rsidRDefault="00F6374C" w:rsidP="00F6374C">
      <w:pPr>
        <w:numPr>
          <w:ilvl w:val="0"/>
          <w:numId w:val="44"/>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Продолжать знакомить с фольклором народов Ставропольского края</w:t>
      </w:r>
    </w:p>
    <w:p w:rsidR="00F6374C" w:rsidRPr="00F6374C" w:rsidRDefault="00F6374C" w:rsidP="00F6374C">
      <w:pPr>
        <w:numPr>
          <w:ilvl w:val="0"/>
          <w:numId w:val="44"/>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Развивать умение узнавать героев легенд о Ставропольском крае, произведений ставропольских писателей – Т.Гонтарь, С.П. Бойко, А.Екимцева, Г.Н. Пухальской, В.Н.Милославской, Л.Ф.Шубной и др.</w:t>
      </w:r>
    </w:p>
    <w:p w:rsidR="00F6374C" w:rsidRPr="00F6374C" w:rsidRDefault="00F6374C" w:rsidP="00F6374C">
      <w:pPr>
        <w:numPr>
          <w:ilvl w:val="0"/>
          <w:numId w:val="44"/>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Воспитывать у детей интерес к истории создания легенд, сказок, фольклора Ставропольского края.</w:t>
      </w:r>
    </w:p>
    <w:p w:rsidR="00F6374C" w:rsidRPr="00F6374C" w:rsidRDefault="00F6374C" w:rsidP="00F6374C">
      <w:p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bCs/>
          <w:color w:val="000000" w:themeColor="text1"/>
          <w:sz w:val="24"/>
          <w:szCs w:val="24"/>
          <w:bdr w:val="none" w:sz="0" w:space="0" w:color="auto" w:frame="1"/>
          <w:lang w:eastAsia="ru-RU"/>
        </w:rPr>
        <w:t>«Художественно-эстетическое развитие»</w:t>
      </w:r>
    </w:p>
    <w:p w:rsidR="00F6374C" w:rsidRPr="00F6374C" w:rsidRDefault="00F6374C" w:rsidP="00F6374C">
      <w:p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bCs/>
          <w:color w:val="000000" w:themeColor="text1"/>
          <w:sz w:val="24"/>
          <w:szCs w:val="24"/>
          <w:bdr w:val="none" w:sz="0" w:space="0" w:color="auto" w:frame="1"/>
          <w:lang w:eastAsia="ru-RU"/>
        </w:rPr>
        <w:t>(Региональный компонент)</w:t>
      </w:r>
    </w:p>
    <w:p w:rsidR="00F6374C" w:rsidRPr="00F6374C" w:rsidRDefault="00F6374C" w:rsidP="00F6374C">
      <w:p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bCs/>
          <w:color w:val="000000" w:themeColor="text1"/>
          <w:sz w:val="24"/>
          <w:szCs w:val="24"/>
          <w:bdr w:val="none" w:sz="0" w:space="0" w:color="auto" w:frame="1"/>
          <w:lang w:eastAsia="ru-RU"/>
        </w:rPr>
        <w:t>– </w:t>
      </w:r>
      <w:r w:rsidRPr="00F6374C">
        <w:rPr>
          <w:rFonts w:ascii="Times New Roman" w:eastAsia="Times New Roman" w:hAnsi="Times New Roman" w:cs="Times New Roman"/>
          <w:color w:val="000000" w:themeColor="text1"/>
          <w:sz w:val="24"/>
          <w:szCs w:val="24"/>
          <w:lang w:eastAsia="ru-RU"/>
        </w:rPr>
        <w:t>Знакомство с русскими узорами, орнаментами, цветосимволикой, вышивкой, керамикой, резьбой, знакомство с творчеством художников России.</w:t>
      </w:r>
    </w:p>
    <w:p w:rsidR="00F6374C" w:rsidRP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Знакомство с российскими праздниками, беседы о русских композиторах, слушание русской народной музыки, песен, колыбельных, русские музыкальные инструменты, танцы русского народа.</w:t>
      </w:r>
    </w:p>
    <w:p w:rsidR="00F6374C" w:rsidRP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Продолжать знакомить с архитектурным пространством Ставропольского края через постройки: Эолова арфа, Орел, Место дуэли М.Ю.Лермонтова, Провал, Грот Дианы, Грот Лермонтова , Пятигорский провал.</w:t>
      </w:r>
    </w:p>
    <w:p w:rsidR="00F6374C" w:rsidRP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u w:val="single"/>
          <w:lang w:eastAsia="ru-RU"/>
        </w:rPr>
        <w:t>Музыка</w:t>
      </w:r>
    </w:p>
    <w:p w:rsidR="00F6374C" w:rsidRPr="00F6374C" w:rsidRDefault="00F6374C" w:rsidP="00F6374C">
      <w:pPr>
        <w:numPr>
          <w:ilvl w:val="0"/>
          <w:numId w:val="45"/>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lastRenderedPageBreak/>
        <w:t>Продолжать знакомить дошкольников с народными песнями Ставропольского края, старинными казачьими песнями: «Казачка» (песня записана в станице Старопавловской), «То не тучи», «Любить мне Россию» (слова В. Сляднёвой, музыка В. Чернявского), «Ставропольская лирическая» (слова В. Сляднёвой, музыка К. Губина), «Город на холмах» (слова и музыка В. Бутенко), «Тополя» (слова Г. Колесникова, музыка Г. Пономаренко), В. Ходарева: «Пчелка», «Казачьи песни», «Возвращаясь с охоты», «Казачество», «Казачьи шали для любимых», «Солдатская песня», «Орлик».</w:t>
      </w:r>
    </w:p>
    <w:p w:rsidR="00F6374C" w:rsidRPr="00F6374C" w:rsidRDefault="00F6374C" w:rsidP="00F6374C">
      <w:pPr>
        <w:numPr>
          <w:ilvl w:val="0"/>
          <w:numId w:val="45"/>
        </w:num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Продолжать знакомить дошкольников с песнями Ставропольского композитора И. Пятко: «Колыбельная», «Едем на лошадке», «Жаворонок», «Сонный слон», «Купите лук», «Новогодний праздник», «Считалка», «Пчёлка», «Осень», «Шалтай- Балтай», «Робин Бобин», «Хоровод», «Ветерок», Бордун-Шубная «Есть такие люди – дети» (Региональная культура, сб. №1, стр. 293)</w:t>
      </w:r>
    </w:p>
    <w:p w:rsidR="00F6374C" w:rsidRPr="00F6374C" w:rsidRDefault="00F6374C" w:rsidP="00F6374C">
      <w:pPr>
        <w:shd w:val="clear" w:color="auto" w:fill="FFFFFF"/>
        <w:spacing w:after="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bCs/>
          <w:color w:val="000000" w:themeColor="text1"/>
          <w:sz w:val="24"/>
          <w:szCs w:val="24"/>
          <w:bdr w:val="none" w:sz="0" w:space="0" w:color="auto" w:frame="1"/>
          <w:lang w:eastAsia="ru-RU"/>
        </w:rPr>
        <w:t>«Физическое развитие» (Региональный компонент):</w:t>
      </w:r>
    </w:p>
    <w:p w:rsidR="00F6374C" w:rsidRP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Развивать интерес к физической культуре и спорту, отдельным достижениям в области спорта спортсменов г. Пятигорска. Ставропольского края.</w:t>
      </w:r>
    </w:p>
    <w:p w:rsidR="00F6374C" w:rsidRP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Продолжать знакомить с традиционными для Ставрополья видами спорта, спортивными играми (</w:t>
      </w:r>
      <w:r w:rsidRPr="00F6374C">
        <w:rPr>
          <w:rFonts w:ascii="Times New Roman" w:eastAsia="Times New Roman" w:hAnsi="Times New Roman" w:cs="Times New Roman"/>
          <w:color w:val="000000" w:themeColor="text1"/>
          <w:sz w:val="24"/>
          <w:szCs w:val="24"/>
          <w:u w:val="single"/>
          <w:lang w:eastAsia="ru-RU"/>
        </w:rPr>
        <w:t>подвижные казачьи игры:</w:t>
      </w:r>
      <w:r w:rsidRPr="00F6374C">
        <w:rPr>
          <w:rFonts w:ascii="Times New Roman" w:eastAsia="Times New Roman" w:hAnsi="Times New Roman" w:cs="Times New Roman"/>
          <w:color w:val="000000" w:themeColor="text1"/>
          <w:sz w:val="24"/>
          <w:szCs w:val="24"/>
          <w:lang w:eastAsia="ru-RU"/>
        </w:rPr>
        <w:t> «Чижик», «Вкруг», «Дрибушечка», «Ящерица», «Коршун и наседка»(казачьи). Креативные игры; </w:t>
      </w:r>
      <w:r w:rsidRPr="00F6374C">
        <w:rPr>
          <w:rFonts w:ascii="Times New Roman" w:eastAsia="Times New Roman" w:hAnsi="Times New Roman" w:cs="Times New Roman"/>
          <w:color w:val="000000" w:themeColor="text1"/>
          <w:sz w:val="24"/>
          <w:szCs w:val="24"/>
          <w:u w:val="single"/>
          <w:lang w:eastAsia="ru-RU"/>
        </w:rPr>
        <w:t>игры с элементами театрализации, инсценирования: </w:t>
      </w:r>
      <w:r w:rsidRPr="00F6374C">
        <w:rPr>
          <w:rFonts w:ascii="Times New Roman" w:eastAsia="Times New Roman" w:hAnsi="Times New Roman" w:cs="Times New Roman"/>
          <w:color w:val="000000" w:themeColor="text1"/>
          <w:sz w:val="24"/>
          <w:szCs w:val="24"/>
          <w:lang w:eastAsia="ru-RU"/>
        </w:rPr>
        <w:t>«Казачье подворье», «Казачья свадьба», «Ой, где ж ты была», «Казачьему роду – нет переводу»).</w:t>
      </w:r>
    </w:p>
    <w:p w:rsidR="00F6374C" w:rsidRPr="00F6374C" w:rsidRDefault="00F6374C" w:rsidP="00F6374C">
      <w:pPr>
        <w:shd w:val="clear" w:color="auto" w:fill="FFFFFF"/>
        <w:spacing w:after="150" w:line="432" w:lineRule="atLeast"/>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Воспитывать интерес к народным играм России, мира, традиционным для Ставропольского края, Северного Кавказа спортивным играм, видам спорта и современным подвижным играм.</w:t>
      </w:r>
    </w:p>
    <w:p w:rsidR="00F6374C" w:rsidRP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u w:val="single"/>
          <w:lang w:eastAsia="ru-RU"/>
        </w:rPr>
        <w:t>Итоговые результаты освоения регионального компонента.</w:t>
      </w:r>
    </w:p>
    <w:p w:rsidR="00F6374C" w:rsidRP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Любознательный, активный.</w:t>
      </w:r>
    </w:p>
    <w:p w:rsidR="00F6374C" w:rsidRP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Задает вопросы поискового характера. Интересуется новым неизвестным в окружающем мире. Называет и показывает Ставропольский край, г.Пятигорск на карте, отмечает их уникальность. Отгадывает и сочиняет описательные загадки о предметах и объектах природы. Узнает на картинках и называет растения – эндемики, первоцветы, растения, занесенные в Красную книгу.</w:t>
      </w:r>
    </w:p>
    <w:p w:rsidR="00F6374C" w:rsidRP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-Эмоционально-отзывчивый.</w:t>
      </w:r>
    </w:p>
    <w:p w:rsidR="00F6374C" w:rsidRP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Проявляет устойчивый интерес к познанию уникальной экосистемы города Пятигорска. Знает стихи, легенды о достопримечательностях  Ставропольского края, г. Пятигорска. Уважает труд взрослых разных профессий по охране природы. Вместе со взрослыми выполняет доступные природоохранные задания. </w:t>
      </w:r>
      <w:r w:rsidRPr="00F6374C">
        <w:rPr>
          <w:rFonts w:ascii="Times New Roman" w:eastAsia="Times New Roman" w:hAnsi="Times New Roman" w:cs="Times New Roman"/>
          <w:color w:val="000000" w:themeColor="text1"/>
          <w:sz w:val="24"/>
          <w:szCs w:val="24"/>
          <w:lang w:eastAsia="ru-RU"/>
        </w:rPr>
        <w:lastRenderedPageBreak/>
        <w:t>Откликается на эмоции близких людей и друзей, сопереживает персонажам легенд, историй, рассказов. Мотивирует свое отношение к городу и его районам.</w:t>
      </w:r>
    </w:p>
    <w:p w:rsidR="00F6374C" w:rsidRP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Овладевший средствами общения и способами взаимодействия со взрослыми и сверстниками.</w:t>
      </w:r>
    </w:p>
    <w:p w:rsidR="00F6374C" w:rsidRP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Отражает знания о городе Пятигорске, в небольших связных рассказах, в выразительной, музыкально-театрализованной деятельности. Составляет несложные рассказы с помощью иллюстраций. Способен решать интеллектуальные и личностные задания, адекватные возрасту.</w:t>
      </w:r>
    </w:p>
    <w:p w:rsidR="00F6374C" w:rsidRP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Устанавливает связи между растительным и животным миром с помощью наглядной модели.</w:t>
      </w:r>
    </w:p>
    <w:p w:rsidR="00F6374C" w:rsidRP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Ребенок способен предложить собственный замысел и воплотить его в рисунке, постройке, рассказе.</w:t>
      </w:r>
    </w:p>
    <w:p w:rsidR="00F6374C" w:rsidRP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Имеет первичные представления о себе, семье, обществе, и природе.</w:t>
      </w:r>
    </w:p>
    <w:p w:rsidR="00F6374C" w:rsidRP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Может делать несложные «открытия» в процессе познания растительного и животного мира родного города, района. Самостоятельно выполняет пошаговую инструкцию взрослого, при затруднении обращается за помощью к взрослому.</w:t>
      </w:r>
    </w:p>
    <w:p w:rsidR="00F6374C" w:rsidRDefault="00F6374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Таким образом, цель внедрения в дошкольных образовательных учреждениях Регионального компонента в образовательной программе по ФГОС направлен на воспитание эмоциональных и духовных ценностей, положительного отношения к культурным традициям народов, которые проживают на территории региона, создание толерантного отношения к представителям других национальностей.</w:t>
      </w:r>
    </w:p>
    <w:p w:rsidR="002C625C" w:rsidRDefault="002C625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p>
    <w:p w:rsidR="002C625C" w:rsidRDefault="002C625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p>
    <w:p w:rsidR="002C625C" w:rsidRDefault="002C625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p>
    <w:p w:rsidR="002C625C" w:rsidRDefault="002C625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p>
    <w:p w:rsidR="002C625C" w:rsidRPr="00F6374C" w:rsidRDefault="002C625C" w:rsidP="00F6374C">
      <w:pPr>
        <w:shd w:val="clear" w:color="auto" w:fill="FFFFFF"/>
        <w:spacing w:after="150" w:line="432" w:lineRule="atLeast"/>
        <w:jc w:val="both"/>
        <w:textAlignment w:val="baseline"/>
        <w:rPr>
          <w:rFonts w:ascii="Times New Roman" w:eastAsia="Times New Roman" w:hAnsi="Times New Roman" w:cs="Times New Roman"/>
          <w:color w:val="000000" w:themeColor="text1"/>
          <w:sz w:val="24"/>
          <w:szCs w:val="24"/>
          <w:lang w:eastAsia="ru-RU"/>
        </w:rPr>
      </w:pPr>
    </w:p>
    <w:p w:rsidR="00F6374C" w:rsidRPr="00F6374C" w:rsidRDefault="00F6374C" w:rsidP="00F6374C">
      <w:pPr>
        <w:keepNext/>
        <w:keepLines/>
        <w:spacing w:after="0" w:line="236" w:lineRule="auto"/>
        <w:ind w:left="1825" w:hanging="14"/>
        <w:outlineLvl w:val="1"/>
        <w:rPr>
          <w:rFonts w:ascii="Times New Roman" w:eastAsia="Times New Roman" w:hAnsi="Times New Roman" w:cs="Times New Roman"/>
          <w:b/>
          <w:i/>
          <w:color w:val="000000" w:themeColor="text1"/>
          <w:sz w:val="24"/>
          <w:szCs w:val="24"/>
          <w:lang w:eastAsia="ru-RU"/>
        </w:rPr>
      </w:pPr>
      <w:bookmarkStart w:id="12" w:name="_Toc238657"/>
      <w:r w:rsidRPr="00F6374C">
        <w:rPr>
          <w:rFonts w:ascii="Times New Roman" w:eastAsia="Times New Roman" w:hAnsi="Times New Roman" w:cs="Times New Roman"/>
          <w:b/>
          <w:color w:val="000000" w:themeColor="text1"/>
          <w:sz w:val="24"/>
          <w:szCs w:val="24"/>
          <w:lang w:eastAsia="ru-RU"/>
        </w:rPr>
        <w:t>2.9.</w:t>
      </w:r>
      <w:r w:rsidRPr="00F6374C">
        <w:rPr>
          <w:rFonts w:ascii="Times New Roman" w:eastAsia="Arial" w:hAnsi="Times New Roman" w:cs="Times New Roman"/>
          <w:b/>
          <w:color w:val="000000" w:themeColor="text1"/>
          <w:sz w:val="24"/>
          <w:szCs w:val="24"/>
          <w:lang w:eastAsia="ru-RU"/>
        </w:rPr>
        <w:t xml:space="preserve"> </w:t>
      </w:r>
      <w:r w:rsidRPr="00F6374C">
        <w:rPr>
          <w:rFonts w:ascii="Times New Roman" w:eastAsia="Times New Roman" w:hAnsi="Times New Roman" w:cs="Times New Roman"/>
          <w:b/>
          <w:color w:val="000000" w:themeColor="text1"/>
          <w:sz w:val="24"/>
          <w:szCs w:val="24"/>
          <w:lang w:eastAsia="ru-RU"/>
        </w:rPr>
        <w:t xml:space="preserve">Формы, способы,  методы и средства реализации Программы </w:t>
      </w:r>
      <w:r w:rsidRPr="00F6374C">
        <w:rPr>
          <w:rFonts w:ascii="Times New Roman" w:eastAsia="Times New Roman" w:hAnsi="Times New Roman" w:cs="Times New Roman"/>
          <w:b/>
          <w:i/>
          <w:color w:val="000000" w:themeColor="text1"/>
          <w:sz w:val="24"/>
          <w:szCs w:val="24"/>
          <w:lang w:eastAsia="ru-RU"/>
        </w:rPr>
        <w:t xml:space="preserve"> </w:t>
      </w:r>
      <w:bookmarkEnd w:id="12"/>
    </w:p>
    <w:p w:rsidR="00F6374C" w:rsidRPr="00F6374C" w:rsidRDefault="00F6374C" w:rsidP="00F6374C">
      <w:pPr>
        <w:keepNext/>
        <w:keepLines/>
        <w:spacing w:after="0" w:line="236" w:lineRule="auto"/>
        <w:ind w:left="1825" w:hanging="14"/>
        <w:outlineLvl w:val="1"/>
        <w:rPr>
          <w:rFonts w:ascii="Times New Roman" w:eastAsia="Times New Roman" w:hAnsi="Times New Roman" w:cs="Times New Roman"/>
          <w:b/>
          <w:i/>
          <w:color w:val="000000" w:themeColor="text1"/>
          <w:sz w:val="24"/>
          <w:szCs w:val="24"/>
          <w:lang w:eastAsia="ru-RU"/>
        </w:rPr>
      </w:pPr>
    </w:p>
    <w:p w:rsidR="00F6374C" w:rsidRPr="00F6374C" w:rsidRDefault="00F6374C" w:rsidP="00F6374C">
      <w:pPr>
        <w:keepNext/>
        <w:keepLines/>
        <w:spacing w:after="0" w:line="236" w:lineRule="auto"/>
        <w:ind w:left="1825" w:hanging="14"/>
        <w:outlineLvl w:val="1"/>
        <w:rPr>
          <w:rFonts w:ascii="Times New Roman" w:eastAsia="Times New Roman" w:hAnsi="Times New Roman" w:cs="Times New Roman"/>
          <w:b/>
          <w:i/>
          <w:color w:val="000000" w:themeColor="text1"/>
          <w:sz w:val="24"/>
          <w:szCs w:val="24"/>
          <w:lang w:eastAsia="ru-RU"/>
        </w:rPr>
      </w:pPr>
    </w:p>
    <w:p w:rsidR="00F6374C" w:rsidRPr="00F6374C" w:rsidRDefault="00F6374C" w:rsidP="00F6374C">
      <w:pPr>
        <w:keepNext/>
        <w:keepLines/>
        <w:spacing w:after="0" w:line="236" w:lineRule="auto"/>
        <w:ind w:left="1825" w:hanging="14"/>
        <w:outlineLvl w:val="1"/>
        <w:rPr>
          <w:rFonts w:ascii="Times New Roman" w:eastAsia="Times New Roman" w:hAnsi="Times New Roman" w:cs="Times New Roman"/>
          <w:b/>
          <w:i/>
          <w:color w:val="000000" w:themeColor="text1"/>
          <w:sz w:val="24"/>
          <w:szCs w:val="24"/>
          <w:lang w:eastAsia="ru-RU"/>
        </w:rPr>
      </w:pPr>
    </w:p>
    <w:p w:rsidR="00F6374C" w:rsidRPr="00F6374C" w:rsidRDefault="00F6374C" w:rsidP="00F6374C">
      <w:pPr>
        <w:keepNext/>
        <w:keepLines/>
        <w:spacing w:after="0" w:line="236" w:lineRule="auto"/>
        <w:ind w:left="1825" w:hanging="14"/>
        <w:outlineLvl w:val="1"/>
        <w:rPr>
          <w:rFonts w:ascii="Times New Roman" w:eastAsia="Times New Roman" w:hAnsi="Times New Roman" w:cs="Times New Roman"/>
          <w:b/>
          <w:i/>
          <w:color w:val="000000" w:themeColor="text1"/>
          <w:sz w:val="24"/>
          <w:szCs w:val="24"/>
          <w:lang w:eastAsia="ru-RU"/>
        </w:rPr>
      </w:pPr>
    </w:p>
    <w:p w:rsidR="00F6374C" w:rsidRPr="00F6374C" w:rsidRDefault="00F6374C" w:rsidP="00F6374C">
      <w:pPr>
        <w:keepNext/>
        <w:keepLines/>
        <w:spacing w:after="0" w:line="236" w:lineRule="auto"/>
        <w:ind w:left="1825" w:hanging="14"/>
        <w:outlineLvl w:val="1"/>
        <w:rPr>
          <w:rFonts w:ascii="Times New Roman" w:eastAsia="Times New Roman" w:hAnsi="Times New Roman" w:cs="Times New Roman"/>
          <w:b/>
          <w:i/>
          <w:color w:val="000000" w:themeColor="text1"/>
          <w:sz w:val="24"/>
          <w:szCs w:val="24"/>
          <w:lang w:eastAsia="ru-RU"/>
        </w:rPr>
      </w:pPr>
    </w:p>
    <w:p w:rsidR="00F6374C" w:rsidRPr="00F6374C" w:rsidRDefault="00F6374C" w:rsidP="00F6374C">
      <w:pPr>
        <w:keepNext/>
        <w:keepLines/>
        <w:spacing w:after="0" w:line="236" w:lineRule="auto"/>
        <w:ind w:left="1825" w:hanging="14"/>
        <w:outlineLvl w:val="1"/>
        <w:rPr>
          <w:rFonts w:ascii="Times New Roman" w:eastAsia="Times New Roman" w:hAnsi="Times New Roman" w:cs="Times New Roman"/>
          <w:b/>
          <w:i/>
          <w:color w:val="000000" w:themeColor="text1"/>
          <w:sz w:val="24"/>
          <w:szCs w:val="24"/>
          <w:lang w:eastAsia="ru-RU"/>
        </w:rPr>
      </w:pPr>
    </w:p>
    <w:p w:rsidR="00F6374C" w:rsidRPr="00F6374C" w:rsidRDefault="00F6374C" w:rsidP="00F6374C">
      <w:pPr>
        <w:keepNext/>
        <w:keepLines/>
        <w:spacing w:after="0" w:line="236" w:lineRule="auto"/>
        <w:ind w:left="1825" w:hanging="14"/>
        <w:outlineLvl w:val="1"/>
        <w:rPr>
          <w:rFonts w:ascii="Times New Roman" w:eastAsia="Times New Roman" w:hAnsi="Times New Roman" w:cs="Times New Roman"/>
          <w:b/>
          <w:i/>
          <w:color w:val="000000" w:themeColor="text1"/>
          <w:sz w:val="24"/>
          <w:szCs w:val="24"/>
          <w:lang w:eastAsia="ru-RU"/>
        </w:rPr>
      </w:pPr>
    </w:p>
    <w:p w:rsidR="00F6374C" w:rsidRPr="00F6374C" w:rsidRDefault="00F6374C" w:rsidP="00F6374C">
      <w:pPr>
        <w:keepNext/>
        <w:keepLines/>
        <w:spacing w:after="0" w:line="236" w:lineRule="auto"/>
        <w:ind w:left="1825" w:hanging="14"/>
        <w:outlineLvl w:val="1"/>
        <w:rPr>
          <w:rFonts w:ascii="Times New Roman" w:eastAsia="Times New Roman" w:hAnsi="Times New Roman" w:cs="Times New Roman"/>
          <w:b/>
          <w:i/>
          <w:color w:val="000000" w:themeColor="text1"/>
          <w:sz w:val="24"/>
          <w:szCs w:val="24"/>
          <w:lang w:eastAsia="ru-RU"/>
        </w:rPr>
      </w:pPr>
    </w:p>
    <w:p w:rsidR="00F6374C" w:rsidRPr="00F6374C" w:rsidRDefault="00F6374C" w:rsidP="00F6374C">
      <w:pPr>
        <w:spacing w:after="0"/>
        <w:rPr>
          <w:rFonts w:ascii="Times New Roman" w:eastAsia="Times New Roman" w:hAnsi="Times New Roman" w:cs="Times New Roman"/>
          <w:color w:val="000000" w:themeColor="text1"/>
          <w:sz w:val="24"/>
          <w:szCs w:val="24"/>
          <w:lang w:eastAsia="ru-RU"/>
        </w:rPr>
      </w:pPr>
    </w:p>
    <w:tbl>
      <w:tblPr>
        <w:tblStyle w:val="TableGrid"/>
        <w:tblW w:w="9930" w:type="dxa"/>
        <w:tblInd w:w="908" w:type="dxa"/>
        <w:tblCellMar>
          <w:top w:w="2" w:type="dxa"/>
          <w:left w:w="110" w:type="dxa"/>
          <w:right w:w="46" w:type="dxa"/>
        </w:tblCellMar>
        <w:tblLook w:val="04A0" w:firstRow="1" w:lastRow="0" w:firstColumn="1" w:lastColumn="0" w:noHBand="0" w:noVBand="1"/>
      </w:tblPr>
      <w:tblGrid>
        <w:gridCol w:w="1133"/>
        <w:gridCol w:w="2276"/>
        <w:gridCol w:w="1949"/>
        <w:gridCol w:w="3294"/>
        <w:gridCol w:w="1278"/>
      </w:tblGrid>
      <w:tr w:rsidR="00F6374C" w:rsidRPr="00F6374C" w:rsidTr="00094ED5">
        <w:trPr>
          <w:trHeight w:val="566"/>
        </w:trPr>
        <w:tc>
          <w:tcPr>
            <w:tcW w:w="113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lastRenderedPageBreak/>
              <w:t xml:space="preserve">возраст </w:t>
            </w:r>
          </w:p>
        </w:tc>
        <w:tc>
          <w:tcPr>
            <w:tcW w:w="227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66"/>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формы </w:t>
            </w:r>
          </w:p>
        </w:tc>
        <w:tc>
          <w:tcPr>
            <w:tcW w:w="194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57"/>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способы </w:t>
            </w:r>
          </w:p>
        </w:tc>
        <w:tc>
          <w:tcPr>
            <w:tcW w:w="329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57"/>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методы </w:t>
            </w:r>
          </w:p>
        </w:tc>
        <w:tc>
          <w:tcPr>
            <w:tcW w:w="1277"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9"/>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средства </w:t>
            </w:r>
          </w:p>
        </w:tc>
      </w:tr>
      <w:tr w:rsidR="00F6374C" w:rsidRPr="00F6374C" w:rsidTr="00094ED5">
        <w:trPr>
          <w:trHeight w:val="332"/>
        </w:trPr>
        <w:tc>
          <w:tcPr>
            <w:tcW w:w="9930" w:type="dxa"/>
            <w:gridSpan w:val="5"/>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75"/>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Образовательная область «Социально-коммуникативное развитие» </w:t>
            </w:r>
          </w:p>
        </w:tc>
      </w:tr>
      <w:tr w:rsidR="00F6374C" w:rsidRPr="00F6374C" w:rsidTr="00094ED5">
        <w:trPr>
          <w:trHeight w:val="3177"/>
        </w:trPr>
        <w:tc>
          <w:tcPr>
            <w:tcW w:w="113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2 года </w:t>
            </w:r>
          </w:p>
        </w:tc>
        <w:tc>
          <w:tcPr>
            <w:tcW w:w="227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2" w:line="278" w:lineRule="auto"/>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Совместная деятельность взрослого и детей </w:t>
            </w:r>
          </w:p>
          <w:p w:rsidR="00F6374C" w:rsidRPr="00F6374C" w:rsidRDefault="00F6374C" w:rsidP="00F6374C">
            <w:pPr>
              <w:ind w:right="14"/>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(образовательна я деятельность во время режимных моментов) Самостоятельна я деятельность детей </w:t>
            </w:r>
          </w:p>
        </w:tc>
        <w:tc>
          <w:tcPr>
            <w:tcW w:w="194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line="279" w:lineRule="auto"/>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Групповая, подгрупповая, </w:t>
            </w:r>
          </w:p>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индивидуальн ая </w:t>
            </w:r>
          </w:p>
        </w:tc>
        <w:tc>
          <w:tcPr>
            <w:tcW w:w="329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line="278" w:lineRule="auto"/>
              <w:ind w:left="5" w:right="34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Организация игровых развивающих ситуаций Инсценировки с игрушками Культурно- гигиенические процедуры </w:t>
            </w:r>
          </w:p>
          <w:p w:rsidR="00F6374C" w:rsidRPr="00F6374C" w:rsidRDefault="00F6374C" w:rsidP="00F6374C">
            <w:pPr>
              <w:spacing w:after="29"/>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Беседы </w:t>
            </w:r>
          </w:p>
          <w:p w:rsidR="00F6374C" w:rsidRPr="00F6374C" w:rsidRDefault="00F6374C" w:rsidP="00F6374C">
            <w:pPr>
              <w:spacing w:after="3" w:line="277" w:lineRule="auto"/>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Чтение стихов, потешек, сказок. </w:t>
            </w:r>
          </w:p>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Рассматривание сюжетных картинок, иллюстраций </w:t>
            </w:r>
          </w:p>
        </w:tc>
        <w:tc>
          <w:tcPr>
            <w:tcW w:w="1277"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См.Разд ел Материа льно- техниче ское обеспеч ение»«П еречень средств обучени я и воспита ния» </w:t>
            </w:r>
          </w:p>
        </w:tc>
      </w:tr>
    </w:tbl>
    <w:p w:rsidR="00F6374C" w:rsidRPr="00F6374C" w:rsidRDefault="00F6374C" w:rsidP="00F6374C">
      <w:pPr>
        <w:spacing w:after="0"/>
        <w:ind w:left="-226" w:right="357"/>
        <w:rPr>
          <w:rFonts w:ascii="Times New Roman" w:eastAsia="Times New Roman" w:hAnsi="Times New Roman" w:cs="Times New Roman"/>
          <w:color w:val="000000" w:themeColor="text1"/>
          <w:sz w:val="24"/>
          <w:szCs w:val="24"/>
          <w:lang w:eastAsia="ru-RU"/>
        </w:rPr>
      </w:pPr>
    </w:p>
    <w:tbl>
      <w:tblPr>
        <w:tblStyle w:val="TableGrid"/>
        <w:tblW w:w="9930" w:type="dxa"/>
        <w:tblInd w:w="908" w:type="dxa"/>
        <w:tblCellMar>
          <w:top w:w="6" w:type="dxa"/>
          <w:left w:w="5" w:type="dxa"/>
          <w:right w:w="41" w:type="dxa"/>
        </w:tblCellMar>
        <w:tblLook w:val="04A0" w:firstRow="1" w:lastRow="0" w:firstColumn="1" w:lastColumn="0" w:noHBand="0" w:noVBand="1"/>
      </w:tblPr>
      <w:tblGrid>
        <w:gridCol w:w="1133"/>
        <w:gridCol w:w="2276"/>
        <w:gridCol w:w="1949"/>
        <w:gridCol w:w="3294"/>
        <w:gridCol w:w="1278"/>
      </w:tblGrid>
      <w:tr w:rsidR="00F6374C" w:rsidRPr="00F6374C" w:rsidTr="00094ED5">
        <w:trPr>
          <w:trHeight w:val="3083"/>
        </w:trPr>
        <w:tc>
          <w:tcPr>
            <w:tcW w:w="113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ight="1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2-3 года </w:t>
            </w:r>
          </w:p>
        </w:tc>
        <w:tc>
          <w:tcPr>
            <w:tcW w:w="227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7" w:line="278" w:lineRule="auto"/>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Совместная деятельность взрослого и детей </w:t>
            </w:r>
          </w:p>
          <w:p w:rsidR="00F6374C" w:rsidRPr="00F6374C" w:rsidRDefault="00F6374C" w:rsidP="00F6374C">
            <w:pPr>
              <w:ind w:left="106" w:right="19"/>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(образовательна я деятельность во время режимных моментов) Самостоятельна я деятельность детей </w:t>
            </w:r>
          </w:p>
        </w:tc>
        <w:tc>
          <w:tcPr>
            <w:tcW w:w="194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line="279" w:lineRule="auto"/>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Групповая, подгрупповая, </w:t>
            </w:r>
          </w:p>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индивидуальн ая </w:t>
            </w:r>
          </w:p>
        </w:tc>
        <w:tc>
          <w:tcPr>
            <w:tcW w:w="329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line="279" w:lineRule="auto"/>
              <w:ind w:left="111" w:right="349"/>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Организация игровых развивающих ситуаций Инсценировки с игрушками Культурно- гигиенические процедуры </w:t>
            </w:r>
          </w:p>
          <w:p w:rsidR="00F6374C" w:rsidRPr="00F6374C" w:rsidRDefault="00F6374C" w:rsidP="00F6374C">
            <w:pPr>
              <w:spacing w:after="24"/>
              <w:ind w:left="111"/>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Беседы </w:t>
            </w:r>
          </w:p>
          <w:p w:rsidR="00F6374C" w:rsidRPr="00F6374C" w:rsidRDefault="00F6374C" w:rsidP="00F6374C">
            <w:pPr>
              <w:spacing w:after="3" w:line="277" w:lineRule="auto"/>
              <w:ind w:left="111"/>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Чтение стихов, потешек, сказок. </w:t>
            </w:r>
          </w:p>
          <w:p w:rsidR="00F6374C" w:rsidRPr="00F6374C" w:rsidRDefault="00F6374C" w:rsidP="00F6374C">
            <w:pPr>
              <w:ind w:left="111"/>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Рассматривание сюжетных картинок, иллюстраций </w:t>
            </w:r>
          </w:p>
        </w:tc>
        <w:tc>
          <w:tcPr>
            <w:tcW w:w="1277"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См. «Перече нь средств обучени я и воспита ния» </w:t>
            </w:r>
          </w:p>
        </w:tc>
      </w:tr>
      <w:tr w:rsidR="00F6374C" w:rsidRPr="00F6374C" w:rsidTr="00094ED5">
        <w:trPr>
          <w:trHeight w:val="658"/>
        </w:trPr>
        <w:tc>
          <w:tcPr>
            <w:tcW w:w="9930" w:type="dxa"/>
            <w:gridSpan w:val="5"/>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28"/>
              <w:rPr>
                <w:rFonts w:ascii="Times New Roman" w:eastAsia="Times New Roman" w:hAnsi="Times New Roman" w:cs="Times New Roman"/>
                <w:color w:val="000000" w:themeColor="text1"/>
                <w:sz w:val="24"/>
                <w:szCs w:val="24"/>
              </w:rPr>
            </w:pPr>
          </w:p>
          <w:p w:rsidR="00F6374C" w:rsidRPr="00F6374C" w:rsidRDefault="00F6374C" w:rsidP="00F6374C">
            <w:pPr>
              <w:ind w:left="109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Образовательная область «Познавательное развитие» </w:t>
            </w:r>
          </w:p>
        </w:tc>
      </w:tr>
      <w:tr w:rsidR="00F6374C" w:rsidRPr="00F6374C" w:rsidTr="00094ED5">
        <w:trPr>
          <w:trHeight w:val="2854"/>
        </w:trPr>
        <w:tc>
          <w:tcPr>
            <w:tcW w:w="113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2 года </w:t>
            </w:r>
          </w:p>
        </w:tc>
        <w:tc>
          <w:tcPr>
            <w:tcW w:w="227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06" w:right="17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Организованная образовательная деятельность «Расширение ориентировки в окружающем и развитие речи», «Игры занятия с дидактическим материалом» </w:t>
            </w:r>
          </w:p>
        </w:tc>
        <w:tc>
          <w:tcPr>
            <w:tcW w:w="194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line="282" w:lineRule="auto"/>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Групповая, подгрупповая, </w:t>
            </w:r>
          </w:p>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индивидуальн ая </w:t>
            </w:r>
          </w:p>
        </w:tc>
        <w:tc>
          <w:tcPr>
            <w:tcW w:w="329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1"/>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Наблюдения, Дидактические и настольные игры Игровые ситуации с предметами </w:t>
            </w:r>
          </w:p>
        </w:tc>
        <w:tc>
          <w:tcPr>
            <w:tcW w:w="1277"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См. «Перече нь средств обучени я и воспита ния» </w:t>
            </w:r>
          </w:p>
        </w:tc>
      </w:tr>
      <w:tr w:rsidR="00F6374C" w:rsidRPr="00F6374C" w:rsidTr="00094ED5">
        <w:trPr>
          <w:trHeight w:val="653"/>
        </w:trPr>
        <w:tc>
          <w:tcPr>
            <w:tcW w:w="113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4" w:right="8"/>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2-3 года </w:t>
            </w:r>
          </w:p>
        </w:tc>
        <w:tc>
          <w:tcPr>
            <w:tcW w:w="227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9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Организованная образовательная </w:t>
            </w:r>
          </w:p>
        </w:tc>
        <w:tc>
          <w:tcPr>
            <w:tcW w:w="194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Групповая, подгрупповая, </w:t>
            </w:r>
          </w:p>
        </w:tc>
        <w:tc>
          <w:tcPr>
            <w:tcW w:w="329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Наблюдения, экспериментирование, </w:t>
            </w:r>
          </w:p>
        </w:tc>
        <w:tc>
          <w:tcPr>
            <w:tcW w:w="1277"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См. «Перече </w:t>
            </w:r>
          </w:p>
        </w:tc>
      </w:tr>
    </w:tbl>
    <w:p w:rsidR="00F6374C" w:rsidRPr="00F6374C" w:rsidRDefault="00F6374C" w:rsidP="00F6374C">
      <w:pPr>
        <w:spacing w:after="0"/>
        <w:ind w:left="-226" w:right="357"/>
        <w:rPr>
          <w:rFonts w:ascii="Times New Roman" w:eastAsia="Times New Roman" w:hAnsi="Times New Roman" w:cs="Times New Roman"/>
          <w:color w:val="000000" w:themeColor="text1"/>
          <w:sz w:val="24"/>
          <w:szCs w:val="24"/>
          <w:lang w:eastAsia="ru-RU"/>
        </w:rPr>
      </w:pPr>
    </w:p>
    <w:tbl>
      <w:tblPr>
        <w:tblStyle w:val="TableGrid"/>
        <w:tblW w:w="9930" w:type="dxa"/>
        <w:tblInd w:w="908" w:type="dxa"/>
        <w:tblCellMar>
          <w:top w:w="2" w:type="dxa"/>
          <w:left w:w="5" w:type="dxa"/>
          <w:right w:w="46" w:type="dxa"/>
        </w:tblCellMar>
        <w:tblLook w:val="04A0" w:firstRow="1" w:lastRow="0" w:firstColumn="1" w:lastColumn="0" w:noHBand="0" w:noVBand="1"/>
      </w:tblPr>
      <w:tblGrid>
        <w:gridCol w:w="1133"/>
        <w:gridCol w:w="2276"/>
        <w:gridCol w:w="1949"/>
        <w:gridCol w:w="3304"/>
        <w:gridCol w:w="1268"/>
      </w:tblGrid>
      <w:tr w:rsidR="00F6374C" w:rsidRPr="00F6374C" w:rsidTr="00094ED5">
        <w:trPr>
          <w:trHeight w:val="6071"/>
        </w:trPr>
        <w:tc>
          <w:tcPr>
            <w:tcW w:w="113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lastRenderedPageBreak/>
              <w:t xml:space="preserve"> </w:t>
            </w:r>
          </w:p>
        </w:tc>
        <w:tc>
          <w:tcPr>
            <w:tcW w:w="227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6" w:line="278" w:lineRule="auto"/>
              <w:ind w:left="96" w:right="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деятельность «Ознакомление с природой», «Ознакомление с предметным и социальным окружением», «Формирование элементарных математических представлений» Совместная деятельность взрослого и детей </w:t>
            </w:r>
          </w:p>
          <w:p w:rsidR="00F6374C" w:rsidRPr="00F6374C" w:rsidRDefault="00F6374C" w:rsidP="00F6374C">
            <w:pPr>
              <w:ind w:left="96" w:right="4"/>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(образовательная деятельность во время режимных моментов) </w:t>
            </w:r>
            <w:r w:rsidRPr="00F6374C">
              <w:rPr>
                <w:rFonts w:ascii="Times New Roman" w:eastAsia="Calibri" w:hAnsi="Times New Roman" w:cs="Times New Roman"/>
                <w:color w:val="000000" w:themeColor="text1"/>
                <w:sz w:val="24"/>
                <w:szCs w:val="24"/>
              </w:rPr>
              <w:t xml:space="preserve">Самостоятельна я деятельность детей </w:t>
            </w:r>
          </w:p>
        </w:tc>
        <w:tc>
          <w:tcPr>
            <w:tcW w:w="194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850" w:hanging="72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индивидуальн ая </w:t>
            </w:r>
          </w:p>
        </w:tc>
        <w:tc>
          <w:tcPr>
            <w:tcW w:w="330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1" w:line="278" w:lineRule="auto"/>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дидактическая игра, обсуждение </w:t>
            </w:r>
          </w:p>
          <w:p w:rsidR="00F6374C" w:rsidRPr="00F6374C" w:rsidRDefault="00F6374C" w:rsidP="00F6374C">
            <w:pPr>
              <w:spacing w:after="27"/>
              <w:ind w:left="35"/>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познавательных книг, </w:t>
            </w:r>
          </w:p>
          <w:p w:rsidR="00F6374C" w:rsidRPr="00F6374C" w:rsidRDefault="00F6374C" w:rsidP="00F6374C">
            <w:pPr>
              <w:spacing w:line="282" w:lineRule="auto"/>
              <w:ind w:left="586" w:hanging="326"/>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детских энциклопедий, рассматривание и </w:t>
            </w:r>
          </w:p>
          <w:p w:rsidR="00F6374C" w:rsidRPr="00F6374C" w:rsidRDefault="00F6374C" w:rsidP="00F6374C">
            <w:pPr>
              <w:spacing w:line="278" w:lineRule="auto"/>
              <w:ind w:left="19" w:hanging="19"/>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обсуждение предметов, игрушек, рассказ воспитателя, </w:t>
            </w:r>
          </w:p>
          <w:p w:rsidR="00F6374C" w:rsidRPr="00F6374C" w:rsidRDefault="00F6374C" w:rsidP="00F6374C">
            <w:pPr>
              <w:spacing w:after="25"/>
              <w:ind w:left="19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изготовление предметов </w:t>
            </w:r>
          </w:p>
          <w:p w:rsidR="00F6374C" w:rsidRPr="00F6374C" w:rsidRDefault="00F6374C" w:rsidP="00F6374C">
            <w:pPr>
              <w:spacing w:line="279" w:lineRule="auto"/>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для игр.познавательно- исследовательской деятельности, </w:t>
            </w:r>
          </w:p>
          <w:p w:rsidR="00F6374C" w:rsidRPr="00F6374C" w:rsidRDefault="00F6374C" w:rsidP="00F6374C">
            <w:pPr>
              <w:spacing w:after="27"/>
              <w:ind w:left="284"/>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ситуативный разговор, </w:t>
            </w:r>
          </w:p>
          <w:p w:rsidR="00F6374C" w:rsidRPr="00F6374C" w:rsidRDefault="00F6374C" w:rsidP="00F6374C">
            <w:pPr>
              <w:spacing w:after="27"/>
              <w:ind w:left="36"/>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коллекционирование, </w:t>
            </w:r>
          </w:p>
          <w:p w:rsidR="00F6374C" w:rsidRPr="00F6374C" w:rsidRDefault="00F6374C" w:rsidP="00F6374C">
            <w:pPr>
              <w:spacing w:line="279" w:lineRule="auto"/>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исследовательская деятельность, </w:t>
            </w:r>
          </w:p>
          <w:p w:rsidR="00F6374C" w:rsidRPr="00F6374C" w:rsidRDefault="00F6374C" w:rsidP="00F6374C">
            <w:pPr>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моделирование, проектирование </w:t>
            </w:r>
          </w:p>
        </w:tc>
        <w:tc>
          <w:tcPr>
            <w:tcW w:w="1268"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24"/>
              <w:ind w:left="48"/>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нь </w:t>
            </w:r>
          </w:p>
          <w:p w:rsidR="00F6374C" w:rsidRPr="00F6374C" w:rsidRDefault="00F6374C" w:rsidP="00F6374C">
            <w:pPr>
              <w:spacing w:after="25"/>
              <w:ind w:left="178"/>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средств </w:t>
            </w:r>
          </w:p>
          <w:p w:rsidR="00F6374C" w:rsidRPr="00F6374C" w:rsidRDefault="00F6374C" w:rsidP="00F6374C">
            <w:pPr>
              <w:spacing w:after="20" w:line="267" w:lineRule="auto"/>
              <w:ind w:left="75"/>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обучени я и </w:t>
            </w:r>
          </w:p>
          <w:p w:rsidR="00F6374C" w:rsidRPr="00F6374C" w:rsidRDefault="00F6374C" w:rsidP="00F6374C">
            <w:pPr>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воспита ния» </w:t>
            </w:r>
          </w:p>
        </w:tc>
      </w:tr>
      <w:tr w:rsidR="00F6374C" w:rsidRPr="00F6374C" w:rsidTr="00094ED5">
        <w:trPr>
          <w:trHeight w:val="974"/>
        </w:trPr>
        <w:tc>
          <w:tcPr>
            <w:tcW w:w="9930" w:type="dxa"/>
            <w:gridSpan w:val="5"/>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3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i/>
                <w:color w:val="000000" w:themeColor="text1"/>
                <w:sz w:val="24"/>
                <w:szCs w:val="24"/>
              </w:rPr>
              <w:t xml:space="preserve"> </w:t>
            </w:r>
          </w:p>
          <w:p w:rsidR="00F6374C" w:rsidRPr="00F6374C" w:rsidRDefault="00F6374C" w:rsidP="00F6374C">
            <w:pPr>
              <w:ind w:left="30"/>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Образовательная область «Речевое развитие» </w:t>
            </w:r>
          </w:p>
        </w:tc>
      </w:tr>
      <w:tr w:rsidR="00F6374C" w:rsidRPr="00F6374C" w:rsidTr="00094ED5">
        <w:trPr>
          <w:trHeight w:val="3479"/>
        </w:trPr>
        <w:tc>
          <w:tcPr>
            <w:tcW w:w="113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8"/>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2 года </w:t>
            </w:r>
          </w:p>
        </w:tc>
        <w:tc>
          <w:tcPr>
            <w:tcW w:w="227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line="282" w:lineRule="auto"/>
              <w:ind w:left="11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Организованная образовательная деятельность </w:t>
            </w:r>
          </w:p>
          <w:p w:rsidR="00F6374C" w:rsidRPr="00F6374C" w:rsidRDefault="00F6374C" w:rsidP="00F6374C">
            <w:pPr>
              <w:ind w:left="211" w:right="154" w:firstLine="13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«Расширение ориентировки в окружающем и развитие речи» </w:t>
            </w:r>
          </w:p>
        </w:tc>
        <w:tc>
          <w:tcPr>
            <w:tcW w:w="194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5" w:line="279" w:lineRule="auto"/>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Групповая, подгрупповая, </w:t>
            </w:r>
          </w:p>
          <w:p w:rsidR="00F6374C" w:rsidRPr="00F6374C" w:rsidRDefault="00F6374C" w:rsidP="00F6374C">
            <w:pPr>
              <w:spacing w:after="16"/>
              <w:ind w:left="12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индивидуальн </w:t>
            </w:r>
          </w:p>
          <w:p w:rsidR="00F6374C" w:rsidRPr="00F6374C" w:rsidRDefault="00F6374C" w:rsidP="00F6374C">
            <w:pPr>
              <w:ind w:left="44"/>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ая </w:t>
            </w:r>
          </w:p>
        </w:tc>
        <w:tc>
          <w:tcPr>
            <w:tcW w:w="330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line="281" w:lineRule="auto"/>
              <w:ind w:left="111" w:right="284"/>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Инсценировка потешек, небольших стихов. Подвижные игры с </w:t>
            </w:r>
          </w:p>
          <w:p w:rsidR="00F6374C" w:rsidRPr="00F6374C" w:rsidRDefault="00F6374C" w:rsidP="00F6374C">
            <w:pPr>
              <w:spacing w:after="27"/>
              <w:ind w:left="111"/>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текстом </w:t>
            </w:r>
          </w:p>
          <w:p w:rsidR="00F6374C" w:rsidRPr="00F6374C" w:rsidRDefault="00F6374C" w:rsidP="00F6374C">
            <w:pPr>
              <w:ind w:left="106" w:right="128" w:firstLine="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Чтение художественной литературы, игровые ситуации со словом Объяснение во время игр с предметами, игрушками. Беседы во время рассматривания иллюстраций. </w:t>
            </w:r>
          </w:p>
        </w:tc>
        <w:tc>
          <w:tcPr>
            <w:tcW w:w="1268"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25"/>
              <w:ind w:left="44"/>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См. </w:t>
            </w:r>
          </w:p>
          <w:p w:rsidR="00F6374C" w:rsidRPr="00F6374C" w:rsidRDefault="00F6374C" w:rsidP="00F6374C">
            <w:pPr>
              <w:spacing w:after="7" w:line="272" w:lineRule="auto"/>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«Перече нь </w:t>
            </w:r>
          </w:p>
          <w:p w:rsidR="00F6374C" w:rsidRPr="00F6374C" w:rsidRDefault="00F6374C" w:rsidP="00F6374C">
            <w:pPr>
              <w:spacing w:after="25"/>
              <w:ind w:left="178"/>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средств </w:t>
            </w:r>
          </w:p>
          <w:p w:rsidR="00F6374C" w:rsidRPr="00F6374C" w:rsidRDefault="00F6374C" w:rsidP="00F6374C">
            <w:pPr>
              <w:spacing w:after="14" w:line="267" w:lineRule="auto"/>
              <w:ind w:left="75"/>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обучени я и </w:t>
            </w:r>
          </w:p>
          <w:p w:rsidR="00F6374C" w:rsidRPr="00F6374C" w:rsidRDefault="00F6374C" w:rsidP="00F6374C">
            <w:pPr>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воспита ния» </w:t>
            </w:r>
          </w:p>
        </w:tc>
      </w:tr>
      <w:tr w:rsidR="00F6374C" w:rsidRPr="00F6374C" w:rsidTr="00094ED5">
        <w:trPr>
          <w:trHeight w:val="1297"/>
        </w:trPr>
        <w:tc>
          <w:tcPr>
            <w:tcW w:w="113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ight="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2-3 года </w:t>
            </w:r>
          </w:p>
        </w:tc>
        <w:tc>
          <w:tcPr>
            <w:tcW w:w="227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Организованная образовательная деятельность «Развитие речи» </w:t>
            </w:r>
          </w:p>
        </w:tc>
        <w:tc>
          <w:tcPr>
            <w:tcW w:w="194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5" w:line="279" w:lineRule="auto"/>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Групповая, подгрупповая, </w:t>
            </w:r>
          </w:p>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индивидуальн ая </w:t>
            </w:r>
          </w:p>
        </w:tc>
        <w:tc>
          <w:tcPr>
            <w:tcW w:w="330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1" w:right="284"/>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Инсценировка потешек, небольших стихов. Подвижные игры с текстом </w:t>
            </w:r>
          </w:p>
        </w:tc>
        <w:tc>
          <w:tcPr>
            <w:tcW w:w="1268"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01"/>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См. «Перече нь средств </w:t>
            </w:r>
          </w:p>
        </w:tc>
      </w:tr>
    </w:tbl>
    <w:p w:rsidR="00F6374C" w:rsidRPr="00F6374C" w:rsidRDefault="00F6374C" w:rsidP="00F6374C">
      <w:pPr>
        <w:spacing w:after="0"/>
        <w:ind w:left="-226" w:right="361"/>
        <w:rPr>
          <w:rFonts w:ascii="Times New Roman" w:eastAsia="Times New Roman" w:hAnsi="Times New Roman" w:cs="Times New Roman"/>
          <w:color w:val="000000" w:themeColor="text1"/>
          <w:sz w:val="24"/>
          <w:szCs w:val="24"/>
          <w:lang w:eastAsia="ru-RU"/>
        </w:rPr>
      </w:pPr>
    </w:p>
    <w:tbl>
      <w:tblPr>
        <w:tblStyle w:val="TableGrid"/>
        <w:tblW w:w="9926" w:type="dxa"/>
        <w:tblInd w:w="908" w:type="dxa"/>
        <w:tblCellMar>
          <w:top w:w="6" w:type="dxa"/>
          <w:left w:w="5" w:type="dxa"/>
          <w:right w:w="46" w:type="dxa"/>
        </w:tblCellMar>
        <w:tblLook w:val="04A0" w:firstRow="1" w:lastRow="0" w:firstColumn="1" w:lastColumn="0" w:noHBand="0" w:noVBand="1"/>
      </w:tblPr>
      <w:tblGrid>
        <w:gridCol w:w="1133"/>
        <w:gridCol w:w="2271"/>
        <w:gridCol w:w="1949"/>
        <w:gridCol w:w="3294"/>
        <w:gridCol w:w="1279"/>
      </w:tblGrid>
      <w:tr w:rsidR="00F6374C" w:rsidRPr="00F6374C" w:rsidTr="00094ED5">
        <w:trPr>
          <w:trHeight w:val="2807"/>
        </w:trPr>
        <w:tc>
          <w:tcPr>
            <w:tcW w:w="113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lastRenderedPageBreak/>
              <w:t xml:space="preserve"> </w:t>
            </w:r>
          </w:p>
        </w:tc>
        <w:tc>
          <w:tcPr>
            <w:tcW w:w="227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7" w:line="278" w:lineRule="auto"/>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Совместная деятельность взрослого и детей </w:t>
            </w:r>
          </w:p>
          <w:p w:rsidR="00F6374C" w:rsidRPr="00F6374C" w:rsidRDefault="00F6374C" w:rsidP="00F6374C">
            <w:pPr>
              <w:spacing w:line="279" w:lineRule="auto"/>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(образовательна я деятельность </w:t>
            </w:r>
          </w:p>
          <w:p w:rsidR="00F6374C" w:rsidRPr="00F6374C" w:rsidRDefault="00F6374C" w:rsidP="00F6374C">
            <w:pPr>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во время режимных моментов) Самостоятельна я деятельность детей </w:t>
            </w:r>
          </w:p>
        </w:tc>
        <w:tc>
          <w:tcPr>
            <w:tcW w:w="194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06" w:right="118" w:firstLine="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Чтение художественной литературы, игровые ситуации со словом Объяснение во время игр с предметами, игрушками. Беседы во время рассматривания иллюстраций. </w:t>
            </w:r>
          </w:p>
        </w:tc>
        <w:tc>
          <w:tcPr>
            <w:tcW w:w="1277"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обучени я и воспита ния» </w:t>
            </w:r>
          </w:p>
        </w:tc>
      </w:tr>
      <w:tr w:rsidR="00F6374C" w:rsidRPr="00F6374C" w:rsidTr="00094ED5">
        <w:trPr>
          <w:trHeight w:val="331"/>
        </w:trPr>
        <w:tc>
          <w:tcPr>
            <w:tcW w:w="9926" w:type="dxa"/>
            <w:gridSpan w:val="5"/>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b/>
                <w:color w:val="000000" w:themeColor="text1"/>
                <w:sz w:val="24"/>
                <w:szCs w:val="24"/>
              </w:rPr>
            </w:pPr>
          </w:p>
          <w:p w:rsidR="00F6374C" w:rsidRPr="00F6374C" w:rsidRDefault="00F6374C" w:rsidP="00F6374C">
            <w:pPr>
              <w:ind w:left="21"/>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Образовательная область «Художественно-эстетическое развитие» </w:t>
            </w:r>
          </w:p>
        </w:tc>
      </w:tr>
      <w:tr w:rsidR="00F6374C" w:rsidRPr="00F6374C" w:rsidTr="00094ED5">
        <w:trPr>
          <w:trHeight w:val="3676"/>
        </w:trPr>
        <w:tc>
          <w:tcPr>
            <w:tcW w:w="113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2 года </w:t>
            </w:r>
          </w:p>
        </w:tc>
        <w:tc>
          <w:tcPr>
            <w:tcW w:w="227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Организованная образовательная деятельность «Игры-занятия со строительным материалом», «Музыкальное» </w:t>
            </w:r>
          </w:p>
        </w:tc>
        <w:tc>
          <w:tcPr>
            <w:tcW w:w="194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1" w:line="279" w:lineRule="auto"/>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Групповая, подгрупповая, </w:t>
            </w:r>
          </w:p>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индивидуальн ая </w:t>
            </w:r>
          </w:p>
        </w:tc>
        <w:tc>
          <w:tcPr>
            <w:tcW w:w="329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line="279" w:lineRule="auto"/>
              <w:ind w:left="111"/>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Игры (дидактические, музыкально- дидактические, игры с пением, имитационные) Игровые упражнения на развития певческого дыхания, развития слуха, музыкально-ритмические движения. </w:t>
            </w:r>
          </w:p>
          <w:p w:rsidR="00F6374C" w:rsidRPr="00F6374C" w:rsidRDefault="00F6374C" w:rsidP="00F6374C">
            <w:pPr>
              <w:ind w:left="111" w:right="524"/>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Продуктивные виды деятельности, в том числе конструктивно- модельная. </w:t>
            </w:r>
          </w:p>
        </w:tc>
        <w:tc>
          <w:tcPr>
            <w:tcW w:w="1277"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См. «Перече нь средств обучени я и воспита ния» </w:t>
            </w:r>
          </w:p>
        </w:tc>
      </w:tr>
      <w:tr w:rsidR="00F6374C" w:rsidRPr="00F6374C" w:rsidTr="00094ED5">
        <w:trPr>
          <w:trHeight w:val="4522"/>
        </w:trPr>
        <w:tc>
          <w:tcPr>
            <w:tcW w:w="113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ight="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2-3 года </w:t>
            </w:r>
          </w:p>
        </w:tc>
        <w:tc>
          <w:tcPr>
            <w:tcW w:w="227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line="281" w:lineRule="auto"/>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Организованная образовательная деятельность «Музыка», </w:t>
            </w:r>
          </w:p>
          <w:p w:rsidR="00F6374C" w:rsidRPr="00F6374C" w:rsidRDefault="00F6374C" w:rsidP="00F6374C">
            <w:pPr>
              <w:spacing w:after="20"/>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«Рисование», </w:t>
            </w:r>
          </w:p>
          <w:p w:rsidR="00F6374C" w:rsidRPr="00F6374C" w:rsidRDefault="00F6374C" w:rsidP="00F6374C">
            <w:pPr>
              <w:spacing w:after="2" w:line="278" w:lineRule="auto"/>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«Лепка» Совместная деятельность взрослого и детей </w:t>
            </w:r>
          </w:p>
          <w:p w:rsidR="00F6374C" w:rsidRPr="00F6374C" w:rsidRDefault="00F6374C" w:rsidP="00F6374C">
            <w:pPr>
              <w:ind w:left="106" w:right="9"/>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(образовательна я деятельность во время режимных моментов) Самостоятельна я деятельность </w:t>
            </w:r>
          </w:p>
        </w:tc>
        <w:tc>
          <w:tcPr>
            <w:tcW w:w="194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line="282" w:lineRule="auto"/>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Групповая, подгрупповая, </w:t>
            </w:r>
          </w:p>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индивидуальн ая </w:t>
            </w:r>
          </w:p>
        </w:tc>
        <w:tc>
          <w:tcPr>
            <w:tcW w:w="329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line="279" w:lineRule="auto"/>
              <w:ind w:left="111"/>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Игры (дидактические, музыкально- дидактические, игры с пением, хороводные, имитационные) </w:t>
            </w:r>
          </w:p>
          <w:p w:rsidR="00F6374C" w:rsidRPr="00F6374C" w:rsidRDefault="00F6374C" w:rsidP="00F6374C">
            <w:pPr>
              <w:spacing w:after="1" w:line="278" w:lineRule="auto"/>
              <w:ind w:left="111" w:right="8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Игровые упражнения на развития певческого дыхания, развития слуха, музыкально-ритмические движения. </w:t>
            </w:r>
          </w:p>
          <w:p w:rsidR="00F6374C" w:rsidRPr="00F6374C" w:rsidRDefault="00F6374C" w:rsidP="00F6374C">
            <w:pPr>
              <w:ind w:left="111" w:right="326"/>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Продуктивные виды деятельности, в том числе конструктивно- модельная. Рассматривание иллюстраций к произведениям детской </w:t>
            </w:r>
          </w:p>
        </w:tc>
        <w:tc>
          <w:tcPr>
            <w:tcW w:w="1277"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См. «Перече нь средств обучени я и воспита ния» </w:t>
            </w:r>
          </w:p>
        </w:tc>
      </w:tr>
    </w:tbl>
    <w:p w:rsidR="00F6374C" w:rsidRPr="00F6374C" w:rsidRDefault="00F6374C" w:rsidP="00F6374C">
      <w:pPr>
        <w:spacing w:after="0"/>
        <w:ind w:left="-226" w:right="361"/>
        <w:rPr>
          <w:rFonts w:ascii="Times New Roman" w:eastAsia="Times New Roman" w:hAnsi="Times New Roman" w:cs="Times New Roman"/>
          <w:color w:val="000000" w:themeColor="text1"/>
          <w:sz w:val="24"/>
          <w:szCs w:val="24"/>
          <w:lang w:eastAsia="ru-RU"/>
        </w:rPr>
      </w:pPr>
    </w:p>
    <w:tbl>
      <w:tblPr>
        <w:tblStyle w:val="TableGrid"/>
        <w:tblW w:w="9926" w:type="dxa"/>
        <w:tblInd w:w="908" w:type="dxa"/>
        <w:tblCellMar>
          <w:top w:w="7" w:type="dxa"/>
          <w:left w:w="5" w:type="dxa"/>
          <w:right w:w="50" w:type="dxa"/>
        </w:tblCellMar>
        <w:tblLook w:val="04A0" w:firstRow="1" w:lastRow="0" w:firstColumn="1" w:lastColumn="0" w:noHBand="0" w:noVBand="1"/>
      </w:tblPr>
      <w:tblGrid>
        <w:gridCol w:w="1133"/>
        <w:gridCol w:w="2271"/>
        <w:gridCol w:w="1949"/>
        <w:gridCol w:w="3294"/>
        <w:gridCol w:w="1279"/>
      </w:tblGrid>
      <w:tr w:rsidR="00F6374C" w:rsidRPr="00F6374C" w:rsidTr="00094ED5">
        <w:trPr>
          <w:trHeight w:val="974"/>
        </w:trPr>
        <w:tc>
          <w:tcPr>
            <w:tcW w:w="113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tc>
        <w:tc>
          <w:tcPr>
            <w:tcW w:w="227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детей </w:t>
            </w:r>
          </w:p>
        </w:tc>
        <w:tc>
          <w:tcPr>
            <w:tcW w:w="194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tc>
        <w:tc>
          <w:tcPr>
            <w:tcW w:w="329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19"/>
              <w:ind w:left="111"/>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литературы </w:t>
            </w:r>
          </w:p>
          <w:p w:rsidR="00F6374C" w:rsidRPr="00F6374C" w:rsidRDefault="00F6374C" w:rsidP="00F6374C">
            <w:pPr>
              <w:ind w:left="111"/>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Досуги и праздники </w:t>
            </w:r>
          </w:p>
        </w:tc>
        <w:tc>
          <w:tcPr>
            <w:tcW w:w="127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tc>
      </w:tr>
      <w:tr w:rsidR="00F6374C" w:rsidRPr="00F6374C" w:rsidTr="00094ED5">
        <w:trPr>
          <w:trHeight w:val="331"/>
        </w:trPr>
        <w:tc>
          <w:tcPr>
            <w:tcW w:w="9926" w:type="dxa"/>
            <w:gridSpan w:val="5"/>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b/>
                <w:color w:val="000000" w:themeColor="text1"/>
                <w:sz w:val="24"/>
                <w:szCs w:val="24"/>
              </w:rPr>
            </w:pPr>
          </w:p>
          <w:p w:rsidR="00F6374C" w:rsidRPr="00F6374C" w:rsidRDefault="00F6374C" w:rsidP="00F6374C">
            <w:pPr>
              <w:ind w:left="35"/>
              <w:jc w:val="center"/>
              <w:rPr>
                <w:rFonts w:ascii="Times New Roman" w:eastAsia="Times New Roman" w:hAnsi="Times New Roman" w:cs="Times New Roman"/>
                <w:b/>
                <w:color w:val="000000" w:themeColor="text1"/>
                <w:sz w:val="24"/>
                <w:szCs w:val="24"/>
              </w:rPr>
            </w:pPr>
          </w:p>
          <w:p w:rsidR="00F6374C" w:rsidRPr="00F6374C" w:rsidRDefault="00F6374C" w:rsidP="00F6374C">
            <w:pPr>
              <w:ind w:left="35"/>
              <w:jc w:val="center"/>
              <w:rPr>
                <w:rFonts w:ascii="Times New Roman" w:eastAsia="Times New Roman" w:hAnsi="Times New Roman" w:cs="Times New Roman"/>
                <w:b/>
                <w:color w:val="000000" w:themeColor="text1"/>
                <w:sz w:val="24"/>
                <w:szCs w:val="24"/>
              </w:rPr>
            </w:pPr>
          </w:p>
          <w:p w:rsidR="00F6374C" w:rsidRPr="00F6374C" w:rsidRDefault="00F6374C" w:rsidP="00F6374C">
            <w:pPr>
              <w:ind w:left="35"/>
              <w:jc w:val="center"/>
              <w:rPr>
                <w:rFonts w:ascii="Times New Roman" w:eastAsia="Times New Roman" w:hAnsi="Times New Roman" w:cs="Times New Roman"/>
                <w:b/>
                <w:color w:val="000000" w:themeColor="text1"/>
                <w:sz w:val="24"/>
                <w:szCs w:val="24"/>
              </w:rPr>
            </w:pPr>
          </w:p>
          <w:p w:rsidR="00F6374C" w:rsidRPr="00F6374C" w:rsidRDefault="00F6374C" w:rsidP="00F6374C">
            <w:pPr>
              <w:ind w:left="35"/>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lastRenderedPageBreak/>
              <w:t xml:space="preserve">Образовательная область «Физическое развитие» </w:t>
            </w:r>
          </w:p>
        </w:tc>
      </w:tr>
      <w:tr w:rsidR="00F6374C" w:rsidRPr="00F6374C" w:rsidTr="00094ED5">
        <w:trPr>
          <w:trHeight w:val="5164"/>
        </w:trPr>
        <w:tc>
          <w:tcPr>
            <w:tcW w:w="113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lastRenderedPageBreak/>
              <w:t xml:space="preserve">2 года </w:t>
            </w:r>
          </w:p>
        </w:tc>
        <w:tc>
          <w:tcPr>
            <w:tcW w:w="227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4" w:line="279" w:lineRule="auto"/>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Организованная образовательная деятельность «Развитие движений» Совместная деятельность взрослого и детей </w:t>
            </w:r>
          </w:p>
          <w:p w:rsidR="00F6374C" w:rsidRPr="00F6374C" w:rsidRDefault="00F6374C" w:rsidP="00F6374C">
            <w:pPr>
              <w:ind w:left="106" w:righ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(образовательна я деятельность во время режимных моментов) Самостоятельна я деятельность детей </w:t>
            </w:r>
          </w:p>
        </w:tc>
        <w:tc>
          <w:tcPr>
            <w:tcW w:w="194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line="279" w:lineRule="auto"/>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Групповая, подгрупповая, </w:t>
            </w:r>
          </w:p>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индивидуальн ая </w:t>
            </w:r>
          </w:p>
        </w:tc>
        <w:tc>
          <w:tcPr>
            <w:tcW w:w="329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25"/>
              <w:ind w:left="111"/>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Беседа </w:t>
            </w:r>
          </w:p>
          <w:p w:rsidR="00F6374C" w:rsidRPr="00F6374C" w:rsidRDefault="00F6374C" w:rsidP="00F6374C">
            <w:pPr>
              <w:spacing w:after="1" w:line="279" w:lineRule="auto"/>
              <w:ind w:left="111" w:right="28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Рассказ воспитателя Рассматривание иллюстраций Просмотр мультфильмов, презентаций </w:t>
            </w:r>
          </w:p>
          <w:p w:rsidR="00F6374C" w:rsidRPr="00F6374C" w:rsidRDefault="00F6374C" w:rsidP="00F6374C">
            <w:pPr>
              <w:spacing w:line="279" w:lineRule="auto"/>
              <w:ind w:left="111"/>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Чтение художественной литературы Физкультминутки </w:t>
            </w:r>
          </w:p>
          <w:p w:rsidR="00F6374C" w:rsidRPr="00F6374C" w:rsidRDefault="00F6374C" w:rsidP="00F6374C">
            <w:pPr>
              <w:spacing w:line="279" w:lineRule="auto"/>
              <w:ind w:left="111" w:right="97"/>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Пальчиковая гимнастика Утренняя гимнастика после сна. </w:t>
            </w:r>
          </w:p>
          <w:p w:rsidR="00F6374C" w:rsidRPr="00F6374C" w:rsidRDefault="00F6374C" w:rsidP="00F6374C">
            <w:pPr>
              <w:spacing w:after="23"/>
              <w:ind w:left="111"/>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Досуги </w:t>
            </w:r>
          </w:p>
          <w:p w:rsidR="00F6374C" w:rsidRPr="00F6374C" w:rsidRDefault="00F6374C" w:rsidP="00F6374C">
            <w:pPr>
              <w:ind w:left="111" w:right="259"/>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Игры и упражнения под музыку Игры имитации Подвижная игра большой, малой подвижности День здоровья </w:t>
            </w:r>
          </w:p>
        </w:tc>
        <w:tc>
          <w:tcPr>
            <w:tcW w:w="127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См. «Перече нь средств обучени я и воспита ния» </w:t>
            </w:r>
          </w:p>
        </w:tc>
      </w:tr>
      <w:tr w:rsidR="00F6374C" w:rsidRPr="00F6374C" w:rsidTr="00094ED5">
        <w:trPr>
          <w:trHeight w:val="679"/>
        </w:trPr>
        <w:tc>
          <w:tcPr>
            <w:tcW w:w="113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ight="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2-3 года </w:t>
            </w:r>
          </w:p>
        </w:tc>
        <w:tc>
          <w:tcPr>
            <w:tcW w:w="227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line="279" w:lineRule="auto"/>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Организованная образовательная деятельность «Физическая культура» (в помещении) Совместная деятельность взрослого и детей </w:t>
            </w:r>
          </w:p>
          <w:p w:rsidR="00F6374C" w:rsidRPr="00F6374C" w:rsidRDefault="00F6374C" w:rsidP="00F6374C">
            <w:pPr>
              <w:spacing w:line="279" w:lineRule="auto"/>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(образовательна я деятельность </w:t>
            </w:r>
          </w:p>
          <w:p w:rsidR="00F6374C" w:rsidRPr="00F6374C" w:rsidRDefault="00F6374C" w:rsidP="00F6374C">
            <w:pPr>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во время режимных моментов) Самостоятельна я деятельность детей </w:t>
            </w:r>
          </w:p>
        </w:tc>
        <w:tc>
          <w:tcPr>
            <w:tcW w:w="194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5" w:line="279" w:lineRule="auto"/>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Групповая, подгрупповая, </w:t>
            </w:r>
          </w:p>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индивидуальн ая </w:t>
            </w:r>
          </w:p>
        </w:tc>
        <w:tc>
          <w:tcPr>
            <w:tcW w:w="329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20"/>
              <w:ind w:left="111"/>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Беседа </w:t>
            </w:r>
          </w:p>
          <w:p w:rsidR="00F6374C" w:rsidRPr="00F6374C" w:rsidRDefault="00F6374C" w:rsidP="00F6374C">
            <w:pPr>
              <w:spacing w:line="279" w:lineRule="auto"/>
              <w:ind w:left="111" w:right="28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Рассказ воспитателя Рассматривание иллюстраций Просмотр мультфильмов, презентаций </w:t>
            </w:r>
          </w:p>
          <w:p w:rsidR="00F6374C" w:rsidRPr="00F6374C" w:rsidRDefault="00F6374C" w:rsidP="00F6374C">
            <w:pPr>
              <w:spacing w:line="279" w:lineRule="auto"/>
              <w:ind w:left="111"/>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Чтение художественной литературы Физкультминутки </w:t>
            </w:r>
          </w:p>
          <w:p w:rsidR="00F6374C" w:rsidRPr="00F6374C" w:rsidRDefault="00F6374C" w:rsidP="00F6374C">
            <w:pPr>
              <w:spacing w:line="279" w:lineRule="auto"/>
              <w:ind w:left="111" w:right="97"/>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Пальчиковая гимнастика Утренняя гимнастика после сна. </w:t>
            </w:r>
          </w:p>
          <w:p w:rsidR="00F6374C" w:rsidRPr="00F6374C" w:rsidRDefault="00F6374C" w:rsidP="00F6374C">
            <w:pPr>
              <w:spacing w:after="18"/>
              <w:ind w:left="111"/>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Досуги </w:t>
            </w:r>
          </w:p>
          <w:p w:rsidR="00F6374C" w:rsidRPr="00F6374C" w:rsidRDefault="00F6374C" w:rsidP="00F6374C">
            <w:pPr>
              <w:spacing w:after="10" w:line="277" w:lineRule="auto"/>
              <w:ind w:left="111"/>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Игры и упражнения под музыку </w:t>
            </w:r>
          </w:p>
          <w:p w:rsidR="00F6374C" w:rsidRPr="00F6374C" w:rsidRDefault="00F6374C" w:rsidP="00F6374C">
            <w:pPr>
              <w:ind w:left="111"/>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Подвижная игра большой, малой подвижности День здоровья</w:t>
            </w:r>
          </w:p>
        </w:tc>
        <w:tc>
          <w:tcPr>
            <w:tcW w:w="127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См. «Перече нь средств обучени я и воспита ния» </w:t>
            </w:r>
          </w:p>
        </w:tc>
      </w:tr>
    </w:tbl>
    <w:p w:rsidR="00F6374C" w:rsidRPr="00F6374C" w:rsidRDefault="00F6374C" w:rsidP="00F6374C">
      <w:pPr>
        <w:spacing w:after="320"/>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i/>
          <w:color w:val="000000" w:themeColor="text1"/>
          <w:sz w:val="24"/>
          <w:szCs w:val="24"/>
          <w:lang w:eastAsia="ru-RU"/>
        </w:rPr>
        <w:t xml:space="preserve"> </w:t>
      </w:r>
    </w:p>
    <w:p w:rsidR="00F6374C" w:rsidRPr="00F6374C" w:rsidRDefault="00F6374C" w:rsidP="00F6374C">
      <w:pPr>
        <w:spacing w:after="184" w:line="270" w:lineRule="auto"/>
        <w:ind w:left="1459" w:right="353" w:firstLine="72"/>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Часть, формируемая участниками образовательных отношений - интегрировано в ходе различных видов детской деятельности. </w:t>
      </w:r>
    </w:p>
    <w:p w:rsidR="00F6374C" w:rsidRPr="00F6374C" w:rsidRDefault="00F6374C" w:rsidP="00F6374C">
      <w:pPr>
        <w:spacing w:after="12" w:line="270" w:lineRule="auto"/>
        <w:ind w:left="1459" w:right="353" w:firstLine="706"/>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В течение дня </w:t>
      </w:r>
      <w:r w:rsidRPr="00F6374C">
        <w:rPr>
          <w:rFonts w:ascii="Times New Roman" w:eastAsia="Times New Roman" w:hAnsi="Times New Roman" w:cs="Times New Roman"/>
          <w:i/>
          <w:color w:val="000000" w:themeColor="text1"/>
          <w:sz w:val="24"/>
          <w:szCs w:val="24"/>
          <w:lang w:eastAsia="ru-RU"/>
        </w:rPr>
        <w:t xml:space="preserve">национально-региональный </w:t>
      </w:r>
      <w:r w:rsidRPr="00F6374C">
        <w:rPr>
          <w:rFonts w:ascii="Times New Roman" w:eastAsia="Times New Roman" w:hAnsi="Times New Roman" w:cs="Times New Roman"/>
          <w:color w:val="000000" w:themeColor="text1"/>
          <w:sz w:val="24"/>
          <w:szCs w:val="24"/>
          <w:lang w:eastAsia="ru-RU"/>
        </w:rPr>
        <w:t xml:space="preserve">компонент пронизывает все </w:t>
      </w:r>
      <w:r w:rsidRPr="00F6374C">
        <w:rPr>
          <w:rFonts w:ascii="Times New Roman" w:eastAsia="Times New Roman" w:hAnsi="Times New Roman" w:cs="Times New Roman"/>
          <w:i/>
          <w:color w:val="000000" w:themeColor="text1"/>
          <w:sz w:val="24"/>
          <w:szCs w:val="24"/>
          <w:lang w:eastAsia="ru-RU"/>
        </w:rPr>
        <w:t xml:space="preserve">формы и направления </w:t>
      </w:r>
      <w:r w:rsidRPr="00F6374C">
        <w:rPr>
          <w:rFonts w:ascii="Times New Roman" w:eastAsia="Times New Roman" w:hAnsi="Times New Roman" w:cs="Times New Roman"/>
          <w:color w:val="000000" w:themeColor="text1"/>
          <w:sz w:val="24"/>
          <w:szCs w:val="24"/>
          <w:lang w:eastAsia="ru-RU"/>
        </w:rPr>
        <w:t xml:space="preserve">воспитательно-образовательного процесса, тесно переплетается с различными видами детской деятельности. Его содержание предусматривает погружение ребенка в отечественную (авторскую и народную) литературу, поэзию, изобразительное и музыкальное искусство, быт, традиции, с непременным учетом этнокультурных особенностей Ставропольского края. Формируются знания детей о государственной </w:t>
      </w:r>
      <w:r w:rsidRPr="00F6374C">
        <w:rPr>
          <w:rFonts w:ascii="Times New Roman" w:eastAsia="Times New Roman" w:hAnsi="Times New Roman" w:cs="Times New Roman"/>
          <w:color w:val="000000" w:themeColor="text1"/>
          <w:sz w:val="24"/>
          <w:szCs w:val="24"/>
          <w:lang w:eastAsia="ru-RU"/>
        </w:rPr>
        <w:lastRenderedPageBreak/>
        <w:t xml:space="preserve">символике, о традициях и быте народов , народном фольклоре, декоративно-прикладном искусстве, народных играх. Воспитывается культура межнационального общения. </w:t>
      </w:r>
    </w:p>
    <w:p w:rsidR="00F6374C" w:rsidRPr="00F6374C" w:rsidRDefault="00F6374C" w:rsidP="00F6374C">
      <w:pPr>
        <w:spacing w:after="29"/>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 </w:t>
      </w:r>
    </w:p>
    <w:p w:rsidR="00F6374C" w:rsidRPr="00F6374C" w:rsidRDefault="00F6374C" w:rsidP="00F6374C">
      <w:pPr>
        <w:spacing w:after="4" w:line="270" w:lineRule="auto"/>
        <w:ind w:left="1469"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Пути реализации национально-регионального компонента в ДОУ: </w:t>
      </w:r>
    </w:p>
    <w:p w:rsidR="00F6374C" w:rsidRPr="00F6374C" w:rsidRDefault="00F6374C" w:rsidP="00F6374C">
      <w:pPr>
        <w:spacing w:after="5" w:line="307" w:lineRule="auto"/>
        <w:ind w:left="1459" w:right="1022" w:firstLine="778"/>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Задачи пяти блоков интегрируются в образовательных областях (социально-коммуникативное, познавательное, речевое, художественно- эстетическое, физическое развитие) и реализуются -в организованных формах (праздники, развлечения) </w:t>
      </w:r>
    </w:p>
    <w:p w:rsidR="00F6374C" w:rsidRPr="00F6374C" w:rsidRDefault="00F6374C" w:rsidP="00F6374C">
      <w:pPr>
        <w:spacing w:after="5" w:line="307" w:lineRule="auto"/>
        <w:ind w:left="1469" w:right="347"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-в ходе режимных моментов – как в совместной деятельности взрослого и детей, так и в самостоятельной деятельности дошкольников </w:t>
      </w:r>
      <w:r w:rsidRPr="00F6374C">
        <w:rPr>
          <w:rFonts w:ascii="Times New Roman" w:eastAsia="Times New Roman" w:hAnsi="Times New Roman" w:cs="Times New Roman"/>
          <w:i/>
          <w:color w:val="000000" w:themeColor="text1"/>
          <w:sz w:val="24"/>
          <w:szCs w:val="24"/>
          <w:lang w:eastAsia="ru-RU"/>
        </w:rPr>
        <w:t>через все виды детской деятельности</w:t>
      </w:r>
      <w:r w:rsidRPr="00F6374C">
        <w:rPr>
          <w:rFonts w:ascii="Times New Roman" w:eastAsia="Times New Roman" w:hAnsi="Times New Roman" w:cs="Times New Roman"/>
          <w:color w:val="000000" w:themeColor="text1"/>
          <w:sz w:val="24"/>
          <w:szCs w:val="24"/>
          <w:lang w:eastAsia="ru-RU"/>
        </w:rPr>
        <w:t xml:space="preserve">. </w:t>
      </w:r>
    </w:p>
    <w:p w:rsidR="00F6374C" w:rsidRPr="00F6374C" w:rsidRDefault="00F6374C" w:rsidP="00F6374C">
      <w:pPr>
        <w:spacing w:after="12" w:line="270" w:lineRule="auto"/>
        <w:ind w:left="1469"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Работа с детьми осуществляется во взаимодействии со всеми участниками образовательного процесса – педагогами, специалистами, родителями. </w:t>
      </w:r>
    </w:p>
    <w:p w:rsidR="00F6374C" w:rsidRPr="00F6374C" w:rsidRDefault="00F6374C" w:rsidP="00F6374C">
      <w:pPr>
        <w:spacing w:after="32"/>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 </w:t>
      </w:r>
    </w:p>
    <w:p w:rsidR="00F6374C" w:rsidRPr="00F6374C" w:rsidRDefault="00F6374C" w:rsidP="00F6374C">
      <w:pPr>
        <w:spacing w:after="4" w:line="270" w:lineRule="auto"/>
        <w:ind w:left="1459" w:firstLine="711"/>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5. Особенности образовательной деятельности разных видов и культурных практик </w:t>
      </w:r>
    </w:p>
    <w:p w:rsidR="00F6374C" w:rsidRPr="00F6374C" w:rsidRDefault="00F6374C" w:rsidP="00F6374C">
      <w:pPr>
        <w:spacing w:after="12" w:line="270" w:lineRule="auto"/>
        <w:ind w:left="1459"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Развитие ребенка в образовательном процессе детского сада осуществляется целостно в процессе всей его жизнедеятельности. </w:t>
      </w:r>
    </w:p>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 </w:t>
      </w:r>
    </w:p>
    <w:tbl>
      <w:tblPr>
        <w:tblStyle w:val="TableGrid"/>
        <w:tblW w:w="9219" w:type="dxa"/>
        <w:tblInd w:w="1619" w:type="dxa"/>
        <w:tblCellMar>
          <w:top w:w="62" w:type="dxa"/>
          <w:left w:w="110" w:type="dxa"/>
          <w:right w:w="41" w:type="dxa"/>
        </w:tblCellMar>
        <w:tblLook w:val="04A0" w:firstRow="1" w:lastRow="0" w:firstColumn="1" w:lastColumn="0" w:noHBand="0" w:noVBand="1"/>
      </w:tblPr>
      <w:tblGrid>
        <w:gridCol w:w="2555"/>
        <w:gridCol w:w="6664"/>
      </w:tblGrid>
      <w:tr w:rsidR="00F6374C" w:rsidRPr="00F6374C" w:rsidTr="00094ED5">
        <w:trPr>
          <w:trHeight w:val="658"/>
        </w:trPr>
        <w:tc>
          <w:tcPr>
            <w:tcW w:w="255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Виды деятельности </w:t>
            </w:r>
          </w:p>
        </w:tc>
        <w:tc>
          <w:tcPr>
            <w:tcW w:w="666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Особенности видов деятельности </w:t>
            </w:r>
          </w:p>
        </w:tc>
      </w:tr>
      <w:tr w:rsidR="00F6374C" w:rsidRPr="00F6374C" w:rsidTr="00094ED5">
        <w:trPr>
          <w:trHeight w:val="647"/>
        </w:trPr>
        <w:tc>
          <w:tcPr>
            <w:tcW w:w="255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Образовательная деятельность </w:t>
            </w:r>
          </w:p>
        </w:tc>
        <w:tc>
          <w:tcPr>
            <w:tcW w:w="666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ight="73"/>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Основана на  организации педагогом видов деятельности, заданных ФГОС дошкольного образования. </w:t>
            </w:r>
          </w:p>
        </w:tc>
      </w:tr>
      <w:tr w:rsidR="00F6374C" w:rsidRPr="00F6374C" w:rsidTr="00094ED5">
        <w:trPr>
          <w:trHeight w:val="1054"/>
        </w:trPr>
        <w:tc>
          <w:tcPr>
            <w:tcW w:w="255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Игровая деятельность </w:t>
            </w:r>
          </w:p>
        </w:tc>
        <w:tc>
          <w:tcPr>
            <w:tcW w:w="666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ight="73"/>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w:t>
            </w:r>
          </w:p>
        </w:tc>
      </w:tr>
    </w:tbl>
    <w:p w:rsidR="00F6374C" w:rsidRPr="00F6374C" w:rsidRDefault="00F6374C" w:rsidP="00F6374C">
      <w:pPr>
        <w:spacing w:after="0"/>
        <w:ind w:left="-226" w:right="357"/>
        <w:rPr>
          <w:rFonts w:ascii="Times New Roman" w:eastAsia="Times New Roman" w:hAnsi="Times New Roman" w:cs="Times New Roman"/>
          <w:color w:val="000000" w:themeColor="text1"/>
          <w:sz w:val="24"/>
          <w:szCs w:val="24"/>
          <w:lang w:eastAsia="ru-RU"/>
        </w:rPr>
      </w:pPr>
    </w:p>
    <w:tbl>
      <w:tblPr>
        <w:tblStyle w:val="TableGrid"/>
        <w:tblW w:w="9219" w:type="dxa"/>
        <w:tblInd w:w="1619" w:type="dxa"/>
        <w:tblCellMar>
          <w:top w:w="9" w:type="dxa"/>
          <w:left w:w="5" w:type="dxa"/>
          <w:right w:w="31" w:type="dxa"/>
        </w:tblCellMar>
        <w:tblLook w:val="04A0" w:firstRow="1" w:lastRow="0" w:firstColumn="1" w:lastColumn="0" w:noHBand="0" w:noVBand="1"/>
      </w:tblPr>
      <w:tblGrid>
        <w:gridCol w:w="2555"/>
        <w:gridCol w:w="6664"/>
      </w:tblGrid>
      <w:tr w:rsidR="00F6374C" w:rsidRPr="00F6374C" w:rsidTr="00094ED5">
        <w:trPr>
          <w:trHeight w:val="3231"/>
        </w:trPr>
        <w:tc>
          <w:tcPr>
            <w:tcW w:w="255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tc>
        <w:tc>
          <w:tcPr>
            <w:tcW w:w="666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ight="68"/>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Игровая деятельность представлена в образовательном процессе в разнообразных формах: дидактические и сюжетно- дидактические, развивающие, подвижные игры, игры-путешествия, игровые проблемные ситуации, игры-инсценировки, игры-этюды и пр. Организация сюжетно-ролевых, режиссерских, театрализованных игр и игр- драматизаций осуществляется преимущественно в режимных моментах (в утренний отрезок времени и во второй половине дня). </w:t>
            </w:r>
          </w:p>
        </w:tc>
      </w:tr>
      <w:tr w:rsidR="00F6374C" w:rsidRPr="00F6374C" w:rsidTr="00094ED5">
        <w:trPr>
          <w:trHeight w:val="2520"/>
        </w:trPr>
        <w:tc>
          <w:tcPr>
            <w:tcW w:w="255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lastRenderedPageBreak/>
              <w:t xml:space="preserve">Коммуникативная деятельность </w:t>
            </w:r>
          </w:p>
        </w:tc>
        <w:tc>
          <w:tcPr>
            <w:tcW w:w="666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ight="76"/>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tc>
      </w:tr>
      <w:tr w:rsidR="00F6374C" w:rsidRPr="00F6374C" w:rsidTr="00094ED5">
        <w:trPr>
          <w:trHeight w:val="2257"/>
        </w:trPr>
        <w:tc>
          <w:tcPr>
            <w:tcW w:w="255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Познавательно- исследовательская деятельность </w:t>
            </w:r>
          </w:p>
        </w:tc>
        <w:tc>
          <w:tcPr>
            <w:tcW w:w="666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ight="73"/>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*родным городом Новопавловском ,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tc>
      </w:tr>
      <w:tr w:rsidR="00F6374C" w:rsidRPr="00F6374C" w:rsidTr="00094ED5">
        <w:trPr>
          <w:trHeight w:val="2247"/>
        </w:trPr>
        <w:tc>
          <w:tcPr>
            <w:tcW w:w="255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22"/>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Восприятие </w:t>
            </w:r>
          </w:p>
          <w:p w:rsidR="00F6374C" w:rsidRPr="00F6374C" w:rsidRDefault="00F6374C" w:rsidP="00F6374C">
            <w:pPr>
              <w:spacing w:after="24"/>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художественной </w:t>
            </w:r>
          </w:p>
          <w:p w:rsidR="00F6374C" w:rsidRPr="00F6374C" w:rsidRDefault="00F6374C" w:rsidP="00F6374C">
            <w:pPr>
              <w:tabs>
                <w:tab w:val="center" w:pos="799"/>
                <w:tab w:val="center" w:pos="2370"/>
              </w:tabs>
              <w:spacing w:after="33"/>
              <w:rPr>
                <w:rFonts w:ascii="Times New Roman" w:eastAsia="Times New Roman" w:hAnsi="Times New Roman" w:cs="Times New Roman"/>
                <w:color w:val="000000" w:themeColor="text1"/>
                <w:sz w:val="24"/>
                <w:szCs w:val="24"/>
              </w:rPr>
            </w:pPr>
            <w:r w:rsidRPr="00F6374C">
              <w:rPr>
                <w:rFonts w:ascii="Times New Roman" w:eastAsia="Calibri" w:hAnsi="Times New Roman" w:cs="Times New Roman"/>
                <w:color w:val="000000" w:themeColor="text1"/>
                <w:sz w:val="24"/>
                <w:szCs w:val="24"/>
              </w:rPr>
              <w:tab/>
            </w:r>
            <w:r w:rsidRPr="00F6374C">
              <w:rPr>
                <w:rFonts w:ascii="Times New Roman" w:eastAsia="Times New Roman" w:hAnsi="Times New Roman" w:cs="Times New Roman"/>
                <w:color w:val="000000" w:themeColor="text1"/>
                <w:sz w:val="24"/>
                <w:szCs w:val="24"/>
              </w:rPr>
              <w:t xml:space="preserve">литературы </w:t>
            </w:r>
            <w:r w:rsidRPr="00F6374C">
              <w:rPr>
                <w:rFonts w:ascii="Times New Roman" w:eastAsia="Times New Roman" w:hAnsi="Times New Roman" w:cs="Times New Roman"/>
                <w:color w:val="000000" w:themeColor="text1"/>
                <w:sz w:val="24"/>
                <w:szCs w:val="24"/>
              </w:rPr>
              <w:tab/>
              <w:t xml:space="preserve">и </w:t>
            </w:r>
          </w:p>
          <w:p w:rsidR="00F6374C" w:rsidRPr="00F6374C" w:rsidRDefault="00F6374C" w:rsidP="00F6374C">
            <w:pPr>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фольклора </w:t>
            </w:r>
          </w:p>
        </w:tc>
        <w:tc>
          <w:tcPr>
            <w:tcW w:w="666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ight="8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tc>
      </w:tr>
      <w:tr w:rsidR="00F6374C" w:rsidRPr="00F6374C" w:rsidTr="00094ED5">
        <w:trPr>
          <w:trHeight w:val="1117"/>
        </w:trPr>
        <w:tc>
          <w:tcPr>
            <w:tcW w:w="255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Конструирование, изобразительная деятельность </w:t>
            </w:r>
          </w:p>
        </w:tc>
        <w:tc>
          <w:tcPr>
            <w:tcW w:w="666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ight="74"/>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Представлена разными видами художественно- творческой (рисование, лепка,) деятельности. Знакомство детей с изобразительным искусством, развитие способностей художественного восприятия. </w:t>
            </w:r>
          </w:p>
        </w:tc>
      </w:tr>
      <w:tr w:rsidR="00F6374C" w:rsidRPr="00F6374C" w:rsidTr="00094ED5">
        <w:trPr>
          <w:trHeight w:val="653"/>
        </w:trPr>
        <w:tc>
          <w:tcPr>
            <w:tcW w:w="255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Музыкальная деятельность </w:t>
            </w:r>
          </w:p>
        </w:tc>
        <w:tc>
          <w:tcPr>
            <w:tcW w:w="666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Организуется в процессе музыкальных занятий, в индивидуальной работе. </w:t>
            </w:r>
          </w:p>
        </w:tc>
      </w:tr>
      <w:tr w:rsidR="00F6374C" w:rsidRPr="00F6374C" w:rsidTr="00094ED5">
        <w:trPr>
          <w:trHeight w:val="975"/>
        </w:trPr>
        <w:tc>
          <w:tcPr>
            <w:tcW w:w="255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Двигательная деятельность </w:t>
            </w:r>
          </w:p>
        </w:tc>
        <w:tc>
          <w:tcPr>
            <w:tcW w:w="666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ight="8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Организуется в процессе  занятий физической культурой, требования к проведению которых согласуются с положениями действующего СаНПин. </w:t>
            </w:r>
          </w:p>
        </w:tc>
      </w:tr>
      <w:tr w:rsidR="00F6374C" w:rsidRPr="00F6374C" w:rsidTr="00094ED5">
        <w:trPr>
          <w:trHeight w:val="1944"/>
        </w:trPr>
        <w:tc>
          <w:tcPr>
            <w:tcW w:w="255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Самообслуживание и элементарный бытовой труд </w:t>
            </w:r>
          </w:p>
        </w:tc>
        <w:tc>
          <w:tcPr>
            <w:tcW w:w="666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line="278" w:lineRule="auto"/>
              <w:ind w:left="5" w:right="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Включает в себя привитие культурно-гигиенических навыков, привлечение детей к выполнению простейших трудовых действий и посильному труду в природе; формирование представления детей о </w:t>
            </w:r>
          </w:p>
          <w:p w:rsidR="00F6374C" w:rsidRPr="00F6374C" w:rsidRDefault="00F6374C" w:rsidP="00F6374C">
            <w:pPr>
              <w:ind w:left="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труде взрослых, о результатах труда и его общественной значимости. </w:t>
            </w:r>
          </w:p>
        </w:tc>
      </w:tr>
    </w:tbl>
    <w:p w:rsidR="00F6374C" w:rsidRPr="00F6374C" w:rsidRDefault="00F6374C" w:rsidP="00F6374C">
      <w:pPr>
        <w:spacing w:after="201"/>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 </w:t>
      </w:r>
    </w:p>
    <w:p w:rsidR="00F6374C" w:rsidRPr="00F6374C" w:rsidRDefault="00F6374C" w:rsidP="00F6374C">
      <w:pPr>
        <w:spacing w:after="12" w:line="270" w:lineRule="auto"/>
        <w:ind w:left="1459"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Образовательная деятельность, осуществляемая в ходе режимных моментов </w:t>
      </w:r>
    </w:p>
    <w:p w:rsidR="00F6374C" w:rsidRPr="00F6374C" w:rsidRDefault="00F6374C" w:rsidP="00F6374C">
      <w:pPr>
        <w:spacing w:after="12" w:line="270" w:lineRule="auto"/>
        <w:ind w:left="1459"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F6374C" w:rsidRPr="00F6374C" w:rsidRDefault="00F6374C" w:rsidP="00F6374C">
      <w:pPr>
        <w:spacing w:after="12" w:line="270" w:lineRule="auto"/>
        <w:ind w:left="1459" w:right="353" w:firstLine="78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lastRenderedPageBreak/>
        <w:t xml:space="preserve">Образовательная деятельность, осуществляемая в утренний отрезок времени (наблюдения - в уголке природы; за деятельностью взрослых (сервировка стола к завтраку); индивидуальные игры и игры с небольшими подгруппами детей (дидактические, развивающие, сюжетные, музыкальные, подвижные и пр.); создание практических, игровых, проблемных ситуаций и ситуаций общения, сотрудничества, проявлений эмоциональной отзывчивости к взрослым и сверстникам; трудовые поручения (сервировка столов к завтраку, уход за комнатными растениями и пр.); беседы и разговоры с детьми по их интересам; рассматривание дидактических картинок, иллюстраций, просмотр видеоматериалов разнообразного содержания; индивидуальную работу с детьми в соответствии с задачами разных образовательных областей; двигательную деятельность детей, активность от которой зависит содержание организованной образовательной деятельности в первой половине дня; работу по воспитанию у детей культурно-гигиенических навыков и культуры здоровья ). </w:t>
      </w:r>
    </w:p>
    <w:p w:rsidR="00F6374C" w:rsidRPr="00F6374C" w:rsidRDefault="00F6374C" w:rsidP="00F6374C">
      <w:pPr>
        <w:spacing w:after="22"/>
        <w:ind w:left="10" w:right="373" w:hanging="10"/>
        <w:jc w:val="center"/>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Образовательная деятельность, осуществляемая во время прогулки </w:t>
      </w:r>
    </w:p>
    <w:p w:rsidR="00F6374C" w:rsidRPr="00F6374C" w:rsidRDefault="00F6374C" w:rsidP="00F6374C">
      <w:pPr>
        <w:spacing w:after="12" w:line="270" w:lineRule="auto"/>
        <w:ind w:left="1459"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(подвижные игры и упражнения, направленные на оптимизацию режима двигательной активности и укрепление здоровья детей; наблюдения за объектами и явлениями природы, направленное на установление разнообразных связей и зависимостей в природе, воспитание отношения к ней; экспериментирование с объектами неживой природы; сюжетно-ролевые и конструктивные игры (с песком, со снегом ,с природным материалом); элементарную трудовую деятельность детей на участке детского сада; свободное общение воспитателя с детьми). </w:t>
      </w:r>
    </w:p>
    <w:p w:rsidR="00F6374C" w:rsidRPr="00F6374C" w:rsidRDefault="00F6374C" w:rsidP="00F6374C">
      <w:pPr>
        <w:spacing w:after="12" w:line="270" w:lineRule="auto"/>
        <w:ind w:left="1459"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Во второй половине дня в ДОУ организуются разнообразные культурные практики, ориентированные на проявление детьми самостоятельности и творчества в разных видах деятельности. </w:t>
      </w:r>
    </w:p>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 </w:t>
      </w:r>
    </w:p>
    <w:tbl>
      <w:tblPr>
        <w:tblStyle w:val="TableGrid"/>
        <w:tblW w:w="9359" w:type="dxa"/>
        <w:tblInd w:w="1474" w:type="dxa"/>
        <w:tblCellMar>
          <w:top w:w="7" w:type="dxa"/>
          <w:left w:w="5" w:type="dxa"/>
          <w:right w:w="26" w:type="dxa"/>
        </w:tblCellMar>
        <w:tblLook w:val="04A0" w:firstRow="1" w:lastRow="0" w:firstColumn="1" w:lastColumn="0" w:noHBand="0" w:noVBand="1"/>
      </w:tblPr>
      <w:tblGrid>
        <w:gridCol w:w="2271"/>
        <w:gridCol w:w="7088"/>
      </w:tblGrid>
      <w:tr w:rsidR="00F6374C" w:rsidRPr="00F6374C" w:rsidTr="00094ED5">
        <w:trPr>
          <w:trHeight w:val="332"/>
        </w:trPr>
        <w:tc>
          <w:tcPr>
            <w:tcW w:w="227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Виды практик </w:t>
            </w:r>
          </w:p>
        </w:tc>
        <w:tc>
          <w:tcPr>
            <w:tcW w:w="7088"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Особенности организации </w:t>
            </w:r>
          </w:p>
        </w:tc>
      </w:tr>
      <w:tr w:rsidR="00F6374C" w:rsidRPr="00F6374C" w:rsidTr="00094ED5">
        <w:trPr>
          <w:trHeight w:val="1944"/>
        </w:trPr>
        <w:tc>
          <w:tcPr>
            <w:tcW w:w="227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Совместная работа </w:t>
            </w:r>
          </w:p>
        </w:tc>
        <w:tc>
          <w:tcPr>
            <w:tcW w:w="7088"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Совместная игра воспитателя и детей (сюжетно-ролевая, режиссерская, </w:t>
            </w:r>
            <w:r w:rsidRPr="00F6374C">
              <w:rPr>
                <w:rFonts w:ascii="Times New Roman" w:eastAsia="Times New Roman" w:hAnsi="Times New Roman" w:cs="Times New Roman"/>
                <w:color w:val="000000" w:themeColor="text1"/>
                <w:sz w:val="24"/>
                <w:szCs w:val="24"/>
              </w:rPr>
              <w:tab/>
              <w:t xml:space="preserve">игра-драматизация, </w:t>
            </w:r>
            <w:r w:rsidRPr="00F6374C">
              <w:rPr>
                <w:rFonts w:ascii="Times New Roman" w:eastAsia="Times New Roman" w:hAnsi="Times New Roman" w:cs="Times New Roman"/>
                <w:color w:val="000000" w:themeColor="text1"/>
                <w:sz w:val="24"/>
                <w:szCs w:val="24"/>
              </w:rPr>
              <w:tab/>
              <w:t xml:space="preserve">строительно- конструктивные </w:t>
            </w:r>
            <w:r w:rsidRPr="00F6374C">
              <w:rPr>
                <w:rFonts w:ascii="Times New Roman" w:eastAsia="Times New Roman" w:hAnsi="Times New Roman" w:cs="Times New Roman"/>
                <w:color w:val="000000" w:themeColor="text1"/>
                <w:sz w:val="24"/>
                <w:szCs w:val="24"/>
              </w:rPr>
              <w:tab/>
              <w:t xml:space="preserve">игры) </w:t>
            </w:r>
            <w:r w:rsidRPr="00F6374C">
              <w:rPr>
                <w:rFonts w:ascii="Times New Roman" w:eastAsia="Times New Roman" w:hAnsi="Times New Roman" w:cs="Times New Roman"/>
                <w:color w:val="000000" w:themeColor="text1"/>
                <w:sz w:val="24"/>
                <w:szCs w:val="24"/>
              </w:rPr>
              <w:tab/>
              <w:t xml:space="preserve">направлена </w:t>
            </w:r>
            <w:r w:rsidRPr="00F6374C">
              <w:rPr>
                <w:rFonts w:ascii="Times New Roman" w:eastAsia="Times New Roman" w:hAnsi="Times New Roman" w:cs="Times New Roman"/>
                <w:color w:val="000000" w:themeColor="text1"/>
                <w:sz w:val="24"/>
                <w:szCs w:val="24"/>
              </w:rPr>
              <w:tab/>
              <w:t xml:space="preserve">на </w:t>
            </w:r>
            <w:r w:rsidRPr="00F6374C">
              <w:rPr>
                <w:rFonts w:ascii="Times New Roman" w:eastAsia="Times New Roman" w:hAnsi="Times New Roman" w:cs="Times New Roman"/>
                <w:color w:val="000000" w:themeColor="text1"/>
                <w:sz w:val="24"/>
                <w:szCs w:val="24"/>
              </w:rPr>
              <w:tab/>
              <w:t xml:space="preserve">обогащение содержания творческих игр, освоение детьми игровых умений, необходимых для организации самостоятельной игры. </w:t>
            </w:r>
          </w:p>
        </w:tc>
      </w:tr>
      <w:tr w:rsidR="00F6374C" w:rsidRPr="00F6374C" w:rsidTr="00094ED5">
        <w:trPr>
          <w:trHeight w:val="3372"/>
        </w:trPr>
        <w:tc>
          <w:tcPr>
            <w:tcW w:w="227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Ситуации общения и накопления положительного социально- эмоционального опыта </w:t>
            </w:r>
          </w:p>
        </w:tc>
        <w:tc>
          <w:tcPr>
            <w:tcW w:w="7088"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86"/>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Ситуации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украшаем детский сад к празднику» и пр.). возникающих проблем. </w:t>
            </w:r>
          </w:p>
        </w:tc>
      </w:tr>
      <w:tr w:rsidR="00F6374C" w:rsidRPr="00F6374C" w:rsidTr="00094ED5">
        <w:trPr>
          <w:trHeight w:val="1530"/>
        </w:trPr>
        <w:tc>
          <w:tcPr>
            <w:tcW w:w="227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firstLine="70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lastRenderedPageBreak/>
              <w:t xml:space="preserve">Детское творчество </w:t>
            </w:r>
          </w:p>
        </w:tc>
        <w:tc>
          <w:tcPr>
            <w:tcW w:w="7088"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line="281" w:lineRule="auto"/>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Предоставляет детям условия для использования и применения знаний и умений. Тематика: просмотр </w:t>
            </w:r>
          </w:p>
          <w:p w:rsidR="00F6374C" w:rsidRPr="00F6374C" w:rsidRDefault="00F6374C" w:rsidP="00F6374C">
            <w:pPr>
              <w:ind w:right="8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познавательных презентаций, оформление художественной галереи, книжного уголка или библиотеки, оформление коллекции, создание продуктов детского рукоделия и пр. </w:t>
            </w:r>
          </w:p>
        </w:tc>
      </w:tr>
      <w:tr w:rsidR="00F6374C" w:rsidRPr="00F6374C" w:rsidTr="00094ED5">
        <w:trPr>
          <w:trHeight w:val="1409"/>
        </w:trPr>
        <w:tc>
          <w:tcPr>
            <w:tcW w:w="227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Музыкально- театральная и литературная гостиная </w:t>
            </w:r>
          </w:p>
        </w:tc>
        <w:tc>
          <w:tcPr>
            <w:tcW w:w="7088"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Форма </w:t>
            </w:r>
            <w:r w:rsidRPr="00F6374C">
              <w:rPr>
                <w:rFonts w:ascii="Times New Roman" w:eastAsia="Times New Roman" w:hAnsi="Times New Roman" w:cs="Times New Roman"/>
                <w:color w:val="000000" w:themeColor="text1"/>
                <w:sz w:val="24"/>
                <w:szCs w:val="24"/>
              </w:rPr>
              <w:tab/>
              <w:t xml:space="preserve">организации </w:t>
            </w:r>
            <w:r w:rsidRPr="00F6374C">
              <w:rPr>
                <w:rFonts w:ascii="Times New Roman" w:eastAsia="Times New Roman" w:hAnsi="Times New Roman" w:cs="Times New Roman"/>
                <w:color w:val="000000" w:themeColor="text1"/>
                <w:sz w:val="24"/>
                <w:szCs w:val="24"/>
              </w:rPr>
              <w:tab/>
              <w:t xml:space="preserve">художественно-творческой деятельности </w:t>
            </w:r>
            <w:r w:rsidRPr="00F6374C">
              <w:rPr>
                <w:rFonts w:ascii="Times New Roman" w:eastAsia="Times New Roman" w:hAnsi="Times New Roman" w:cs="Times New Roman"/>
                <w:color w:val="000000" w:themeColor="text1"/>
                <w:sz w:val="24"/>
                <w:szCs w:val="24"/>
              </w:rPr>
              <w:tab/>
              <w:t xml:space="preserve">детей, </w:t>
            </w:r>
            <w:r w:rsidRPr="00F6374C">
              <w:rPr>
                <w:rFonts w:ascii="Times New Roman" w:eastAsia="Times New Roman" w:hAnsi="Times New Roman" w:cs="Times New Roman"/>
                <w:color w:val="000000" w:themeColor="text1"/>
                <w:sz w:val="24"/>
                <w:szCs w:val="24"/>
              </w:rPr>
              <w:tab/>
              <w:t xml:space="preserve">предполагающая </w:t>
            </w:r>
            <w:r w:rsidRPr="00F6374C">
              <w:rPr>
                <w:rFonts w:ascii="Times New Roman" w:eastAsia="Times New Roman" w:hAnsi="Times New Roman" w:cs="Times New Roman"/>
                <w:color w:val="000000" w:themeColor="text1"/>
                <w:sz w:val="24"/>
                <w:szCs w:val="24"/>
              </w:rPr>
              <w:tab/>
              <w:t xml:space="preserve">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tc>
      </w:tr>
      <w:tr w:rsidR="00F6374C" w:rsidRPr="00F6374C" w:rsidTr="00094ED5">
        <w:trPr>
          <w:trHeight w:val="648"/>
        </w:trPr>
        <w:tc>
          <w:tcPr>
            <w:tcW w:w="227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Детский досуг </w:t>
            </w:r>
          </w:p>
        </w:tc>
        <w:tc>
          <w:tcPr>
            <w:tcW w:w="7088"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Вид деятельности, целенаправленно организуемый взрослыми для игры, развлечения, отдыха </w:t>
            </w:r>
          </w:p>
        </w:tc>
      </w:tr>
      <w:tr w:rsidR="00F6374C" w:rsidRPr="00F6374C" w:rsidTr="00094ED5">
        <w:trPr>
          <w:trHeight w:val="980"/>
        </w:trPr>
        <w:tc>
          <w:tcPr>
            <w:tcW w:w="227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Элементарная трудовая деятельность </w:t>
            </w:r>
          </w:p>
        </w:tc>
        <w:tc>
          <w:tcPr>
            <w:tcW w:w="7088"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Носит общественно полезный характер и организуется как хозяйственно-бытовой труд и труд в природе. </w:t>
            </w:r>
          </w:p>
        </w:tc>
      </w:tr>
      <w:tr w:rsidR="00F6374C" w:rsidRPr="00F6374C" w:rsidTr="00094ED5">
        <w:trPr>
          <w:trHeight w:val="653"/>
        </w:trPr>
        <w:tc>
          <w:tcPr>
            <w:tcW w:w="227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Региональный компонент </w:t>
            </w:r>
          </w:p>
        </w:tc>
        <w:tc>
          <w:tcPr>
            <w:tcW w:w="7088"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Включает проведение мероприятий, праздников, бесед, экскурсии в рамках работы по краеведению </w:t>
            </w:r>
          </w:p>
        </w:tc>
      </w:tr>
    </w:tbl>
    <w:p w:rsidR="00F6374C" w:rsidRDefault="00F6374C" w:rsidP="00F6374C">
      <w:pPr>
        <w:spacing w:after="215"/>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 </w:t>
      </w:r>
    </w:p>
    <w:p w:rsidR="002C625C" w:rsidRDefault="002C625C" w:rsidP="00F6374C">
      <w:pPr>
        <w:spacing w:after="215"/>
        <w:ind w:left="394"/>
        <w:rPr>
          <w:rFonts w:ascii="Times New Roman" w:eastAsia="Times New Roman" w:hAnsi="Times New Roman" w:cs="Times New Roman"/>
          <w:color w:val="000000" w:themeColor="text1"/>
          <w:sz w:val="24"/>
          <w:szCs w:val="24"/>
          <w:lang w:eastAsia="ru-RU"/>
        </w:rPr>
      </w:pPr>
    </w:p>
    <w:p w:rsidR="002C625C" w:rsidRDefault="002C625C" w:rsidP="00F6374C">
      <w:pPr>
        <w:spacing w:after="215"/>
        <w:ind w:left="394"/>
        <w:rPr>
          <w:rFonts w:ascii="Times New Roman" w:eastAsia="Times New Roman" w:hAnsi="Times New Roman" w:cs="Times New Roman"/>
          <w:color w:val="000000" w:themeColor="text1"/>
          <w:sz w:val="24"/>
          <w:szCs w:val="24"/>
          <w:lang w:eastAsia="ru-RU"/>
        </w:rPr>
      </w:pPr>
    </w:p>
    <w:p w:rsidR="002C625C" w:rsidRDefault="002C625C" w:rsidP="00F6374C">
      <w:pPr>
        <w:spacing w:after="215"/>
        <w:ind w:left="394"/>
        <w:rPr>
          <w:rFonts w:ascii="Times New Roman" w:eastAsia="Times New Roman" w:hAnsi="Times New Roman" w:cs="Times New Roman"/>
          <w:color w:val="000000" w:themeColor="text1"/>
          <w:sz w:val="24"/>
          <w:szCs w:val="24"/>
          <w:lang w:eastAsia="ru-RU"/>
        </w:rPr>
      </w:pPr>
    </w:p>
    <w:p w:rsidR="002C625C" w:rsidRDefault="002C625C" w:rsidP="00F6374C">
      <w:pPr>
        <w:spacing w:after="215"/>
        <w:ind w:left="394"/>
        <w:rPr>
          <w:rFonts w:ascii="Times New Roman" w:eastAsia="Times New Roman" w:hAnsi="Times New Roman" w:cs="Times New Roman"/>
          <w:color w:val="000000" w:themeColor="text1"/>
          <w:sz w:val="24"/>
          <w:szCs w:val="24"/>
          <w:lang w:eastAsia="ru-RU"/>
        </w:rPr>
      </w:pPr>
    </w:p>
    <w:p w:rsidR="002C625C" w:rsidRDefault="002C625C" w:rsidP="00F6374C">
      <w:pPr>
        <w:spacing w:after="215"/>
        <w:ind w:left="394"/>
        <w:rPr>
          <w:rFonts w:ascii="Times New Roman" w:eastAsia="Times New Roman" w:hAnsi="Times New Roman" w:cs="Times New Roman"/>
          <w:color w:val="000000" w:themeColor="text1"/>
          <w:sz w:val="24"/>
          <w:szCs w:val="24"/>
          <w:lang w:eastAsia="ru-RU"/>
        </w:rPr>
      </w:pPr>
    </w:p>
    <w:p w:rsidR="002C625C" w:rsidRDefault="002C625C" w:rsidP="00F6374C">
      <w:pPr>
        <w:spacing w:after="215"/>
        <w:ind w:left="394"/>
        <w:rPr>
          <w:rFonts w:ascii="Times New Roman" w:eastAsia="Times New Roman" w:hAnsi="Times New Roman" w:cs="Times New Roman"/>
          <w:color w:val="000000" w:themeColor="text1"/>
          <w:sz w:val="24"/>
          <w:szCs w:val="24"/>
          <w:lang w:eastAsia="ru-RU"/>
        </w:rPr>
      </w:pPr>
    </w:p>
    <w:p w:rsidR="002C625C" w:rsidRDefault="002C625C" w:rsidP="00F6374C">
      <w:pPr>
        <w:spacing w:after="215"/>
        <w:ind w:left="394"/>
        <w:rPr>
          <w:rFonts w:ascii="Times New Roman" w:eastAsia="Times New Roman" w:hAnsi="Times New Roman" w:cs="Times New Roman"/>
          <w:color w:val="000000" w:themeColor="text1"/>
          <w:sz w:val="24"/>
          <w:szCs w:val="24"/>
          <w:lang w:eastAsia="ru-RU"/>
        </w:rPr>
      </w:pPr>
    </w:p>
    <w:p w:rsidR="002C625C" w:rsidRDefault="002C625C" w:rsidP="00F6374C">
      <w:pPr>
        <w:spacing w:after="215"/>
        <w:ind w:left="394"/>
        <w:rPr>
          <w:rFonts w:ascii="Times New Roman" w:eastAsia="Times New Roman" w:hAnsi="Times New Roman" w:cs="Times New Roman"/>
          <w:color w:val="000000" w:themeColor="text1"/>
          <w:sz w:val="24"/>
          <w:szCs w:val="24"/>
          <w:lang w:eastAsia="ru-RU"/>
        </w:rPr>
      </w:pPr>
    </w:p>
    <w:p w:rsidR="002C625C" w:rsidRDefault="002C625C" w:rsidP="00F6374C">
      <w:pPr>
        <w:spacing w:after="215"/>
        <w:ind w:left="394"/>
        <w:rPr>
          <w:rFonts w:ascii="Times New Roman" w:eastAsia="Times New Roman" w:hAnsi="Times New Roman" w:cs="Times New Roman"/>
          <w:color w:val="000000" w:themeColor="text1"/>
          <w:sz w:val="24"/>
          <w:szCs w:val="24"/>
          <w:lang w:eastAsia="ru-RU"/>
        </w:rPr>
      </w:pPr>
    </w:p>
    <w:p w:rsidR="002C625C" w:rsidRDefault="002C625C" w:rsidP="00F6374C">
      <w:pPr>
        <w:spacing w:after="215"/>
        <w:ind w:left="394"/>
        <w:rPr>
          <w:rFonts w:ascii="Times New Roman" w:eastAsia="Times New Roman" w:hAnsi="Times New Roman" w:cs="Times New Roman"/>
          <w:color w:val="000000" w:themeColor="text1"/>
          <w:sz w:val="24"/>
          <w:szCs w:val="24"/>
          <w:lang w:eastAsia="ru-RU"/>
        </w:rPr>
      </w:pPr>
    </w:p>
    <w:p w:rsidR="002C625C" w:rsidRDefault="002C625C" w:rsidP="00F6374C">
      <w:pPr>
        <w:spacing w:after="215"/>
        <w:ind w:left="394"/>
        <w:rPr>
          <w:rFonts w:ascii="Times New Roman" w:eastAsia="Times New Roman" w:hAnsi="Times New Roman" w:cs="Times New Roman"/>
          <w:color w:val="000000" w:themeColor="text1"/>
          <w:sz w:val="24"/>
          <w:szCs w:val="24"/>
          <w:lang w:eastAsia="ru-RU"/>
        </w:rPr>
      </w:pPr>
    </w:p>
    <w:p w:rsidR="002C625C" w:rsidRDefault="002C625C" w:rsidP="00F6374C">
      <w:pPr>
        <w:spacing w:after="215"/>
        <w:ind w:left="394"/>
        <w:rPr>
          <w:rFonts w:ascii="Times New Roman" w:eastAsia="Times New Roman" w:hAnsi="Times New Roman" w:cs="Times New Roman"/>
          <w:color w:val="000000" w:themeColor="text1"/>
          <w:sz w:val="24"/>
          <w:szCs w:val="24"/>
          <w:lang w:eastAsia="ru-RU"/>
        </w:rPr>
      </w:pPr>
    </w:p>
    <w:p w:rsidR="002C625C" w:rsidRDefault="002C625C" w:rsidP="00F6374C">
      <w:pPr>
        <w:spacing w:after="215"/>
        <w:ind w:left="394"/>
        <w:rPr>
          <w:rFonts w:ascii="Times New Roman" w:eastAsia="Times New Roman" w:hAnsi="Times New Roman" w:cs="Times New Roman"/>
          <w:color w:val="000000" w:themeColor="text1"/>
          <w:sz w:val="24"/>
          <w:szCs w:val="24"/>
          <w:lang w:eastAsia="ru-RU"/>
        </w:rPr>
      </w:pPr>
    </w:p>
    <w:p w:rsidR="002C625C" w:rsidRDefault="002C625C" w:rsidP="00F6374C">
      <w:pPr>
        <w:spacing w:after="215"/>
        <w:ind w:left="394"/>
        <w:rPr>
          <w:rFonts w:ascii="Times New Roman" w:eastAsia="Times New Roman" w:hAnsi="Times New Roman" w:cs="Times New Roman"/>
          <w:color w:val="000000" w:themeColor="text1"/>
          <w:sz w:val="24"/>
          <w:szCs w:val="24"/>
          <w:lang w:eastAsia="ru-RU"/>
        </w:rPr>
      </w:pPr>
    </w:p>
    <w:p w:rsidR="002C625C" w:rsidRDefault="002C625C" w:rsidP="00F6374C">
      <w:pPr>
        <w:spacing w:after="215"/>
        <w:ind w:left="394"/>
        <w:rPr>
          <w:rFonts w:ascii="Times New Roman" w:eastAsia="Times New Roman" w:hAnsi="Times New Roman" w:cs="Times New Roman"/>
          <w:color w:val="000000" w:themeColor="text1"/>
          <w:sz w:val="24"/>
          <w:szCs w:val="24"/>
          <w:lang w:eastAsia="ru-RU"/>
        </w:rPr>
      </w:pPr>
    </w:p>
    <w:p w:rsidR="002C625C" w:rsidRPr="00F6374C" w:rsidRDefault="002C625C" w:rsidP="00F6374C">
      <w:pPr>
        <w:spacing w:after="215"/>
        <w:ind w:left="394"/>
        <w:rPr>
          <w:rFonts w:ascii="Times New Roman" w:eastAsia="Times New Roman" w:hAnsi="Times New Roman" w:cs="Times New Roman"/>
          <w:color w:val="000000" w:themeColor="text1"/>
          <w:sz w:val="24"/>
          <w:szCs w:val="24"/>
          <w:lang w:eastAsia="ru-RU"/>
        </w:rPr>
      </w:pPr>
    </w:p>
    <w:p w:rsidR="00F6374C" w:rsidRPr="00F6374C" w:rsidRDefault="00F6374C" w:rsidP="00F6374C">
      <w:pPr>
        <w:spacing w:after="0"/>
        <w:ind w:left="10" w:right="1898" w:hanging="10"/>
        <w:jc w:val="right"/>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lastRenderedPageBreak/>
        <w:t xml:space="preserve">Способы направления поддержки детской инициативы </w:t>
      </w:r>
    </w:p>
    <w:p w:rsidR="00F6374C" w:rsidRPr="00F6374C" w:rsidRDefault="00F6374C" w:rsidP="00F6374C">
      <w:pPr>
        <w:spacing w:after="0"/>
        <w:ind w:left="394"/>
        <w:rPr>
          <w:rFonts w:ascii="Times New Roman" w:eastAsia="Times New Roman" w:hAnsi="Times New Roman" w:cs="Times New Roman"/>
          <w:b/>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w:t>
      </w:r>
    </w:p>
    <w:tbl>
      <w:tblPr>
        <w:tblStyle w:val="TableGrid"/>
        <w:tblW w:w="9335" w:type="dxa"/>
        <w:tblInd w:w="1364" w:type="dxa"/>
        <w:tblCellMar>
          <w:top w:w="6" w:type="dxa"/>
          <w:left w:w="5" w:type="dxa"/>
          <w:right w:w="36" w:type="dxa"/>
        </w:tblCellMar>
        <w:tblLook w:val="04A0" w:firstRow="1" w:lastRow="0" w:firstColumn="1" w:lastColumn="0" w:noHBand="0" w:noVBand="1"/>
      </w:tblPr>
      <w:tblGrid>
        <w:gridCol w:w="1081"/>
        <w:gridCol w:w="24"/>
        <w:gridCol w:w="8230"/>
      </w:tblGrid>
      <w:tr w:rsidR="00F6374C" w:rsidRPr="00F6374C" w:rsidTr="00094ED5">
        <w:trPr>
          <w:trHeight w:val="980"/>
        </w:trPr>
        <w:tc>
          <w:tcPr>
            <w:tcW w:w="108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2 года </w:t>
            </w:r>
          </w:p>
        </w:tc>
        <w:tc>
          <w:tcPr>
            <w:tcW w:w="8255"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ight="93"/>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Приоритетной сферой проявления детской инициативы является активное самостоятельное передвижение в пространстве, исследование предметов на основе манипулирования. </w:t>
            </w:r>
          </w:p>
        </w:tc>
      </w:tr>
      <w:tr w:rsidR="00F6374C" w:rsidRPr="00F6374C" w:rsidTr="00094ED5">
        <w:trPr>
          <w:trHeight w:val="8412"/>
        </w:trPr>
        <w:tc>
          <w:tcPr>
            <w:tcW w:w="108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tc>
        <w:tc>
          <w:tcPr>
            <w:tcW w:w="8255"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22"/>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Для поддержки детской инициативы необходимо: </w:t>
            </w:r>
          </w:p>
          <w:p w:rsidR="00F6374C" w:rsidRPr="00F6374C" w:rsidRDefault="00F6374C" w:rsidP="00F6374C">
            <w:pPr>
              <w:numPr>
                <w:ilvl w:val="0"/>
                <w:numId w:val="15"/>
              </w:numPr>
              <w:spacing w:after="1" w:line="278" w:lineRule="auto"/>
              <w:ind w:hanging="36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побуждать детей наблюдать, выделять, обследовать и определять свойства, качества и назначение предметов; направлять поисковую деятельность детей; </w:t>
            </w:r>
          </w:p>
          <w:p w:rsidR="00F6374C" w:rsidRPr="00F6374C" w:rsidRDefault="00F6374C" w:rsidP="00F6374C">
            <w:pPr>
              <w:numPr>
                <w:ilvl w:val="0"/>
                <w:numId w:val="15"/>
              </w:numPr>
              <w:spacing w:line="279" w:lineRule="auto"/>
              <w:ind w:hanging="36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поддерживать интерес к познанию окружающей действительности с помощью создания проблемных ситуаций, развивающих игрушек. Создавать разнообразную, </w:t>
            </w:r>
          </w:p>
          <w:p w:rsidR="00F6374C" w:rsidRPr="00F6374C" w:rsidRDefault="00F6374C" w:rsidP="00F6374C">
            <w:pPr>
              <w:spacing w:line="288" w:lineRule="auto"/>
              <w:ind w:left="831"/>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часто-сменяемую </w:t>
            </w:r>
            <w:r w:rsidRPr="00F6374C">
              <w:rPr>
                <w:rFonts w:ascii="Times New Roman" w:eastAsia="Times New Roman" w:hAnsi="Times New Roman" w:cs="Times New Roman"/>
                <w:color w:val="000000" w:themeColor="text1"/>
                <w:sz w:val="24"/>
                <w:szCs w:val="24"/>
              </w:rPr>
              <w:tab/>
              <w:t xml:space="preserve">развивающую </w:t>
            </w:r>
            <w:r w:rsidRPr="00F6374C">
              <w:rPr>
                <w:rFonts w:ascii="Times New Roman" w:eastAsia="Times New Roman" w:hAnsi="Times New Roman" w:cs="Times New Roman"/>
                <w:color w:val="000000" w:themeColor="text1"/>
                <w:sz w:val="24"/>
                <w:szCs w:val="24"/>
              </w:rPr>
              <w:tab/>
              <w:t xml:space="preserve">предметную образовательную среду; </w:t>
            </w:r>
          </w:p>
          <w:p w:rsidR="00F6374C" w:rsidRPr="00F6374C" w:rsidRDefault="00F6374C" w:rsidP="00F6374C">
            <w:pPr>
              <w:numPr>
                <w:ilvl w:val="0"/>
                <w:numId w:val="15"/>
              </w:numPr>
              <w:spacing w:after="8" w:line="277" w:lineRule="auto"/>
              <w:ind w:hanging="36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обогащать опыт сенсорного восприятия ребёнка во всех областях — тактильной, </w:t>
            </w:r>
          </w:p>
          <w:p w:rsidR="00F6374C" w:rsidRPr="00F6374C" w:rsidRDefault="00F6374C" w:rsidP="00F6374C">
            <w:pPr>
              <w:numPr>
                <w:ilvl w:val="0"/>
                <w:numId w:val="15"/>
              </w:numPr>
              <w:spacing w:line="279" w:lineRule="auto"/>
              <w:ind w:hanging="36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двигательной, слуховой, зрительной, обонятельной, вкусовой, стимулируя поисковую активность ребёнка; </w:t>
            </w:r>
          </w:p>
          <w:p w:rsidR="00F6374C" w:rsidRPr="00F6374C" w:rsidRDefault="00F6374C" w:rsidP="00F6374C">
            <w:pPr>
              <w:numPr>
                <w:ilvl w:val="0"/>
                <w:numId w:val="15"/>
              </w:numPr>
              <w:spacing w:after="1" w:line="278" w:lineRule="auto"/>
              <w:ind w:hanging="36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поддерживать и развивать уверенность в себе и своих возможностях, активность </w:t>
            </w:r>
          </w:p>
          <w:p w:rsidR="00F6374C" w:rsidRPr="00F6374C" w:rsidRDefault="00F6374C" w:rsidP="00F6374C">
            <w:pPr>
              <w:numPr>
                <w:ilvl w:val="0"/>
                <w:numId w:val="15"/>
              </w:numPr>
              <w:spacing w:after="3" w:line="279" w:lineRule="auto"/>
              <w:ind w:hanging="36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 области самостоятельного движения, познания окружающего предметного мира, </w:t>
            </w:r>
          </w:p>
          <w:p w:rsidR="00F6374C" w:rsidRPr="00F6374C" w:rsidRDefault="00F6374C" w:rsidP="00F6374C">
            <w:pPr>
              <w:numPr>
                <w:ilvl w:val="0"/>
                <w:numId w:val="15"/>
              </w:numPr>
              <w:spacing w:after="5" w:line="278" w:lineRule="auto"/>
              <w:ind w:hanging="36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общения со взрослыми и сверстниками, взаимодействия с миром природы, всегда </w:t>
            </w:r>
          </w:p>
          <w:p w:rsidR="00F6374C" w:rsidRPr="00F6374C" w:rsidRDefault="00F6374C" w:rsidP="00F6374C">
            <w:pPr>
              <w:numPr>
                <w:ilvl w:val="0"/>
                <w:numId w:val="15"/>
              </w:numPr>
              <w:spacing w:line="282" w:lineRule="auto"/>
              <w:ind w:hanging="36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предоставляя ребёнку необходимую помощь и поддержку в реализации его замысла; </w:t>
            </w:r>
          </w:p>
          <w:p w:rsidR="00F6374C" w:rsidRPr="00F6374C" w:rsidRDefault="00F6374C" w:rsidP="00F6374C">
            <w:pPr>
              <w:numPr>
                <w:ilvl w:val="0"/>
                <w:numId w:val="15"/>
              </w:numPr>
              <w:spacing w:line="270" w:lineRule="auto"/>
              <w:ind w:hanging="36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активно использовать речь в качестве средства эмоциональной содержательной коммуникации, стимулировать речевую активность детей, поддерживать становление инициативной речи.</w:t>
            </w:r>
            <w:r w:rsidRPr="00F6374C">
              <w:rPr>
                <w:rFonts w:ascii="Times New Roman" w:eastAsia="Calibri" w:hAnsi="Times New Roman" w:cs="Times New Roman"/>
                <w:color w:val="000000" w:themeColor="text1"/>
                <w:sz w:val="24"/>
                <w:szCs w:val="24"/>
              </w:rPr>
              <w:t xml:space="preserve"> </w:t>
            </w:r>
          </w:p>
        </w:tc>
      </w:tr>
      <w:tr w:rsidR="00F6374C" w:rsidRPr="00F6374C" w:rsidTr="00094ED5">
        <w:trPr>
          <w:trHeight w:val="1296"/>
        </w:trPr>
        <w:tc>
          <w:tcPr>
            <w:tcW w:w="108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2-3 года </w:t>
            </w:r>
          </w:p>
        </w:tc>
        <w:tc>
          <w:tcPr>
            <w:tcW w:w="8255"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34" w:right="29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w:t>
            </w:r>
          </w:p>
        </w:tc>
      </w:tr>
      <w:tr w:rsidR="00F6374C" w:rsidRPr="00F6374C" w:rsidTr="00094ED5">
        <w:trPr>
          <w:trHeight w:val="1901"/>
        </w:trPr>
        <w:tc>
          <w:tcPr>
            <w:tcW w:w="108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tc>
        <w:tc>
          <w:tcPr>
            <w:tcW w:w="8255"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167"/>
              <w:jc w:val="right"/>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Для поддержки детской инициативы взрослым необходимо: </w:t>
            </w:r>
          </w:p>
          <w:p w:rsidR="00F6374C" w:rsidRPr="00F6374C" w:rsidRDefault="00F6374C" w:rsidP="00F6374C">
            <w:pPr>
              <w:spacing w:after="58"/>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 </w:t>
            </w:r>
          </w:p>
          <w:p w:rsidR="00F6374C" w:rsidRPr="00F6374C" w:rsidRDefault="00F6374C" w:rsidP="00F6374C">
            <w:pPr>
              <w:numPr>
                <w:ilvl w:val="0"/>
                <w:numId w:val="16"/>
              </w:numPr>
              <w:spacing w:line="281" w:lineRule="auto"/>
              <w:ind w:right="40" w:hanging="36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предоставлять детям самостоятельность во всем, что не представляет опасности для их жизни и здоровья, помогая им реализовывать собственные замыслы; </w:t>
            </w:r>
          </w:p>
          <w:p w:rsidR="00F6374C" w:rsidRPr="00F6374C" w:rsidRDefault="00F6374C" w:rsidP="00F6374C">
            <w:pPr>
              <w:numPr>
                <w:ilvl w:val="0"/>
                <w:numId w:val="16"/>
              </w:numPr>
              <w:spacing w:line="270" w:lineRule="auto"/>
              <w:ind w:right="40" w:hanging="36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отмечать и   приветствовать   даже   самые   минимальные </w:t>
            </w:r>
          </w:p>
        </w:tc>
      </w:tr>
      <w:tr w:rsidR="00F6374C" w:rsidRPr="00F6374C" w:rsidTr="00094ED5">
        <w:trPr>
          <w:trHeight w:val="7343"/>
        </w:trPr>
        <w:tc>
          <w:tcPr>
            <w:tcW w:w="1105"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lastRenderedPageBreak/>
              <w:t xml:space="preserve"> </w:t>
            </w:r>
          </w:p>
        </w:tc>
        <w:tc>
          <w:tcPr>
            <w:tcW w:w="823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20"/>
              <w:ind w:left="831"/>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успехи детей; </w:t>
            </w:r>
          </w:p>
          <w:p w:rsidR="00F6374C" w:rsidRPr="00F6374C" w:rsidRDefault="00F6374C" w:rsidP="00F6374C">
            <w:pPr>
              <w:numPr>
                <w:ilvl w:val="0"/>
                <w:numId w:val="17"/>
              </w:numPr>
              <w:spacing w:line="278" w:lineRule="auto"/>
              <w:ind w:right="37" w:hanging="36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не критиковать результаты деятельности ребенка и его самого как личность; </w:t>
            </w:r>
          </w:p>
          <w:p w:rsidR="00F6374C" w:rsidRPr="00F6374C" w:rsidRDefault="00F6374C" w:rsidP="00F6374C">
            <w:pPr>
              <w:numPr>
                <w:ilvl w:val="0"/>
                <w:numId w:val="17"/>
              </w:numPr>
              <w:spacing w:after="1" w:line="280" w:lineRule="auto"/>
              <w:ind w:right="37" w:hanging="36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формировать у детей привычку самостоятельно находить для себя интересные занятия; приучать свободно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 </w:t>
            </w:r>
          </w:p>
          <w:p w:rsidR="00F6374C" w:rsidRPr="00F6374C" w:rsidRDefault="00F6374C" w:rsidP="00F6374C">
            <w:pPr>
              <w:numPr>
                <w:ilvl w:val="0"/>
                <w:numId w:val="17"/>
              </w:numPr>
              <w:spacing w:after="7" w:line="279" w:lineRule="auto"/>
              <w:ind w:right="37" w:hanging="36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 </w:t>
            </w:r>
          </w:p>
          <w:p w:rsidR="00F6374C" w:rsidRPr="00F6374C" w:rsidRDefault="00F6374C" w:rsidP="00F6374C">
            <w:pPr>
              <w:numPr>
                <w:ilvl w:val="0"/>
                <w:numId w:val="17"/>
              </w:numPr>
              <w:spacing w:line="278" w:lineRule="auto"/>
              <w:ind w:right="37" w:hanging="36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поддерживать интерес ребенка к тому, что он рассматривает и наблюдает в разные режимные моменты; </w:t>
            </w:r>
          </w:p>
          <w:p w:rsidR="00F6374C" w:rsidRPr="00F6374C" w:rsidRDefault="00F6374C" w:rsidP="00F6374C">
            <w:pPr>
              <w:numPr>
                <w:ilvl w:val="0"/>
                <w:numId w:val="17"/>
              </w:numPr>
              <w:spacing w:line="278" w:lineRule="auto"/>
              <w:ind w:right="37" w:hanging="36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устанавливать простые и понятные детям нормы жизни группы, четко исполнять правила поведения всеми детьми; </w:t>
            </w:r>
          </w:p>
          <w:p w:rsidR="00F6374C" w:rsidRPr="00F6374C" w:rsidRDefault="00F6374C" w:rsidP="00F6374C">
            <w:pPr>
              <w:numPr>
                <w:ilvl w:val="0"/>
                <w:numId w:val="17"/>
              </w:numPr>
              <w:spacing w:after="3" w:line="278" w:lineRule="auto"/>
              <w:ind w:right="37" w:hanging="36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проводить все режимные моменты в эмоционально положительном настроении, избегать ситуации спешки и поторапливания детей; </w:t>
            </w:r>
          </w:p>
          <w:p w:rsidR="00F6374C" w:rsidRPr="00F6374C" w:rsidRDefault="00F6374C" w:rsidP="00F6374C">
            <w:pPr>
              <w:numPr>
                <w:ilvl w:val="0"/>
                <w:numId w:val="17"/>
              </w:numPr>
              <w:spacing w:line="281" w:lineRule="auto"/>
              <w:ind w:right="37" w:hanging="36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для поддержания инициативы в продуктивной деятельности по указанию ребенка создавать для него изображения или поделку; </w:t>
            </w:r>
          </w:p>
          <w:p w:rsidR="00F6374C" w:rsidRPr="00F6374C" w:rsidRDefault="00F6374C" w:rsidP="00F6374C">
            <w:pPr>
              <w:numPr>
                <w:ilvl w:val="0"/>
                <w:numId w:val="17"/>
              </w:numPr>
              <w:spacing w:line="270" w:lineRule="auto"/>
              <w:ind w:right="37" w:hanging="36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содержать в доступном месте все игрушки и материалы; поощрять занятия двигательной, игровой, изобразительной, конструктивной деятельностью, выражать одобрение любому результату труда ребенка. </w:t>
            </w:r>
          </w:p>
        </w:tc>
      </w:tr>
    </w:tbl>
    <w:p w:rsidR="00F6374C" w:rsidRPr="00F6374C" w:rsidRDefault="00F6374C" w:rsidP="00F6374C">
      <w:pPr>
        <w:spacing w:after="93"/>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w:t>
      </w:r>
    </w:p>
    <w:p w:rsidR="00F6374C" w:rsidRPr="00F6374C" w:rsidRDefault="00F6374C" w:rsidP="00F6374C">
      <w:pPr>
        <w:spacing w:after="25"/>
        <w:ind w:left="1801"/>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w:t>
      </w:r>
    </w:p>
    <w:p w:rsidR="00F6374C" w:rsidRPr="00F6374C" w:rsidRDefault="00F6374C" w:rsidP="00F6374C">
      <w:pPr>
        <w:keepNext/>
        <w:keepLines/>
        <w:spacing w:after="245" w:line="270" w:lineRule="auto"/>
        <w:ind w:left="1796" w:hanging="10"/>
        <w:jc w:val="both"/>
        <w:outlineLvl w:val="0"/>
        <w:rPr>
          <w:rFonts w:ascii="Times New Roman" w:eastAsia="Times New Roman" w:hAnsi="Times New Roman" w:cs="Times New Roman"/>
          <w:b/>
          <w:color w:val="000000" w:themeColor="text1"/>
          <w:sz w:val="24"/>
          <w:szCs w:val="24"/>
          <w:lang w:eastAsia="ru-RU"/>
        </w:rPr>
      </w:pPr>
      <w:bookmarkStart w:id="13" w:name="_Toc238658"/>
      <w:r w:rsidRPr="00F6374C">
        <w:rPr>
          <w:rFonts w:ascii="Times New Roman" w:eastAsia="Times New Roman" w:hAnsi="Times New Roman" w:cs="Times New Roman"/>
          <w:b/>
          <w:color w:val="000000" w:themeColor="text1"/>
          <w:sz w:val="24"/>
          <w:szCs w:val="24"/>
          <w:lang w:eastAsia="ru-RU"/>
        </w:rPr>
        <w:t xml:space="preserve">2.10.Взаимодействие с семьей, социумом. </w:t>
      </w:r>
      <w:bookmarkEnd w:id="13"/>
    </w:p>
    <w:p w:rsidR="00F6374C" w:rsidRPr="00F6374C" w:rsidRDefault="00F6374C" w:rsidP="00F6374C">
      <w:pPr>
        <w:spacing w:after="4" w:line="270" w:lineRule="auto"/>
        <w:ind w:left="1459" w:firstLine="711"/>
        <w:jc w:val="center"/>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Особенности взаимодействия педагогического коллектива с семьями воспитанников.</w:t>
      </w:r>
    </w:p>
    <w:p w:rsidR="00F6374C" w:rsidRPr="00F6374C" w:rsidRDefault="00F6374C" w:rsidP="00F6374C">
      <w:pPr>
        <w:spacing w:after="12" w:line="270" w:lineRule="auto"/>
        <w:ind w:left="1459"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неѐ определенное влияние. </w:t>
      </w:r>
    </w:p>
    <w:p w:rsidR="00F6374C" w:rsidRPr="00F6374C" w:rsidRDefault="00F6374C" w:rsidP="00F6374C">
      <w:pPr>
        <w:spacing w:after="12" w:line="270" w:lineRule="auto"/>
        <w:ind w:left="1459"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В основу совместной деятельности семьи и дошкольного учреждения заложены следующие принципы: </w:t>
      </w:r>
    </w:p>
    <w:p w:rsidR="00F6374C" w:rsidRPr="00F6374C" w:rsidRDefault="00F6374C" w:rsidP="00F6374C">
      <w:pPr>
        <w:numPr>
          <w:ilvl w:val="0"/>
          <w:numId w:val="9"/>
        </w:numPr>
        <w:spacing w:after="12" w:line="270" w:lineRule="auto"/>
        <w:ind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единый подход к процессу воспитания ребѐнка; </w:t>
      </w:r>
    </w:p>
    <w:p w:rsidR="00F6374C" w:rsidRPr="00F6374C" w:rsidRDefault="00F6374C" w:rsidP="00F6374C">
      <w:pPr>
        <w:numPr>
          <w:ilvl w:val="0"/>
          <w:numId w:val="9"/>
        </w:numPr>
        <w:spacing w:after="12" w:line="270" w:lineRule="auto"/>
        <w:ind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открытость дошкольного учреждения для родителей; </w:t>
      </w:r>
    </w:p>
    <w:p w:rsidR="00F6374C" w:rsidRPr="00F6374C" w:rsidRDefault="00F6374C" w:rsidP="00F6374C">
      <w:pPr>
        <w:numPr>
          <w:ilvl w:val="0"/>
          <w:numId w:val="9"/>
        </w:numPr>
        <w:spacing w:after="12" w:line="270" w:lineRule="auto"/>
        <w:ind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взаимное доверие во взаимоотношениях педагогов и родителей; </w:t>
      </w:r>
    </w:p>
    <w:p w:rsidR="00F6374C" w:rsidRPr="00F6374C" w:rsidRDefault="00F6374C" w:rsidP="00F6374C">
      <w:pPr>
        <w:numPr>
          <w:ilvl w:val="0"/>
          <w:numId w:val="9"/>
        </w:numPr>
        <w:spacing w:after="12" w:line="270" w:lineRule="auto"/>
        <w:ind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уважение и доброжелательность друг к другу; </w:t>
      </w:r>
    </w:p>
    <w:p w:rsidR="00F6374C" w:rsidRPr="00F6374C" w:rsidRDefault="00F6374C" w:rsidP="00F6374C">
      <w:pPr>
        <w:numPr>
          <w:ilvl w:val="0"/>
          <w:numId w:val="9"/>
        </w:numPr>
        <w:spacing w:after="12" w:line="330" w:lineRule="auto"/>
        <w:ind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дифференцированный подход к каждой семье; -</w:t>
      </w:r>
      <w:r w:rsidRPr="00F6374C">
        <w:rPr>
          <w:rFonts w:ascii="Times New Roman" w:eastAsia="Arial" w:hAnsi="Times New Roman" w:cs="Times New Roman"/>
          <w:color w:val="000000" w:themeColor="text1"/>
          <w:sz w:val="24"/>
          <w:szCs w:val="24"/>
          <w:lang w:eastAsia="ru-RU"/>
        </w:rPr>
        <w:t xml:space="preserve"> </w:t>
      </w:r>
      <w:r w:rsidRPr="00F6374C">
        <w:rPr>
          <w:rFonts w:ascii="Times New Roman" w:eastAsia="Times New Roman" w:hAnsi="Times New Roman" w:cs="Times New Roman"/>
          <w:color w:val="000000" w:themeColor="text1"/>
          <w:sz w:val="24"/>
          <w:szCs w:val="24"/>
          <w:lang w:eastAsia="ru-RU"/>
        </w:rPr>
        <w:t xml:space="preserve">взаимная ответственность родителей и педагогов. </w:t>
      </w:r>
    </w:p>
    <w:p w:rsidR="00F6374C" w:rsidRPr="00F6374C" w:rsidRDefault="00F6374C" w:rsidP="00F6374C">
      <w:pPr>
        <w:spacing w:after="4" w:line="270" w:lineRule="auto"/>
        <w:ind w:left="2195"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Задачи</w:t>
      </w:r>
      <w:r w:rsidRPr="00F6374C">
        <w:rPr>
          <w:rFonts w:ascii="Times New Roman" w:eastAsia="Times New Roman" w:hAnsi="Times New Roman" w:cs="Times New Roman"/>
          <w:color w:val="000000" w:themeColor="text1"/>
          <w:sz w:val="24"/>
          <w:szCs w:val="24"/>
          <w:lang w:eastAsia="ru-RU"/>
        </w:rPr>
        <w:t xml:space="preserve">: </w:t>
      </w:r>
    </w:p>
    <w:p w:rsidR="00F6374C" w:rsidRPr="00F6374C" w:rsidRDefault="00F6374C" w:rsidP="00F6374C">
      <w:pPr>
        <w:numPr>
          <w:ilvl w:val="0"/>
          <w:numId w:val="9"/>
        </w:numPr>
        <w:spacing w:after="12" w:line="270" w:lineRule="auto"/>
        <w:ind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формирование психолого - педагогических знаний родителей; </w:t>
      </w:r>
    </w:p>
    <w:p w:rsidR="00F6374C" w:rsidRPr="00F6374C" w:rsidRDefault="00F6374C" w:rsidP="00F6374C">
      <w:pPr>
        <w:numPr>
          <w:ilvl w:val="0"/>
          <w:numId w:val="9"/>
        </w:numPr>
        <w:spacing w:after="12" w:line="270" w:lineRule="auto"/>
        <w:ind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lastRenderedPageBreak/>
        <w:t xml:space="preserve">приобщение родителей к участию в жизни ДОУ; </w:t>
      </w:r>
    </w:p>
    <w:p w:rsidR="00F6374C" w:rsidRPr="00F6374C" w:rsidRDefault="00F6374C" w:rsidP="00F6374C">
      <w:pPr>
        <w:numPr>
          <w:ilvl w:val="0"/>
          <w:numId w:val="9"/>
        </w:numPr>
        <w:spacing w:after="12" w:line="270" w:lineRule="auto"/>
        <w:ind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оказание помощи семьям воспитанников в развитии, воспитании и обучении детей; </w:t>
      </w:r>
    </w:p>
    <w:p w:rsidR="00F6374C" w:rsidRPr="00F6374C" w:rsidRDefault="00F6374C" w:rsidP="00F6374C">
      <w:pPr>
        <w:numPr>
          <w:ilvl w:val="0"/>
          <w:numId w:val="9"/>
        </w:numPr>
        <w:spacing w:after="12" w:line="270" w:lineRule="auto"/>
        <w:ind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изучение и пропаганда лучшего семейного опыта. </w:t>
      </w:r>
    </w:p>
    <w:p w:rsidR="00F6374C" w:rsidRPr="00F6374C" w:rsidRDefault="00F6374C" w:rsidP="00F6374C">
      <w:pPr>
        <w:spacing w:after="4" w:line="270" w:lineRule="auto"/>
        <w:ind w:left="2195"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Система взаимодействия с родителями включает: </w:t>
      </w:r>
    </w:p>
    <w:p w:rsidR="00F6374C" w:rsidRPr="00F6374C" w:rsidRDefault="00F6374C" w:rsidP="00F6374C">
      <w:pPr>
        <w:numPr>
          <w:ilvl w:val="0"/>
          <w:numId w:val="9"/>
        </w:numPr>
        <w:spacing w:after="12" w:line="270" w:lineRule="auto"/>
        <w:ind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ознакомление родителей с результатами работы ДОУ на общих родительских собраниях, анализом участия родительской общественности в жизни ДОУ; </w:t>
      </w:r>
    </w:p>
    <w:p w:rsidR="00F6374C" w:rsidRPr="00F6374C" w:rsidRDefault="00F6374C" w:rsidP="00F6374C">
      <w:pPr>
        <w:numPr>
          <w:ilvl w:val="0"/>
          <w:numId w:val="9"/>
        </w:numPr>
        <w:spacing w:after="12" w:line="270" w:lineRule="auto"/>
        <w:ind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ознакомление родителей с содержанием работы ДОУ, направленной на физическое, психическое и социальное развитие ребенка; </w:t>
      </w:r>
    </w:p>
    <w:p w:rsidR="00F6374C" w:rsidRPr="00F6374C" w:rsidRDefault="00F6374C" w:rsidP="00F6374C">
      <w:pPr>
        <w:numPr>
          <w:ilvl w:val="0"/>
          <w:numId w:val="9"/>
        </w:numPr>
        <w:spacing w:after="12" w:line="270" w:lineRule="auto"/>
        <w:ind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участие в составлении планов: спортивных и культурно-массовых мероприятий, работы родительского комитета </w:t>
      </w:r>
    </w:p>
    <w:p w:rsidR="00F6374C" w:rsidRPr="00F6374C" w:rsidRDefault="00F6374C" w:rsidP="00F6374C">
      <w:pPr>
        <w:numPr>
          <w:ilvl w:val="0"/>
          <w:numId w:val="9"/>
        </w:numPr>
        <w:spacing w:after="12" w:line="270" w:lineRule="auto"/>
        <w:ind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целенаправленную работу, пропагандирующую общественное дошкольное воспитание в его разных формах; </w:t>
      </w:r>
    </w:p>
    <w:p w:rsidR="00F6374C" w:rsidRPr="00755D24" w:rsidRDefault="00F6374C" w:rsidP="00755D24">
      <w:pPr>
        <w:numPr>
          <w:ilvl w:val="0"/>
          <w:numId w:val="9"/>
        </w:numPr>
        <w:spacing w:after="12" w:line="270" w:lineRule="auto"/>
        <w:ind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 </w:t>
      </w:r>
    </w:p>
    <w:p w:rsidR="00F6374C" w:rsidRPr="00F6374C" w:rsidRDefault="00F6374C" w:rsidP="00F6374C">
      <w:pPr>
        <w:spacing w:after="12" w:line="270" w:lineRule="auto"/>
        <w:ind w:left="1469"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Взаимодействие воспитателя с семьями воспитанников является одним из важнейших условий формирования личности ребенка, положительных результатов в воспитании, согласованности действий и развития интереса родителей к вопросам обучения детей. Сотрудничество педагогов и родителей позволяет лучше узнать ребенка, посмотреть на него с разных позиций, увидеть в разных ситуациях, и, следовательно, помочь в его всестороннем и гармоничном развитии. </w:t>
      </w:r>
    </w:p>
    <w:p w:rsidR="00F6374C" w:rsidRPr="00F6374C" w:rsidRDefault="00F6374C" w:rsidP="00F6374C">
      <w:pPr>
        <w:spacing w:after="12" w:line="270" w:lineRule="auto"/>
        <w:ind w:left="1469"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Проблема вовлечения родителей в единое пространство детского развития в ДОУ решается в трех направлениях: </w:t>
      </w:r>
    </w:p>
    <w:p w:rsidR="00F6374C" w:rsidRPr="00F6374C" w:rsidRDefault="00F6374C" w:rsidP="00F6374C">
      <w:pPr>
        <w:numPr>
          <w:ilvl w:val="0"/>
          <w:numId w:val="10"/>
        </w:numPr>
        <w:spacing w:after="12" w:line="270" w:lineRule="auto"/>
        <w:ind w:right="353" w:hanging="36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повышение педагогической культуры родителей;</w:t>
      </w:r>
      <w:r w:rsidRPr="00F6374C">
        <w:rPr>
          <w:rFonts w:ascii="Times New Roman" w:eastAsia="Segoe UI Symbol" w:hAnsi="Times New Roman" w:cs="Times New Roman"/>
          <w:color w:val="000000" w:themeColor="text1"/>
          <w:sz w:val="24"/>
          <w:szCs w:val="24"/>
          <w:lang w:eastAsia="ru-RU"/>
        </w:rPr>
        <w:t></w:t>
      </w:r>
    </w:p>
    <w:p w:rsidR="00F6374C" w:rsidRPr="00F6374C" w:rsidRDefault="00F6374C" w:rsidP="00F6374C">
      <w:pPr>
        <w:numPr>
          <w:ilvl w:val="0"/>
          <w:numId w:val="10"/>
        </w:numPr>
        <w:spacing w:after="12" w:line="270" w:lineRule="auto"/>
        <w:ind w:right="353" w:hanging="36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вовлечение родителей в деятельность ДОУ;</w:t>
      </w:r>
      <w:r w:rsidRPr="00F6374C">
        <w:rPr>
          <w:rFonts w:ascii="Times New Roman" w:eastAsia="Segoe UI Symbol" w:hAnsi="Times New Roman" w:cs="Times New Roman"/>
          <w:color w:val="000000" w:themeColor="text1"/>
          <w:sz w:val="24"/>
          <w:szCs w:val="24"/>
          <w:lang w:eastAsia="ru-RU"/>
        </w:rPr>
        <w:t></w:t>
      </w:r>
    </w:p>
    <w:p w:rsidR="00F6374C" w:rsidRPr="00F6374C" w:rsidRDefault="00F6374C" w:rsidP="00F6374C">
      <w:pPr>
        <w:numPr>
          <w:ilvl w:val="0"/>
          <w:numId w:val="10"/>
        </w:numPr>
        <w:spacing w:after="12" w:line="270" w:lineRule="auto"/>
        <w:ind w:right="353" w:hanging="36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совместная работа по обмену опытом.</w:t>
      </w:r>
      <w:r w:rsidRPr="00F6374C">
        <w:rPr>
          <w:rFonts w:ascii="Times New Roman" w:eastAsia="Segoe UI Symbol" w:hAnsi="Times New Roman" w:cs="Times New Roman"/>
          <w:color w:val="000000" w:themeColor="text1"/>
          <w:sz w:val="24"/>
          <w:szCs w:val="24"/>
          <w:lang w:eastAsia="ru-RU"/>
        </w:rPr>
        <w:t></w:t>
      </w:r>
    </w:p>
    <w:p w:rsidR="00F6374C" w:rsidRPr="00F6374C" w:rsidRDefault="00F6374C" w:rsidP="00F6374C">
      <w:pPr>
        <w:spacing w:after="12" w:line="270" w:lineRule="auto"/>
        <w:ind w:left="1469"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Основная цель взаимодействия ДОУ и родителей: </w:t>
      </w:r>
      <w:r w:rsidRPr="00F6374C">
        <w:rPr>
          <w:rFonts w:ascii="Times New Roman" w:eastAsia="Times New Roman" w:hAnsi="Times New Roman" w:cs="Times New Roman"/>
          <w:color w:val="000000" w:themeColor="text1"/>
          <w:sz w:val="24"/>
          <w:szCs w:val="24"/>
          <w:lang w:eastAsia="ru-RU"/>
        </w:rPr>
        <w:t xml:space="preserve">сделать родителей активными участниками педагогического процесса, оказав им помощь в реализации ответственности за воспитание и обучение детей. </w:t>
      </w:r>
    </w:p>
    <w:p w:rsidR="00F6374C" w:rsidRPr="00F6374C" w:rsidRDefault="00F6374C" w:rsidP="00F6374C">
      <w:pPr>
        <w:spacing w:after="12" w:line="270" w:lineRule="auto"/>
        <w:ind w:left="1469"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Для достижения данной цели, для координации деятельности детского сада и родителей поставлены следующие </w:t>
      </w:r>
      <w:r w:rsidRPr="00F6374C">
        <w:rPr>
          <w:rFonts w:ascii="Times New Roman" w:eastAsia="Times New Roman" w:hAnsi="Times New Roman" w:cs="Times New Roman"/>
          <w:b/>
          <w:color w:val="000000" w:themeColor="text1"/>
          <w:sz w:val="24"/>
          <w:szCs w:val="24"/>
          <w:lang w:eastAsia="ru-RU"/>
        </w:rPr>
        <w:t>задачи</w:t>
      </w:r>
      <w:r w:rsidRPr="00F6374C">
        <w:rPr>
          <w:rFonts w:ascii="Times New Roman" w:eastAsia="Times New Roman" w:hAnsi="Times New Roman" w:cs="Times New Roman"/>
          <w:color w:val="000000" w:themeColor="text1"/>
          <w:sz w:val="24"/>
          <w:szCs w:val="24"/>
          <w:lang w:eastAsia="ru-RU"/>
        </w:rPr>
        <w:t xml:space="preserve">: </w:t>
      </w:r>
    </w:p>
    <w:p w:rsidR="00F6374C" w:rsidRPr="00F6374C" w:rsidRDefault="00F6374C" w:rsidP="00F6374C">
      <w:pPr>
        <w:numPr>
          <w:ilvl w:val="0"/>
          <w:numId w:val="10"/>
        </w:numPr>
        <w:spacing w:after="12" w:line="270" w:lineRule="auto"/>
        <w:ind w:right="353" w:hanging="36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установить партнерские отношения с семьей каждого воспитанника;</w:t>
      </w:r>
      <w:r w:rsidRPr="00F6374C">
        <w:rPr>
          <w:rFonts w:ascii="Times New Roman" w:eastAsia="Segoe UI Symbol" w:hAnsi="Times New Roman" w:cs="Times New Roman"/>
          <w:color w:val="000000" w:themeColor="text1"/>
          <w:sz w:val="24"/>
          <w:szCs w:val="24"/>
          <w:lang w:eastAsia="ru-RU"/>
        </w:rPr>
        <w:t></w:t>
      </w:r>
    </w:p>
    <w:p w:rsidR="00F6374C" w:rsidRPr="00F6374C" w:rsidRDefault="00F6374C" w:rsidP="00F6374C">
      <w:pPr>
        <w:numPr>
          <w:ilvl w:val="0"/>
          <w:numId w:val="10"/>
        </w:numPr>
        <w:spacing w:after="12" w:line="270" w:lineRule="auto"/>
        <w:ind w:right="353" w:hanging="36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объединить усилия семьи и детского сада для развития и воспитания детей;</w:t>
      </w:r>
      <w:r w:rsidRPr="00F6374C">
        <w:rPr>
          <w:rFonts w:ascii="Times New Roman" w:eastAsia="Segoe UI Symbol" w:hAnsi="Times New Roman" w:cs="Times New Roman"/>
          <w:color w:val="000000" w:themeColor="text1"/>
          <w:sz w:val="24"/>
          <w:szCs w:val="24"/>
          <w:lang w:eastAsia="ru-RU"/>
        </w:rPr>
        <w:t></w:t>
      </w:r>
    </w:p>
    <w:p w:rsidR="00F6374C" w:rsidRPr="00F6374C" w:rsidRDefault="00F6374C" w:rsidP="00F6374C">
      <w:pPr>
        <w:numPr>
          <w:ilvl w:val="0"/>
          <w:numId w:val="10"/>
        </w:numPr>
        <w:spacing w:after="12" w:line="270" w:lineRule="auto"/>
        <w:ind w:right="353" w:hanging="36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создать атмосферу взаимопонимания, общности интересов, позитивный настрой на общение и доброжелательную взаимоподдержку родителей, воспитанников и педагогов детского сада.</w:t>
      </w:r>
      <w:r w:rsidRPr="00F6374C">
        <w:rPr>
          <w:rFonts w:ascii="Times New Roman" w:eastAsia="Segoe UI Symbol" w:hAnsi="Times New Roman" w:cs="Times New Roman"/>
          <w:color w:val="000000" w:themeColor="text1"/>
          <w:sz w:val="24"/>
          <w:szCs w:val="24"/>
          <w:lang w:eastAsia="ru-RU"/>
        </w:rPr>
        <w:t></w:t>
      </w:r>
    </w:p>
    <w:p w:rsidR="00F6374C" w:rsidRPr="00F6374C" w:rsidRDefault="00F6374C" w:rsidP="00F6374C">
      <w:pPr>
        <w:numPr>
          <w:ilvl w:val="0"/>
          <w:numId w:val="10"/>
        </w:numPr>
        <w:spacing w:after="12" w:line="270" w:lineRule="auto"/>
        <w:ind w:right="353" w:hanging="36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повышать компетентность родителей в области воспитания детей;</w:t>
      </w:r>
      <w:r w:rsidRPr="00F6374C">
        <w:rPr>
          <w:rFonts w:ascii="Times New Roman" w:eastAsia="Segoe UI Symbol" w:hAnsi="Times New Roman" w:cs="Times New Roman"/>
          <w:color w:val="000000" w:themeColor="text1"/>
          <w:sz w:val="24"/>
          <w:szCs w:val="24"/>
          <w:lang w:eastAsia="ru-RU"/>
        </w:rPr>
        <w:t></w:t>
      </w:r>
    </w:p>
    <w:p w:rsidR="00F6374C" w:rsidRPr="00F6374C" w:rsidRDefault="00F6374C" w:rsidP="00F6374C">
      <w:pPr>
        <w:numPr>
          <w:ilvl w:val="0"/>
          <w:numId w:val="10"/>
        </w:numPr>
        <w:spacing w:after="12" w:line="270" w:lineRule="auto"/>
        <w:ind w:right="353" w:hanging="36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привлекать родителей к проведению совместных мероприятий, а также, к участию в жизни детского сада;</w:t>
      </w:r>
      <w:r w:rsidRPr="00F6374C">
        <w:rPr>
          <w:rFonts w:ascii="Times New Roman" w:eastAsia="Segoe UI Symbol" w:hAnsi="Times New Roman" w:cs="Times New Roman"/>
          <w:color w:val="000000" w:themeColor="text1"/>
          <w:sz w:val="24"/>
          <w:szCs w:val="24"/>
          <w:lang w:eastAsia="ru-RU"/>
        </w:rPr>
        <w:t></w:t>
      </w:r>
    </w:p>
    <w:p w:rsidR="00F6374C" w:rsidRPr="00F6374C" w:rsidRDefault="00F6374C" w:rsidP="00F6374C">
      <w:pPr>
        <w:numPr>
          <w:ilvl w:val="0"/>
          <w:numId w:val="10"/>
        </w:numPr>
        <w:spacing w:after="12" w:line="270" w:lineRule="auto"/>
        <w:ind w:right="353" w:hanging="36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поддерживать уверенность родителей (законных представителей) в собственных педагогических возможностях.</w:t>
      </w:r>
      <w:r w:rsidRPr="00F6374C">
        <w:rPr>
          <w:rFonts w:ascii="Times New Roman" w:eastAsia="Segoe UI Symbol" w:hAnsi="Times New Roman" w:cs="Times New Roman"/>
          <w:color w:val="000000" w:themeColor="text1"/>
          <w:sz w:val="24"/>
          <w:szCs w:val="24"/>
          <w:lang w:eastAsia="ru-RU"/>
        </w:rPr>
        <w:t></w:t>
      </w:r>
    </w:p>
    <w:p w:rsidR="00F6374C" w:rsidRPr="00F6374C" w:rsidRDefault="00F6374C" w:rsidP="00F6374C">
      <w:pPr>
        <w:spacing w:after="32" w:line="270" w:lineRule="auto"/>
        <w:ind w:left="1469"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Принципы взаимодействия ДОУ с родителями: </w:t>
      </w:r>
    </w:p>
    <w:p w:rsidR="00F6374C" w:rsidRPr="00F6374C" w:rsidRDefault="00F6374C" w:rsidP="00F6374C">
      <w:pPr>
        <w:numPr>
          <w:ilvl w:val="0"/>
          <w:numId w:val="10"/>
        </w:numPr>
        <w:spacing w:after="0" w:line="270" w:lineRule="auto"/>
        <w:ind w:right="353" w:hanging="36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i/>
          <w:color w:val="000000" w:themeColor="text1"/>
          <w:sz w:val="24"/>
          <w:szCs w:val="24"/>
          <w:lang w:eastAsia="ru-RU"/>
        </w:rPr>
        <w:lastRenderedPageBreak/>
        <w:t xml:space="preserve">Доброжелательный стиль общения педагогов с родителями. </w:t>
      </w:r>
    </w:p>
    <w:p w:rsidR="00F6374C" w:rsidRPr="00F6374C" w:rsidRDefault="00F6374C" w:rsidP="00F6374C">
      <w:pPr>
        <w:spacing w:after="12" w:line="270" w:lineRule="auto"/>
        <w:ind w:left="1469"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Позитивный настрой на общение является тем самым прочным фундаментом, на котором строится вся работа педагогов группы с родителями. В общении воспитателя с родителями неуместны категоричность, требовательный тон. Педагог общается с родителями ежедневно, и именно от него зависит, каким будет отношение семьи к детскому саду в целом.</w:t>
      </w:r>
      <w:r w:rsidRPr="00F6374C">
        <w:rPr>
          <w:rFonts w:ascii="Times New Roman" w:eastAsia="Segoe UI Symbol" w:hAnsi="Times New Roman" w:cs="Times New Roman"/>
          <w:color w:val="000000" w:themeColor="text1"/>
          <w:sz w:val="24"/>
          <w:szCs w:val="24"/>
          <w:lang w:eastAsia="ru-RU"/>
        </w:rPr>
        <w:t xml:space="preserve"> </w:t>
      </w:r>
      <w:r w:rsidRPr="00F6374C">
        <w:rPr>
          <w:rFonts w:ascii="Times New Roman" w:eastAsia="Segoe UI Symbol" w:hAnsi="Times New Roman" w:cs="Times New Roman"/>
          <w:color w:val="000000" w:themeColor="text1"/>
          <w:sz w:val="24"/>
          <w:szCs w:val="24"/>
          <w:lang w:eastAsia="ru-RU"/>
        </w:rPr>
        <w:t></w:t>
      </w:r>
      <w:r w:rsidRPr="00F6374C">
        <w:rPr>
          <w:rFonts w:ascii="Times New Roman" w:eastAsia="Arial" w:hAnsi="Times New Roman" w:cs="Times New Roman"/>
          <w:color w:val="000000" w:themeColor="text1"/>
          <w:sz w:val="24"/>
          <w:szCs w:val="24"/>
          <w:lang w:eastAsia="ru-RU"/>
        </w:rPr>
        <w:t xml:space="preserve"> </w:t>
      </w:r>
      <w:r w:rsidRPr="00F6374C">
        <w:rPr>
          <w:rFonts w:ascii="Times New Roman" w:eastAsia="Times New Roman" w:hAnsi="Times New Roman" w:cs="Times New Roman"/>
          <w:i/>
          <w:color w:val="000000" w:themeColor="text1"/>
          <w:sz w:val="24"/>
          <w:szCs w:val="24"/>
          <w:lang w:eastAsia="ru-RU"/>
        </w:rPr>
        <w:t>Индивидуальный подход.</w:t>
      </w:r>
      <w:r w:rsidRPr="00F6374C">
        <w:rPr>
          <w:rFonts w:ascii="Times New Roman" w:eastAsia="Segoe UI Symbol" w:hAnsi="Times New Roman" w:cs="Times New Roman"/>
          <w:color w:val="000000" w:themeColor="text1"/>
          <w:sz w:val="24"/>
          <w:szCs w:val="24"/>
          <w:lang w:eastAsia="ru-RU"/>
        </w:rPr>
        <w:t></w:t>
      </w:r>
    </w:p>
    <w:p w:rsidR="00F6374C" w:rsidRPr="00F6374C" w:rsidRDefault="00F6374C" w:rsidP="00F6374C">
      <w:pPr>
        <w:spacing w:after="12" w:line="270" w:lineRule="auto"/>
        <w:ind w:left="1469"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Индивидуальный подход необходим не только в работе с детьми, но и в работе с родителями. Воспитатель, общаясь с родителями, должен чувствовать ситуацию, настроение родителей. При необходимости необходимо успокоить родителя, посочувствовать и вместе решить, как помочь ребенку в какой-либо ситуации. </w:t>
      </w:r>
    </w:p>
    <w:p w:rsidR="00F6374C" w:rsidRPr="00F6374C" w:rsidRDefault="00F6374C" w:rsidP="00F6374C">
      <w:pPr>
        <w:numPr>
          <w:ilvl w:val="0"/>
          <w:numId w:val="10"/>
        </w:numPr>
        <w:spacing w:after="0" w:line="270" w:lineRule="auto"/>
        <w:ind w:right="353" w:hanging="36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i/>
          <w:color w:val="000000" w:themeColor="text1"/>
          <w:sz w:val="24"/>
          <w:szCs w:val="24"/>
          <w:lang w:eastAsia="ru-RU"/>
        </w:rPr>
        <w:t>Сотрудничество, а не наставничество.</w:t>
      </w:r>
      <w:r w:rsidRPr="00F6374C">
        <w:rPr>
          <w:rFonts w:ascii="Times New Roman" w:eastAsia="Segoe UI Symbol" w:hAnsi="Times New Roman" w:cs="Times New Roman"/>
          <w:color w:val="000000" w:themeColor="text1"/>
          <w:sz w:val="24"/>
          <w:szCs w:val="24"/>
          <w:lang w:eastAsia="ru-RU"/>
        </w:rPr>
        <w:t></w:t>
      </w:r>
    </w:p>
    <w:p w:rsidR="00F6374C" w:rsidRPr="00F6374C" w:rsidRDefault="00F6374C" w:rsidP="00F6374C">
      <w:pPr>
        <w:spacing w:after="33" w:line="270" w:lineRule="auto"/>
        <w:ind w:left="1469"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Современны родители люди грамотные, осведомленные, и, конечно, хорошо знающие, как им надо воспитывать своих собственных детей. Поэтому позиция наставления и простой пропаганды педагогических знаний сегодня вряд ли принесет положительные результаты. Гораздо эффективнее будет создание атмосферы взаимопомощи и поддержки семьи в сложных педагогических ситуациях, проявление заинтересованности коллектива детского сада в проблемах семьи и искреннее желание помочь. </w:t>
      </w:r>
    </w:p>
    <w:p w:rsidR="00F6374C" w:rsidRPr="00F6374C" w:rsidRDefault="00F6374C" w:rsidP="00F6374C">
      <w:pPr>
        <w:numPr>
          <w:ilvl w:val="0"/>
          <w:numId w:val="10"/>
        </w:numPr>
        <w:spacing w:after="0" w:line="270" w:lineRule="auto"/>
        <w:ind w:right="353" w:hanging="36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i/>
          <w:color w:val="000000" w:themeColor="text1"/>
          <w:sz w:val="24"/>
          <w:szCs w:val="24"/>
          <w:lang w:eastAsia="ru-RU"/>
        </w:rPr>
        <w:t>Динамичность.</w:t>
      </w:r>
      <w:r w:rsidRPr="00F6374C">
        <w:rPr>
          <w:rFonts w:ascii="Times New Roman" w:eastAsia="Segoe UI Symbol" w:hAnsi="Times New Roman" w:cs="Times New Roman"/>
          <w:color w:val="000000" w:themeColor="text1"/>
          <w:sz w:val="24"/>
          <w:szCs w:val="24"/>
          <w:lang w:eastAsia="ru-RU"/>
        </w:rPr>
        <w:t></w:t>
      </w:r>
    </w:p>
    <w:p w:rsidR="00F6374C" w:rsidRPr="00F6374C" w:rsidRDefault="00F6374C" w:rsidP="00F6374C">
      <w:pPr>
        <w:spacing w:after="12" w:line="270" w:lineRule="auto"/>
        <w:ind w:left="1469"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Детский сад сегодня должен находиться в режиме развития, а не функционирования, представлять собой мобильную систему, быстро реагировать на изменения социального состава родителей, их образовательные потребности и воспитательные запросы. В зависимости от этого должны меняться формы и направления работы детского сада с семьёй. </w:t>
      </w:r>
    </w:p>
    <w:p w:rsidR="00F6374C" w:rsidRPr="00F6374C" w:rsidRDefault="00F6374C" w:rsidP="00F6374C">
      <w:pPr>
        <w:spacing w:after="21"/>
        <w:rPr>
          <w:rFonts w:ascii="Times New Roman" w:eastAsia="Times New Roman" w:hAnsi="Times New Roman" w:cs="Times New Roman"/>
          <w:color w:val="000000" w:themeColor="text1"/>
          <w:sz w:val="24"/>
          <w:szCs w:val="24"/>
          <w:lang w:eastAsia="ru-RU"/>
        </w:rPr>
      </w:pPr>
    </w:p>
    <w:p w:rsidR="00F6374C" w:rsidRPr="00F6374C" w:rsidRDefault="00F6374C" w:rsidP="00F6374C">
      <w:pPr>
        <w:keepNext/>
        <w:keepLines/>
        <w:spacing w:after="13" w:line="270" w:lineRule="auto"/>
        <w:ind w:left="1796" w:hanging="10"/>
        <w:jc w:val="center"/>
        <w:outlineLvl w:val="0"/>
        <w:rPr>
          <w:rFonts w:ascii="Times New Roman" w:eastAsia="Times New Roman" w:hAnsi="Times New Roman" w:cs="Times New Roman"/>
          <w:b/>
          <w:color w:val="000000" w:themeColor="text1"/>
          <w:sz w:val="24"/>
          <w:szCs w:val="24"/>
          <w:lang w:eastAsia="ru-RU"/>
        </w:rPr>
      </w:pPr>
      <w:bookmarkStart w:id="14" w:name="_Toc238659"/>
      <w:r w:rsidRPr="00F6374C">
        <w:rPr>
          <w:rFonts w:ascii="Times New Roman" w:eastAsia="Times New Roman" w:hAnsi="Times New Roman" w:cs="Times New Roman"/>
          <w:b/>
          <w:color w:val="000000" w:themeColor="text1"/>
          <w:sz w:val="24"/>
          <w:szCs w:val="24"/>
          <w:lang w:eastAsia="ru-RU"/>
        </w:rPr>
        <w:t xml:space="preserve">2.11.План работы с родителями воспитанников </w:t>
      </w:r>
    </w:p>
    <w:p w:rsidR="00F6374C" w:rsidRPr="00F6374C" w:rsidRDefault="00755D24" w:rsidP="00F6374C">
      <w:pPr>
        <w:keepNext/>
        <w:keepLines/>
        <w:spacing w:after="13" w:line="270" w:lineRule="auto"/>
        <w:ind w:left="1796" w:hanging="10"/>
        <w:jc w:val="center"/>
        <w:outlineLvl w:val="0"/>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на 2024- 2025</w:t>
      </w:r>
      <w:r w:rsidR="00F6374C" w:rsidRPr="00F6374C">
        <w:rPr>
          <w:rFonts w:ascii="Times New Roman" w:eastAsia="Times New Roman" w:hAnsi="Times New Roman" w:cs="Times New Roman"/>
          <w:b/>
          <w:color w:val="000000" w:themeColor="text1"/>
          <w:sz w:val="24"/>
          <w:szCs w:val="24"/>
          <w:lang w:eastAsia="ru-RU"/>
        </w:rPr>
        <w:t xml:space="preserve"> год </w:t>
      </w:r>
      <w:bookmarkEnd w:id="14"/>
      <w:r>
        <w:rPr>
          <w:rFonts w:ascii="Times New Roman" w:eastAsia="Times New Roman" w:hAnsi="Times New Roman" w:cs="Times New Roman"/>
          <w:b/>
          <w:color w:val="000000" w:themeColor="text1"/>
          <w:sz w:val="24"/>
          <w:szCs w:val="24"/>
          <w:lang w:eastAsia="ru-RU"/>
        </w:rPr>
        <w:t xml:space="preserve"> в 1</w:t>
      </w:r>
      <w:r w:rsidR="00F6374C" w:rsidRPr="00F6374C">
        <w:rPr>
          <w:rFonts w:ascii="Times New Roman" w:eastAsia="Times New Roman" w:hAnsi="Times New Roman" w:cs="Times New Roman"/>
          <w:b/>
          <w:color w:val="000000" w:themeColor="text1"/>
          <w:sz w:val="24"/>
          <w:szCs w:val="24"/>
          <w:lang w:eastAsia="ru-RU"/>
        </w:rPr>
        <w:t xml:space="preserve"> </w:t>
      </w:r>
      <w:r>
        <w:rPr>
          <w:rFonts w:ascii="Times New Roman" w:eastAsia="Times New Roman" w:hAnsi="Times New Roman" w:cs="Times New Roman"/>
          <w:b/>
          <w:color w:val="000000" w:themeColor="text1"/>
          <w:sz w:val="24"/>
          <w:szCs w:val="24"/>
          <w:lang w:eastAsia="ru-RU"/>
        </w:rPr>
        <w:t xml:space="preserve"> младшей </w:t>
      </w:r>
      <w:r w:rsidR="00F6374C" w:rsidRPr="00F6374C">
        <w:rPr>
          <w:rFonts w:ascii="Times New Roman" w:eastAsia="Times New Roman" w:hAnsi="Times New Roman" w:cs="Times New Roman"/>
          <w:b/>
          <w:color w:val="000000" w:themeColor="text1"/>
          <w:sz w:val="24"/>
          <w:szCs w:val="24"/>
          <w:lang w:eastAsia="ru-RU"/>
        </w:rPr>
        <w:t xml:space="preserve">группе </w:t>
      </w:r>
      <w:r>
        <w:rPr>
          <w:rFonts w:ascii="Times New Roman" w:eastAsia="Times New Roman" w:hAnsi="Times New Roman" w:cs="Times New Roman"/>
          <w:b/>
          <w:color w:val="000000" w:themeColor="text1"/>
          <w:sz w:val="24"/>
          <w:szCs w:val="24"/>
          <w:lang w:eastAsia="ru-RU"/>
        </w:rPr>
        <w:t xml:space="preserve"> </w:t>
      </w:r>
    </w:p>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w:t>
      </w:r>
    </w:p>
    <w:tbl>
      <w:tblPr>
        <w:tblStyle w:val="TableGrid"/>
        <w:tblW w:w="9580" w:type="dxa"/>
        <w:tblInd w:w="1364" w:type="dxa"/>
        <w:tblCellMar>
          <w:top w:w="11" w:type="dxa"/>
          <w:left w:w="5" w:type="dxa"/>
          <w:right w:w="169" w:type="dxa"/>
        </w:tblCellMar>
        <w:tblLook w:val="04A0" w:firstRow="1" w:lastRow="0" w:firstColumn="1" w:lastColumn="0" w:noHBand="0" w:noVBand="1"/>
      </w:tblPr>
      <w:tblGrid>
        <w:gridCol w:w="1811"/>
        <w:gridCol w:w="7769"/>
      </w:tblGrid>
      <w:tr w:rsidR="00F6374C" w:rsidRPr="00F6374C" w:rsidTr="00094ED5">
        <w:trPr>
          <w:trHeight w:val="331"/>
        </w:trPr>
        <w:tc>
          <w:tcPr>
            <w:tcW w:w="181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80"/>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Месяц </w:t>
            </w:r>
          </w:p>
        </w:tc>
        <w:tc>
          <w:tcPr>
            <w:tcW w:w="776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64"/>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Названия мероприятия </w:t>
            </w:r>
          </w:p>
        </w:tc>
      </w:tr>
      <w:tr w:rsidR="00F6374C" w:rsidRPr="00F6374C" w:rsidTr="00094ED5">
        <w:trPr>
          <w:trHeight w:val="380"/>
        </w:trPr>
        <w:tc>
          <w:tcPr>
            <w:tcW w:w="181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Сентябрь </w:t>
            </w:r>
          </w:p>
        </w:tc>
        <w:tc>
          <w:tcPr>
            <w:tcW w:w="776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9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Знакомство с семьей: </w:t>
            </w:r>
          </w:p>
        </w:tc>
      </w:tr>
      <w:tr w:rsidR="00F6374C" w:rsidRPr="00F6374C" w:rsidTr="00094ED5">
        <w:trPr>
          <w:trHeight w:val="4361"/>
        </w:trPr>
        <w:tc>
          <w:tcPr>
            <w:tcW w:w="181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tc>
        <w:tc>
          <w:tcPr>
            <w:tcW w:w="776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21"/>
              <w:ind w:left="19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встречи – знакомства, посещение семей. </w:t>
            </w:r>
          </w:p>
          <w:p w:rsidR="00F6374C" w:rsidRPr="00F6374C" w:rsidRDefault="00F6374C" w:rsidP="00F6374C">
            <w:pPr>
              <w:spacing w:after="22"/>
              <w:ind w:left="19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Материал в уголок для родителей: </w:t>
            </w:r>
          </w:p>
          <w:p w:rsidR="00F6374C" w:rsidRPr="00F6374C" w:rsidRDefault="00F6374C" w:rsidP="00F6374C">
            <w:pPr>
              <w:spacing w:line="278" w:lineRule="auto"/>
              <w:ind w:left="197"/>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«Задачи воспитательно-образовательной работы в первой младшей группе», </w:t>
            </w:r>
          </w:p>
          <w:p w:rsidR="00F6374C" w:rsidRPr="00F6374C" w:rsidRDefault="00F6374C" w:rsidP="00F6374C">
            <w:pPr>
              <w:spacing w:line="279" w:lineRule="auto"/>
              <w:ind w:left="355" w:right="79" w:firstLine="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Рекомендации родителям по обучению безопасного поведения детей в домашних условиях. </w:t>
            </w:r>
            <w:r w:rsidRPr="00F6374C">
              <w:rPr>
                <w:rFonts w:ascii="Times New Roman" w:eastAsia="Times New Roman" w:hAnsi="Times New Roman" w:cs="Times New Roman"/>
                <w:b/>
                <w:color w:val="000000" w:themeColor="text1"/>
                <w:sz w:val="24"/>
                <w:szCs w:val="24"/>
              </w:rPr>
              <w:t xml:space="preserve">Анкетирование: </w:t>
            </w:r>
            <w:r w:rsidRPr="00F6374C">
              <w:rPr>
                <w:rFonts w:ascii="Times New Roman" w:eastAsia="Times New Roman" w:hAnsi="Times New Roman" w:cs="Times New Roman"/>
                <w:color w:val="000000" w:themeColor="text1"/>
                <w:sz w:val="24"/>
                <w:szCs w:val="24"/>
              </w:rPr>
              <w:t xml:space="preserve">«Давайте познакомимся», </w:t>
            </w:r>
            <w:r w:rsidRPr="00F6374C">
              <w:rPr>
                <w:rFonts w:ascii="Times New Roman" w:eastAsia="Times New Roman" w:hAnsi="Times New Roman" w:cs="Times New Roman"/>
                <w:b/>
                <w:color w:val="000000" w:themeColor="text1"/>
                <w:sz w:val="24"/>
                <w:szCs w:val="24"/>
              </w:rPr>
              <w:t xml:space="preserve">Консультации: </w:t>
            </w:r>
          </w:p>
          <w:p w:rsidR="00F6374C" w:rsidRPr="00F6374C" w:rsidRDefault="00F6374C" w:rsidP="00F6374C">
            <w:pPr>
              <w:spacing w:line="277" w:lineRule="auto"/>
              <w:ind w:left="518" w:hanging="158"/>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 детский сад без слёз или как уберечь ребенка от стресса», </w:t>
            </w:r>
          </w:p>
          <w:p w:rsidR="00F6374C" w:rsidRPr="00F6374C" w:rsidRDefault="00F6374C" w:rsidP="00F6374C">
            <w:pPr>
              <w:spacing w:line="278" w:lineRule="auto"/>
              <w:ind w:left="600" w:hanging="24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«Особенности адаптационного периода детей младшей группы». </w:t>
            </w:r>
          </w:p>
          <w:p w:rsidR="00F6374C" w:rsidRPr="00F6374C" w:rsidRDefault="00F6374C" w:rsidP="00F6374C">
            <w:pPr>
              <w:spacing w:after="14" w:line="273" w:lineRule="auto"/>
              <w:ind w:left="278"/>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Беседы: </w:t>
            </w:r>
            <w:r w:rsidRPr="00F6374C">
              <w:rPr>
                <w:rFonts w:ascii="Times New Roman" w:eastAsia="Times New Roman" w:hAnsi="Times New Roman" w:cs="Times New Roman"/>
                <w:color w:val="000000" w:themeColor="text1"/>
                <w:sz w:val="24"/>
                <w:szCs w:val="24"/>
              </w:rPr>
              <w:t xml:space="preserve">«Если ребенок отказывается от еды», «Одежда детей осенью». </w:t>
            </w:r>
          </w:p>
          <w:p w:rsidR="00F6374C" w:rsidRPr="00F6374C" w:rsidRDefault="00F6374C" w:rsidP="00F6374C">
            <w:pPr>
              <w:spacing w:after="20"/>
              <w:ind w:left="278"/>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Памятки для родителей: </w:t>
            </w:r>
          </w:p>
          <w:p w:rsidR="00F6374C" w:rsidRPr="00F6374C" w:rsidRDefault="00F6374C" w:rsidP="00F6374C">
            <w:pPr>
              <w:ind w:left="278" w:right="2003"/>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«Что нужно ребенку в детский сад?», «Безопасность детей дома и на улице». </w:t>
            </w:r>
            <w:r w:rsidRPr="00F6374C">
              <w:rPr>
                <w:rFonts w:ascii="Times New Roman" w:eastAsia="Times New Roman" w:hAnsi="Times New Roman" w:cs="Times New Roman"/>
                <w:b/>
                <w:color w:val="000000" w:themeColor="text1"/>
                <w:sz w:val="24"/>
                <w:szCs w:val="24"/>
              </w:rPr>
              <w:t xml:space="preserve">Папка – передвижка </w:t>
            </w:r>
            <w:r w:rsidRPr="00F6374C">
              <w:rPr>
                <w:rFonts w:ascii="Times New Roman" w:eastAsia="Times New Roman" w:hAnsi="Times New Roman" w:cs="Times New Roman"/>
                <w:color w:val="000000" w:themeColor="text1"/>
                <w:sz w:val="24"/>
                <w:szCs w:val="24"/>
              </w:rPr>
              <w:t xml:space="preserve">«ПДД» </w:t>
            </w:r>
          </w:p>
        </w:tc>
      </w:tr>
    </w:tbl>
    <w:p w:rsidR="00F6374C" w:rsidRPr="00F6374C" w:rsidRDefault="00F6374C" w:rsidP="00F6374C">
      <w:pPr>
        <w:spacing w:after="0"/>
        <w:ind w:left="-226" w:right="251"/>
        <w:rPr>
          <w:rFonts w:ascii="Times New Roman" w:eastAsia="Times New Roman" w:hAnsi="Times New Roman" w:cs="Times New Roman"/>
          <w:color w:val="000000" w:themeColor="text1"/>
          <w:sz w:val="24"/>
          <w:szCs w:val="24"/>
          <w:lang w:eastAsia="ru-RU"/>
        </w:rPr>
      </w:pPr>
    </w:p>
    <w:tbl>
      <w:tblPr>
        <w:tblStyle w:val="TableGrid"/>
        <w:tblW w:w="9580" w:type="dxa"/>
        <w:tblInd w:w="1364" w:type="dxa"/>
        <w:tblCellMar>
          <w:top w:w="66" w:type="dxa"/>
          <w:left w:w="115" w:type="dxa"/>
          <w:right w:w="73" w:type="dxa"/>
        </w:tblCellMar>
        <w:tblLook w:val="04A0" w:firstRow="1" w:lastRow="0" w:firstColumn="1" w:lastColumn="0" w:noHBand="0" w:noVBand="1"/>
      </w:tblPr>
      <w:tblGrid>
        <w:gridCol w:w="1811"/>
        <w:gridCol w:w="7769"/>
      </w:tblGrid>
      <w:tr w:rsidR="00F6374C" w:rsidRPr="00F6374C" w:rsidTr="00094ED5">
        <w:trPr>
          <w:trHeight w:val="4026"/>
        </w:trPr>
        <w:tc>
          <w:tcPr>
            <w:tcW w:w="181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lastRenderedPageBreak/>
              <w:t xml:space="preserve">Октябрь </w:t>
            </w:r>
          </w:p>
        </w:tc>
        <w:tc>
          <w:tcPr>
            <w:tcW w:w="776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10" w:line="304" w:lineRule="auto"/>
              <w:ind w:left="168" w:right="82" w:hanging="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Консультации: </w:t>
            </w:r>
            <w:r w:rsidRPr="00F6374C">
              <w:rPr>
                <w:rFonts w:ascii="Times New Roman" w:eastAsia="Times New Roman" w:hAnsi="Times New Roman" w:cs="Times New Roman"/>
                <w:color w:val="000000" w:themeColor="text1"/>
                <w:sz w:val="24"/>
                <w:szCs w:val="24"/>
              </w:rPr>
              <w:t xml:space="preserve">«Одежда детей в группе и на улице», «Воспитание культурно-гигиенических навыков у детей 2-3 лет», </w:t>
            </w:r>
          </w:p>
          <w:p w:rsidR="00F6374C" w:rsidRPr="00F6374C" w:rsidRDefault="00F6374C" w:rsidP="00F6374C">
            <w:pPr>
              <w:spacing w:after="84"/>
              <w:ind w:left="168"/>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«Обучение детей наблюдательности на улице», </w:t>
            </w:r>
          </w:p>
          <w:p w:rsidR="00F6374C" w:rsidRPr="00F6374C" w:rsidRDefault="00F6374C" w:rsidP="00F6374C">
            <w:pPr>
              <w:spacing w:after="4" w:line="311" w:lineRule="auto"/>
              <w:ind w:left="327" w:hanging="7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«Значение пальчиковой гимнастики в развитии ребенка». </w:t>
            </w:r>
          </w:p>
          <w:p w:rsidR="00F6374C" w:rsidRPr="00F6374C" w:rsidRDefault="00F6374C" w:rsidP="00F6374C">
            <w:pPr>
              <w:spacing w:line="312" w:lineRule="auto"/>
              <w:ind w:left="168" w:right="673"/>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Папка – передвижка </w:t>
            </w:r>
            <w:r w:rsidRPr="00F6374C">
              <w:rPr>
                <w:rFonts w:ascii="Times New Roman" w:eastAsia="Times New Roman" w:hAnsi="Times New Roman" w:cs="Times New Roman"/>
                <w:color w:val="000000" w:themeColor="text1"/>
                <w:sz w:val="24"/>
                <w:szCs w:val="24"/>
              </w:rPr>
              <w:t xml:space="preserve">«Игра в жизни ребенка». </w:t>
            </w:r>
            <w:r w:rsidRPr="00F6374C">
              <w:rPr>
                <w:rFonts w:ascii="Times New Roman" w:eastAsia="Times New Roman" w:hAnsi="Times New Roman" w:cs="Times New Roman"/>
                <w:b/>
                <w:color w:val="000000" w:themeColor="text1"/>
                <w:sz w:val="24"/>
                <w:szCs w:val="24"/>
              </w:rPr>
              <w:t xml:space="preserve">Памятки: </w:t>
            </w:r>
            <w:r w:rsidRPr="00F6374C">
              <w:rPr>
                <w:rFonts w:ascii="Times New Roman" w:eastAsia="Times New Roman" w:hAnsi="Times New Roman" w:cs="Times New Roman"/>
                <w:color w:val="000000" w:themeColor="text1"/>
                <w:sz w:val="24"/>
                <w:szCs w:val="24"/>
              </w:rPr>
              <w:t xml:space="preserve">«Режим – залог нормального развития ребенка-дошкольника». </w:t>
            </w:r>
          </w:p>
          <w:p w:rsidR="00F6374C" w:rsidRPr="00F6374C" w:rsidRDefault="00F6374C" w:rsidP="00F6374C">
            <w:pPr>
              <w:spacing w:line="277" w:lineRule="auto"/>
              <w:ind w:left="245" w:hanging="8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Беседы: </w:t>
            </w:r>
            <w:r w:rsidRPr="00F6374C">
              <w:rPr>
                <w:rFonts w:ascii="Times New Roman" w:eastAsia="Times New Roman" w:hAnsi="Times New Roman" w:cs="Times New Roman"/>
                <w:color w:val="000000" w:themeColor="text1"/>
                <w:sz w:val="24"/>
                <w:szCs w:val="24"/>
              </w:rPr>
              <w:t xml:space="preserve">«Почему необходимо регулярно посещать детский сад», индивидуальные беседы, </w:t>
            </w:r>
          </w:p>
          <w:p w:rsidR="00F6374C" w:rsidRPr="00F6374C" w:rsidRDefault="00F6374C" w:rsidP="00F6374C">
            <w:pPr>
              <w:spacing w:after="23"/>
              <w:ind w:right="111"/>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«Особенности речи детей 2-3 лет», «Играем дома», </w:t>
            </w:r>
          </w:p>
          <w:p w:rsidR="00F6374C" w:rsidRPr="00F6374C" w:rsidRDefault="00F6374C" w:rsidP="00F6374C">
            <w:pPr>
              <w:spacing w:line="277" w:lineRule="auto"/>
              <w:ind w:left="327" w:hanging="8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«Плохая погода в выходной день – всё, кроме телевизора». </w:t>
            </w:r>
          </w:p>
          <w:p w:rsidR="00F6374C" w:rsidRPr="00F6374C" w:rsidRDefault="00F6374C" w:rsidP="00F6374C">
            <w:pPr>
              <w:spacing w:after="19"/>
              <w:ind w:left="24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Выставка поделок «Чудесные превращения». </w:t>
            </w:r>
          </w:p>
          <w:p w:rsidR="00F6374C" w:rsidRPr="00F6374C" w:rsidRDefault="00F6374C" w:rsidP="00F6374C">
            <w:pPr>
              <w:ind w:left="8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Рекомендации </w:t>
            </w:r>
            <w:r w:rsidRPr="00F6374C">
              <w:rPr>
                <w:rFonts w:ascii="Times New Roman" w:eastAsia="Times New Roman" w:hAnsi="Times New Roman" w:cs="Times New Roman"/>
                <w:color w:val="000000" w:themeColor="text1"/>
                <w:sz w:val="24"/>
                <w:szCs w:val="24"/>
              </w:rPr>
              <w:t xml:space="preserve">родителям по домашнему чтению. </w:t>
            </w:r>
          </w:p>
        </w:tc>
      </w:tr>
      <w:tr w:rsidR="00F6374C" w:rsidRPr="00F6374C" w:rsidTr="00094ED5">
        <w:trPr>
          <w:trHeight w:val="855"/>
        </w:trPr>
        <w:tc>
          <w:tcPr>
            <w:tcW w:w="181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Ноябрь </w:t>
            </w:r>
          </w:p>
        </w:tc>
        <w:tc>
          <w:tcPr>
            <w:tcW w:w="776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69"/>
              <w:ind w:left="163"/>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Консультации: </w:t>
            </w:r>
          </w:p>
          <w:p w:rsidR="00F6374C" w:rsidRPr="00F6374C" w:rsidRDefault="00F6374C" w:rsidP="00F6374C">
            <w:pPr>
              <w:ind w:left="163"/>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«Играйте дома с ребенком в подвижные игры», </w:t>
            </w:r>
          </w:p>
        </w:tc>
      </w:tr>
    </w:tbl>
    <w:p w:rsidR="00F6374C" w:rsidRPr="00F6374C" w:rsidRDefault="00F6374C" w:rsidP="00F6374C">
      <w:pPr>
        <w:spacing w:after="12" w:line="270" w:lineRule="auto"/>
        <w:ind w:left="1960"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br w:type="page"/>
      </w:r>
    </w:p>
    <w:p w:rsidR="00F6374C" w:rsidRPr="00F6374C" w:rsidRDefault="00F6374C" w:rsidP="00F6374C">
      <w:pPr>
        <w:spacing w:after="0"/>
        <w:ind w:left="-226" w:right="251"/>
        <w:rPr>
          <w:rFonts w:ascii="Times New Roman" w:eastAsia="Times New Roman" w:hAnsi="Times New Roman" w:cs="Times New Roman"/>
          <w:color w:val="000000" w:themeColor="text1"/>
          <w:sz w:val="24"/>
          <w:szCs w:val="24"/>
          <w:lang w:eastAsia="ru-RU"/>
        </w:rPr>
      </w:pPr>
    </w:p>
    <w:tbl>
      <w:tblPr>
        <w:tblStyle w:val="TableGrid"/>
        <w:tblW w:w="9580" w:type="dxa"/>
        <w:tblInd w:w="1364" w:type="dxa"/>
        <w:tblCellMar>
          <w:top w:w="11" w:type="dxa"/>
          <w:left w:w="5" w:type="dxa"/>
          <w:right w:w="208" w:type="dxa"/>
        </w:tblCellMar>
        <w:tblLook w:val="04A0" w:firstRow="1" w:lastRow="0" w:firstColumn="1" w:lastColumn="0" w:noHBand="0" w:noVBand="1"/>
      </w:tblPr>
      <w:tblGrid>
        <w:gridCol w:w="1811"/>
        <w:gridCol w:w="7769"/>
      </w:tblGrid>
      <w:tr w:rsidR="00F6374C" w:rsidRPr="00F6374C" w:rsidTr="00094ED5">
        <w:trPr>
          <w:trHeight w:val="3372"/>
        </w:trPr>
        <w:tc>
          <w:tcPr>
            <w:tcW w:w="181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tc>
        <w:tc>
          <w:tcPr>
            <w:tcW w:w="776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74"/>
              <w:ind w:left="274"/>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«Для чего нужны кормушки для птиц», </w:t>
            </w:r>
          </w:p>
          <w:p w:rsidR="00F6374C" w:rsidRPr="00F6374C" w:rsidRDefault="00F6374C" w:rsidP="00F6374C">
            <w:pPr>
              <w:spacing w:after="85"/>
              <w:ind w:left="274"/>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«Дети нуждаются в вашей любви», </w:t>
            </w:r>
          </w:p>
          <w:p w:rsidR="00F6374C" w:rsidRPr="00F6374C" w:rsidRDefault="00F6374C" w:rsidP="00F6374C">
            <w:pPr>
              <w:spacing w:after="24" w:line="301" w:lineRule="auto"/>
              <w:ind w:left="274" w:right="81"/>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«Особенности развития эмоциональной сферы детей 2-3 лет». </w:t>
            </w:r>
            <w:r w:rsidRPr="00F6374C">
              <w:rPr>
                <w:rFonts w:ascii="Times New Roman" w:eastAsia="Times New Roman" w:hAnsi="Times New Roman" w:cs="Times New Roman"/>
                <w:b/>
                <w:color w:val="000000" w:themeColor="text1"/>
                <w:sz w:val="24"/>
                <w:szCs w:val="24"/>
              </w:rPr>
              <w:t>Беседы</w:t>
            </w:r>
            <w:r w:rsidRPr="00F6374C">
              <w:rPr>
                <w:rFonts w:ascii="Times New Roman" w:eastAsia="Times New Roman" w:hAnsi="Times New Roman" w:cs="Times New Roman"/>
                <w:color w:val="000000" w:themeColor="text1"/>
                <w:sz w:val="24"/>
                <w:szCs w:val="24"/>
              </w:rPr>
              <w:t xml:space="preserve">: </w:t>
            </w:r>
          </w:p>
          <w:p w:rsidR="00F6374C" w:rsidRPr="00F6374C" w:rsidRDefault="00F6374C" w:rsidP="00F6374C">
            <w:pPr>
              <w:spacing w:after="2" w:line="308" w:lineRule="auto"/>
              <w:ind w:left="432" w:hanging="158"/>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«Чеснок – одна из мер профилактики вирусных инфекций», </w:t>
            </w:r>
          </w:p>
          <w:p w:rsidR="00F6374C" w:rsidRPr="00F6374C" w:rsidRDefault="00F6374C" w:rsidP="00F6374C">
            <w:pPr>
              <w:spacing w:after="83"/>
              <w:ind w:left="274"/>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«Закаливание в ДОУ и дома», </w:t>
            </w:r>
          </w:p>
          <w:p w:rsidR="00F6374C" w:rsidRPr="00F6374C" w:rsidRDefault="00F6374C" w:rsidP="00F6374C">
            <w:pPr>
              <w:spacing w:line="299" w:lineRule="auto"/>
              <w:ind w:left="274"/>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«Расскажите детям о пожарной безопасности», Рекомендации родителям по домашнему чтению. </w:t>
            </w:r>
            <w:r w:rsidRPr="00F6374C">
              <w:rPr>
                <w:rFonts w:ascii="Times New Roman" w:eastAsia="Times New Roman" w:hAnsi="Times New Roman" w:cs="Times New Roman"/>
                <w:b/>
                <w:color w:val="000000" w:themeColor="text1"/>
                <w:sz w:val="24"/>
                <w:szCs w:val="24"/>
              </w:rPr>
              <w:t xml:space="preserve">Памятки: </w:t>
            </w:r>
          </w:p>
          <w:p w:rsidR="00F6374C" w:rsidRPr="00F6374C" w:rsidRDefault="00F6374C" w:rsidP="00F6374C">
            <w:pPr>
              <w:spacing w:after="10" w:line="270" w:lineRule="auto"/>
              <w:ind w:left="274" w:right="1928"/>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«Речевое развитие детей 2-3 лет», «Как помочь птицам зимой». </w:t>
            </w:r>
          </w:p>
          <w:p w:rsidR="00F6374C" w:rsidRPr="00F6374C" w:rsidRDefault="00F6374C" w:rsidP="00F6374C">
            <w:pPr>
              <w:ind w:left="513" w:hanging="163"/>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Знакомство родителей с мероприятием к празднику «День Матери». </w:t>
            </w:r>
          </w:p>
        </w:tc>
      </w:tr>
      <w:tr w:rsidR="00F6374C" w:rsidRPr="00F6374C" w:rsidTr="00094ED5">
        <w:trPr>
          <w:trHeight w:val="4497"/>
        </w:trPr>
        <w:tc>
          <w:tcPr>
            <w:tcW w:w="181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Декабрь </w:t>
            </w:r>
          </w:p>
        </w:tc>
        <w:tc>
          <w:tcPr>
            <w:tcW w:w="776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27"/>
              <w:ind w:left="35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Консультации: </w:t>
            </w:r>
          </w:p>
          <w:p w:rsidR="00F6374C" w:rsidRPr="00F6374C" w:rsidRDefault="00F6374C" w:rsidP="00F6374C">
            <w:pPr>
              <w:spacing w:after="20"/>
              <w:ind w:left="274"/>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«Помогите ребёнку укрепить здоровье», </w:t>
            </w:r>
          </w:p>
          <w:p w:rsidR="00F6374C" w:rsidRPr="00F6374C" w:rsidRDefault="00F6374C" w:rsidP="00F6374C">
            <w:pPr>
              <w:spacing w:after="4" w:line="272" w:lineRule="auto"/>
              <w:ind w:left="356" w:right="1625" w:hanging="8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«Как одевать детей на улицу зимой?»; «В какие игры можно поиграть зимой?». </w:t>
            </w:r>
          </w:p>
          <w:p w:rsidR="00F6374C" w:rsidRPr="00F6374C" w:rsidRDefault="00F6374C" w:rsidP="00F6374C">
            <w:pPr>
              <w:spacing w:after="37"/>
              <w:ind w:left="35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Индивидуальные беседы с родителями. </w:t>
            </w:r>
          </w:p>
          <w:p w:rsidR="00F6374C" w:rsidRPr="00F6374C" w:rsidRDefault="00F6374C" w:rsidP="00F6374C">
            <w:pPr>
              <w:spacing w:after="23"/>
              <w:ind w:left="35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Рекомендации для родителей: </w:t>
            </w:r>
          </w:p>
          <w:p w:rsidR="00F6374C" w:rsidRPr="00F6374C" w:rsidRDefault="00F6374C" w:rsidP="00F6374C">
            <w:pPr>
              <w:spacing w:line="276" w:lineRule="auto"/>
              <w:ind w:left="351" w:hanging="77"/>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«Как интереснее провести новогодние каникулы вместе с ребенком», </w:t>
            </w:r>
          </w:p>
          <w:p w:rsidR="00F6374C" w:rsidRPr="00F6374C" w:rsidRDefault="00F6374C" w:rsidP="00F6374C">
            <w:pPr>
              <w:spacing w:line="277" w:lineRule="auto"/>
              <w:ind w:left="432" w:firstLine="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«Рекомендации по домашнему чтению в период каникул». </w:t>
            </w:r>
          </w:p>
          <w:p w:rsidR="00F6374C" w:rsidRPr="00F6374C" w:rsidRDefault="00F6374C" w:rsidP="00F6374C">
            <w:pPr>
              <w:spacing w:line="278" w:lineRule="auto"/>
              <w:ind w:left="274" w:right="1643" w:firstLine="77"/>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Знакомство родителей с мероприятием к новогоднему празднику. </w:t>
            </w:r>
            <w:r w:rsidRPr="00F6374C">
              <w:rPr>
                <w:rFonts w:ascii="Times New Roman" w:eastAsia="Times New Roman" w:hAnsi="Times New Roman" w:cs="Times New Roman"/>
                <w:b/>
                <w:color w:val="000000" w:themeColor="text1"/>
                <w:sz w:val="24"/>
                <w:szCs w:val="24"/>
              </w:rPr>
              <w:t xml:space="preserve">Беседы: </w:t>
            </w:r>
          </w:p>
          <w:p w:rsidR="00F6374C" w:rsidRPr="00F6374C" w:rsidRDefault="00F6374C" w:rsidP="00F6374C">
            <w:pPr>
              <w:spacing w:after="20"/>
              <w:ind w:left="35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«Как помочь птицам зимой», </w:t>
            </w:r>
          </w:p>
          <w:p w:rsidR="00F6374C" w:rsidRPr="00F6374C" w:rsidRDefault="00F6374C" w:rsidP="00F6374C">
            <w:pPr>
              <w:spacing w:after="1" w:line="279" w:lineRule="auto"/>
              <w:ind w:left="432" w:hanging="77"/>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«Безопасность на дороге!», индивидуальные беседы с родителями. </w:t>
            </w:r>
          </w:p>
          <w:p w:rsidR="00F6374C" w:rsidRPr="00F6374C" w:rsidRDefault="00F6374C" w:rsidP="00F6374C">
            <w:pPr>
              <w:spacing w:after="21"/>
              <w:ind w:left="274"/>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Информационный материал в родительский уголок </w:t>
            </w:r>
          </w:p>
          <w:p w:rsidR="00F6374C" w:rsidRPr="00F6374C" w:rsidRDefault="00F6374C" w:rsidP="00F6374C">
            <w:pPr>
              <w:spacing w:after="20"/>
              <w:ind w:left="274"/>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«Плохое поведение у ребенка после детского сада». </w:t>
            </w:r>
          </w:p>
          <w:p w:rsidR="00F6374C" w:rsidRPr="00F6374C" w:rsidRDefault="00F6374C" w:rsidP="00F6374C">
            <w:pPr>
              <w:ind w:left="35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Памятка: </w:t>
            </w:r>
            <w:r w:rsidRPr="00F6374C">
              <w:rPr>
                <w:rFonts w:ascii="Times New Roman" w:eastAsia="Times New Roman" w:hAnsi="Times New Roman" w:cs="Times New Roman"/>
                <w:color w:val="000000" w:themeColor="text1"/>
                <w:sz w:val="24"/>
                <w:szCs w:val="24"/>
              </w:rPr>
              <w:t xml:space="preserve">«Пожарная безопасность!» </w:t>
            </w:r>
          </w:p>
        </w:tc>
      </w:tr>
      <w:tr w:rsidR="00F6374C" w:rsidRPr="00F6374C" w:rsidTr="00094ED5">
        <w:trPr>
          <w:trHeight w:val="745"/>
        </w:trPr>
        <w:tc>
          <w:tcPr>
            <w:tcW w:w="181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Январь </w:t>
            </w:r>
          </w:p>
        </w:tc>
        <w:tc>
          <w:tcPr>
            <w:tcW w:w="776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432" w:hanging="8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Знакомство родителей с мероприятиями в детском саду. </w:t>
            </w:r>
          </w:p>
        </w:tc>
      </w:tr>
    </w:tbl>
    <w:p w:rsidR="00F6374C" w:rsidRPr="00F6374C" w:rsidRDefault="00F6374C" w:rsidP="00F6374C">
      <w:pPr>
        <w:spacing w:after="0"/>
        <w:ind w:left="-226" w:right="251"/>
        <w:rPr>
          <w:rFonts w:ascii="Times New Roman" w:eastAsia="Times New Roman" w:hAnsi="Times New Roman" w:cs="Times New Roman"/>
          <w:color w:val="000000" w:themeColor="text1"/>
          <w:sz w:val="24"/>
          <w:szCs w:val="24"/>
          <w:lang w:eastAsia="ru-RU"/>
        </w:rPr>
      </w:pPr>
    </w:p>
    <w:tbl>
      <w:tblPr>
        <w:tblStyle w:val="TableGrid"/>
        <w:tblW w:w="9580" w:type="dxa"/>
        <w:tblInd w:w="1364" w:type="dxa"/>
        <w:tblCellMar>
          <w:top w:w="11" w:type="dxa"/>
          <w:left w:w="5" w:type="dxa"/>
          <w:right w:w="126" w:type="dxa"/>
        </w:tblCellMar>
        <w:tblLook w:val="04A0" w:firstRow="1" w:lastRow="0" w:firstColumn="1" w:lastColumn="0" w:noHBand="0" w:noVBand="1"/>
      </w:tblPr>
      <w:tblGrid>
        <w:gridCol w:w="1811"/>
        <w:gridCol w:w="7769"/>
      </w:tblGrid>
      <w:tr w:rsidR="00F6374C" w:rsidRPr="00F6374C" w:rsidTr="00094ED5">
        <w:trPr>
          <w:trHeight w:val="4503"/>
        </w:trPr>
        <w:tc>
          <w:tcPr>
            <w:tcW w:w="181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lastRenderedPageBreak/>
              <w:t xml:space="preserve"> </w:t>
            </w:r>
          </w:p>
        </w:tc>
        <w:tc>
          <w:tcPr>
            <w:tcW w:w="776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21"/>
              <w:ind w:left="43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Консультации: </w:t>
            </w:r>
          </w:p>
          <w:p w:rsidR="00F6374C" w:rsidRPr="00F6374C" w:rsidRDefault="00F6374C" w:rsidP="00F6374C">
            <w:pPr>
              <w:spacing w:after="8" w:line="273" w:lineRule="auto"/>
              <w:ind w:left="356" w:right="1552" w:hanging="8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«Читаем дома вместе с ребенком», «Учите детей любить природу». </w:t>
            </w:r>
          </w:p>
          <w:p w:rsidR="00F6374C" w:rsidRPr="00F6374C" w:rsidRDefault="00F6374C" w:rsidP="00F6374C">
            <w:pPr>
              <w:spacing w:after="3" w:line="275" w:lineRule="auto"/>
              <w:ind w:left="355" w:right="481"/>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Привлечение родителей к совместным с детьми наблюдениям за природой, погодой, явлениями в природе </w:t>
            </w:r>
          </w:p>
          <w:p w:rsidR="00F6374C" w:rsidRPr="00F6374C" w:rsidRDefault="00F6374C" w:rsidP="00F6374C">
            <w:pPr>
              <w:spacing w:after="7" w:line="272" w:lineRule="auto"/>
              <w:ind w:left="274" w:firstLine="8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Рекомендации </w:t>
            </w:r>
            <w:r w:rsidRPr="00F6374C">
              <w:rPr>
                <w:rFonts w:ascii="Times New Roman" w:eastAsia="Times New Roman" w:hAnsi="Times New Roman" w:cs="Times New Roman"/>
                <w:color w:val="000000" w:themeColor="text1"/>
                <w:sz w:val="24"/>
                <w:szCs w:val="24"/>
              </w:rPr>
              <w:t xml:space="preserve">родителям, касающиеся зимнего досуга с детьми (катание на санках, игры со снегом), </w:t>
            </w:r>
          </w:p>
          <w:p w:rsidR="00F6374C" w:rsidRPr="00F6374C" w:rsidRDefault="00F6374C" w:rsidP="00F6374C">
            <w:pPr>
              <w:spacing w:after="37" w:line="281" w:lineRule="auto"/>
              <w:ind w:left="355" w:right="7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«Рекомендации по домашнему чтению в период каникул». </w:t>
            </w:r>
            <w:r w:rsidRPr="00F6374C">
              <w:rPr>
                <w:rFonts w:ascii="Times New Roman" w:eastAsia="Times New Roman" w:hAnsi="Times New Roman" w:cs="Times New Roman"/>
                <w:b/>
                <w:color w:val="000000" w:themeColor="text1"/>
                <w:sz w:val="24"/>
                <w:szCs w:val="24"/>
              </w:rPr>
              <w:t xml:space="preserve">Памятки: </w:t>
            </w:r>
          </w:p>
          <w:p w:rsidR="00F6374C" w:rsidRPr="00F6374C" w:rsidRDefault="00F6374C" w:rsidP="00F6374C">
            <w:pPr>
              <w:spacing w:after="2" w:line="310" w:lineRule="auto"/>
              <w:ind w:left="274" w:right="1641"/>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«Пожарная безопасность», «Безопасность детей дома». </w:t>
            </w:r>
          </w:p>
          <w:p w:rsidR="00F6374C" w:rsidRPr="00F6374C" w:rsidRDefault="00F6374C" w:rsidP="00F6374C">
            <w:pPr>
              <w:ind w:left="356" w:right="346" w:hanging="8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Беседы: </w:t>
            </w:r>
            <w:r w:rsidRPr="00F6374C">
              <w:rPr>
                <w:rFonts w:ascii="Times New Roman" w:eastAsia="Times New Roman" w:hAnsi="Times New Roman" w:cs="Times New Roman"/>
                <w:color w:val="000000" w:themeColor="text1"/>
                <w:sz w:val="24"/>
                <w:szCs w:val="24"/>
              </w:rPr>
              <w:t xml:space="preserve">«Необходимость соблюдения режима дня, принятого в детском саду, приводить детей к 8 часам»; индивидуальные беседы. </w:t>
            </w:r>
          </w:p>
        </w:tc>
      </w:tr>
    </w:tbl>
    <w:p w:rsidR="00F6374C" w:rsidRPr="00F6374C" w:rsidRDefault="00F6374C" w:rsidP="00F6374C">
      <w:pPr>
        <w:spacing w:after="12" w:line="270" w:lineRule="auto"/>
        <w:ind w:left="1960"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br w:type="page"/>
      </w:r>
    </w:p>
    <w:p w:rsidR="00F6374C" w:rsidRPr="00F6374C" w:rsidRDefault="00F6374C" w:rsidP="00F6374C">
      <w:pPr>
        <w:spacing w:after="0"/>
        <w:ind w:left="-226" w:right="251"/>
        <w:rPr>
          <w:rFonts w:ascii="Times New Roman" w:eastAsia="Times New Roman" w:hAnsi="Times New Roman" w:cs="Times New Roman"/>
          <w:color w:val="000000" w:themeColor="text1"/>
          <w:sz w:val="24"/>
          <w:szCs w:val="24"/>
          <w:lang w:eastAsia="ru-RU"/>
        </w:rPr>
      </w:pPr>
    </w:p>
    <w:tbl>
      <w:tblPr>
        <w:tblStyle w:val="TableGrid"/>
        <w:tblW w:w="9580" w:type="dxa"/>
        <w:tblInd w:w="1364" w:type="dxa"/>
        <w:tblCellMar>
          <w:top w:w="71" w:type="dxa"/>
          <w:left w:w="115" w:type="dxa"/>
          <w:right w:w="337" w:type="dxa"/>
        </w:tblCellMar>
        <w:tblLook w:val="04A0" w:firstRow="1" w:lastRow="0" w:firstColumn="1" w:lastColumn="0" w:noHBand="0" w:noVBand="1"/>
      </w:tblPr>
      <w:tblGrid>
        <w:gridCol w:w="1811"/>
        <w:gridCol w:w="7769"/>
      </w:tblGrid>
      <w:tr w:rsidR="00F6374C" w:rsidRPr="00F6374C" w:rsidTr="00094ED5">
        <w:trPr>
          <w:trHeight w:val="6942"/>
        </w:trPr>
        <w:tc>
          <w:tcPr>
            <w:tcW w:w="181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Февраль </w:t>
            </w:r>
          </w:p>
        </w:tc>
        <w:tc>
          <w:tcPr>
            <w:tcW w:w="776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69"/>
              <w:ind w:left="24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Консультации: </w:t>
            </w:r>
          </w:p>
          <w:p w:rsidR="00F6374C" w:rsidRPr="00F6374C" w:rsidRDefault="00F6374C" w:rsidP="00F6374C">
            <w:pPr>
              <w:spacing w:after="2" w:line="311" w:lineRule="auto"/>
              <w:ind w:left="245" w:hanging="8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«Как научить ребенка безопасному поведению на улице», «Дыхательная гимнастика для профилактики простудных заболеваний», </w:t>
            </w:r>
          </w:p>
          <w:p w:rsidR="00F6374C" w:rsidRPr="00F6374C" w:rsidRDefault="00F6374C" w:rsidP="00F6374C">
            <w:pPr>
              <w:spacing w:line="312" w:lineRule="auto"/>
              <w:ind w:left="163" w:right="793"/>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«Ребенок учится законам дорог, беря пример с членов семьи и других взрослых». </w:t>
            </w:r>
            <w:r w:rsidRPr="00F6374C">
              <w:rPr>
                <w:rFonts w:ascii="Times New Roman" w:eastAsia="Times New Roman" w:hAnsi="Times New Roman" w:cs="Times New Roman"/>
                <w:b/>
                <w:color w:val="000000" w:themeColor="text1"/>
                <w:sz w:val="24"/>
                <w:szCs w:val="24"/>
              </w:rPr>
              <w:t xml:space="preserve">Беседы: </w:t>
            </w:r>
          </w:p>
          <w:p w:rsidR="00F6374C" w:rsidRPr="00F6374C" w:rsidRDefault="00F6374C" w:rsidP="00F6374C">
            <w:pPr>
              <w:spacing w:after="8" w:line="277" w:lineRule="auto"/>
              <w:ind w:left="245" w:hanging="8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«Плохие слова. Как отучить ребенка ругаться»; индивидуальные беседы с родителями, </w:t>
            </w:r>
          </w:p>
          <w:p w:rsidR="00F6374C" w:rsidRPr="00F6374C" w:rsidRDefault="00F6374C" w:rsidP="00F6374C">
            <w:pPr>
              <w:spacing w:after="9" w:line="274" w:lineRule="auto"/>
              <w:ind w:left="326" w:right="463" w:hanging="163"/>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«Что нужно знать при ОРВИ». Индивидуальные беседы с родителями о том, как надо знакомить детей с ПДД. </w:t>
            </w:r>
          </w:p>
          <w:p w:rsidR="00F6374C" w:rsidRPr="00F6374C" w:rsidRDefault="00F6374C" w:rsidP="00F6374C">
            <w:pPr>
              <w:spacing w:after="26"/>
              <w:ind w:left="163"/>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Памятки для родителей: </w:t>
            </w:r>
          </w:p>
          <w:p w:rsidR="00F6374C" w:rsidRPr="00F6374C" w:rsidRDefault="00F6374C" w:rsidP="00F6374C">
            <w:pPr>
              <w:spacing w:after="20"/>
              <w:ind w:left="32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«Мой папа самый лучший!», </w:t>
            </w:r>
          </w:p>
          <w:p w:rsidR="00F6374C" w:rsidRPr="00F6374C" w:rsidRDefault="00F6374C" w:rsidP="00F6374C">
            <w:pPr>
              <w:spacing w:after="16"/>
              <w:ind w:left="32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«Утро начинается с зарядки». </w:t>
            </w:r>
          </w:p>
          <w:p w:rsidR="00F6374C" w:rsidRPr="00F6374C" w:rsidRDefault="00F6374C" w:rsidP="00F6374C">
            <w:pPr>
              <w:spacing w:after="27"/>
              <w:ind w:left="24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Стенгазета «Мой папа, мой дедушка». </w:t>
            </w:r>
          </w:p>
          <w:p w:rsidR="00F6374C" w:rsidRPr="00F6374C" w:rsidRDefault="00F6374C" w:rsidP="00F6374C">
            <w:pPr>
              <w:spacing w:line="280" w:lineRule="auto"/>
              <w:ind w:left="403" w:hanging="77"/>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Оформление совместно с родителями выставки «Весенняя капель». </w:t>
            </w:r>
          </w:p>
          <w:p w:rsidR="00F6374C" w:rsidRPr="00F6374C" w:rsidRDefault="00F6374C" w:rsidP="00F6374C">
            <w:pPr>
              <w:ind w:left="245" w:hanging="8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Подготовка к празднику «Милая мамочка», изготовление поздравительных открыток. </w:t>
            </w:r>
          </w:p>
        </w:tc>
      </w:tr>
    </w:tbl>
    <w:p w:rsidR="00F6374C" w:rsidRPr="00F6374C" w:rsidRDefault="00F6374C" w:rsidP="00F6374C">
      <w:pPr>
        <w:spacing w:after="0"/>
        <w:ind w:left="-226" w:right="251"/>
        <w:rPr>
          <w:rFonts w:ascii="Times New Roman" w:eastAsia="Times New Roman" w:hAnsi="Times New Roman" w:cs="Times New Roman"/>
          <w:color w:val="000000" w:themeColor="text1"/>
          <w:sz w:val="24"/>
          <w:szCs w:val="24"/>
          <w:lang w:eastAsia="ru-RU"/>
        </w:rPr>
      </w:pPr>
    </w:p>
    <w:tbl>
      <w:tblPr>
        <w:tblStyle w:val="TableGrid"/>
        <w:tblW w:w="9580" w:type="dxa"/>
        <w:tblInd w:w="1364" w:type="dxa"/>
        <w:tblCellMar>
          <w:top w:w="11" w:type="dxa"/>
          <w:left w:w="5" w:type="dxa"/>
          <w:right w:w="30" w:type="dxa"/>
        </w:tblCellMar>
        <w:tblLook w:val="04A0" w:firstRow="1" w:lastRow="0" w:firstColumn="1" w:lastColumn="0" w:noHBand="0" w:noVBand="1"/>
      </w:tblPr>
      <w:tblGrid>
        <w:gridCol w:w="1811"/>
        <w:gridCol w:w="7769"/>
      </w:tblGrid>
      <w:tr w:rsidR="00F6374C" w:rsidRPr="00F6374C" w:rsidTr="00094ED5">
        <w:trPr>
          <w:trHeight w:val="6062"/>
        </w:trPr>
        <w:tc>
          <w:tcPr>
            <w:tcW w:w="181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Март </w:t>
            </w:r>
          </w:p>
        </w:tc>
        <w:tc>
          <w:tcPr>
            <w:tcW w:w="776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line="318" w:lineRule="auto"/>
              <w:ind w:left="351" w:hanging="7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Оформление папки-передвижки «Весна!». </w:t>
            </w:r>
            <w:r w:rsidRPr="00F6374C">
              <w:rPr>
                <w:rFonts w:ascii="Times New Roman" w:eastAsia="Times New Roman" w:hAnsi="Times New Roman" w:cs="Times New Roman"/>
                <w:b/>
                <w:color w:val="000000" w:themeColor="text1"/>
                <w:sz w:val="24"/>
                <w:szCs w:val="24"/>
              </w:rPr>
              <w:t xml:space="preserve">Консультации: </w:t>
            </w:r>
          </w:p>
          <w:p w:rsidR="00F6374C" w:rsidRPr="00F6374C" w:rsidRDefault="00F6374C" w:rsidP="00F6374C">
            <w:pPr>
              <w:spacing w:line="315" w:lineRule="auto"/>
              <w:ind w:left="355" w:right="3454"/>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«Моя любимая мамочка», «Гиперактивный ребенок». </w:t>
            </w:r>
            <w:r w:rsidRPr="00F6374C">
              <w:rPr>
                <w:rFonts w:ascii="Times New Roman" w:eastAsia="Times New Roman" w:hAnsi="Times New Roman" w:cs="Times New Roman"/>
                <w:b/>
                <w:color w:val="000000" w:themeColor="text1"/>
                <w:sz w:val="24"/>
                <w:szCs w:val="24"/>
              </w:rPr>
              <w:t xml:space="preserve">Беседа: </w:t>
            </w:r>
          </w:p>
          <w:p w:rsidR="00F6374C" w:rsidRPr="00F6374C" w:rsidRDefault="00F6374C" w:rsidP="00F6374C">
            <w:pPr>
              <w:spacing w:line="314" w:lineRule="auto"/>
              <w:ind w:left="274"/>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 совместном с детьми наблюдении за весенней погодой, явлениями, изменениями в природе», </w:t>
            </w:r>
          </w:p>
          <w:p w:rsidR="00F6374C" w:rsidRPr="00F6374C" w:rsidRDefault="00F6374C" w:rsidP="00F6374C">
            <w:pPr>
              <w:spacing w:line="292" w:lineRule="auto"/>
              <w:ind w:left="437" w:right="183" w:hanging="8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«Страхи у детей 2-3 лет», индивидуальные беседы. Тематическая выставка совместного творчества родителей с детьми «Весна - красна!». </w:t>
            </w:r>
          </w:p>
          <w:p w:rsidR="00F6374C" w:rsidRPr="00F6374C" w:rsidRDefault="00F6374C" w:rsidP="00F6374C">
            <w:pPr>
              <w:spacing w:after="26" w:line="301" w:lineRule="auto"/>
              <w:ind w:left="514" w:hanging="8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Знакомство родителей с мероприятиями, проводимыми в детском саду. </w:t>
            </w:r>
          </w:p>
          <w:p w:rsidR="00F6374C" w:rsidRPr="00F6374C" w:rsidRDefault="00F6374C" w:rsidP="00F6374C">
            <w:pPr>
              <w:spacing w:after="78"/>
              <w:ind w:left="274"/>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Папка – передвижка </w:t>
            </w:r>
            <w:r w:rsidRPr="00F6374C">
              <w:rPr>
                <w:rFonts w:ascii="Times New Roman" w:eastAsia="Times New Roman" w:hAnsi="Times New Roman" w:cs="Times New Roman"/>
                <w:color w:val="000000" w:themeColor="text1"/>
                <w:sz w:val="24"/>
                <w:szCs w:val="24"/>
              </w:rPr>
              <w:t xml:space="preserve">«Безопасная дорога». </w:t>
            </w:r>
          </w:p>
          <w:p w:rsidR="00F6374C" w:rsidRPr="00F6374C" w:rsidRDefault="00F6374C" w:rsidP="00F6374C">
            <w:pPr>
              <w:spacing w:after="7" w:line="276" w:lineRule="auto"/>
              <w:ind w:left="595" w:hanging="24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Рекомендации родителям: </w:t>
            </w:r>
            <w:r w:rsidRPr="00F6374C">
              <w:rPr>
                <w:rFonts w:ascii="Times New Roman" w:eastAsia="Times New Roman" w:hAnsi="Times New Roman" w:cs="Times New Roman"/>
                <w:color w:val="000000" w:themeColor="text1"/>
                <w:sz w:val="24"/>
                <w:szCs w:val="24"/>
              </w:rPr>
              <w:t xml:space="preserve">«Как научить ребенка правилам личной гигиены». </w:t>
            </w:r>
          </w:p>
          <w:p w:rsidR="00F6374C" w:rsidRPr="00F6374C" w:rsidRDefault="00F6374C" w:rsidP="00F6374C">
            <w:pPr>
              <w:spacing w:after="17" w:line="306" w:lineRule="auto"/>
              <w:ind w:left="274"/>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Памятка для родителей </w:t>
            </w:r>
            <w:r w:rsidRPr="00F6374C">
              <w:rPr>
                <w:rFonts w:ascii="Times New Roman" w:eastAsia="Times New Roman" w:hAnsi="Times New Roman" w:cs="Times New Roman"/>
                <w:color w:val="000000" w:themeColor="text1"/>
                <w:sz w:val="24"/>
                <w:szCs w:val="24"/>
              </w:rPr>
              <w:t xml:space="preserve">«Безопасные шаги на пути к безопасности на дороге». </w:t>
            </w:r>
          </w:p>
          <w:p w:rsidR="00F6374C" w:rsidRPr="00F6374C" w:rsidRDefault="00F6374C" w:rsidP="00F6374C">
            <w:pPr>
              <w:ind w:left="356" w:hanging="8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Рекомендации родителям: </w:t>
            </w:r>
            <w:r w:rsidRPr="00F6374C">
              <w:rPr>
                <w:rFonts w:ascii="Times New Roman" w:eastAsia="Times New Roman" w:hAnsi="Times New Roman" w:cs="Times New Roman"/>
                <w:color w:val="000000" w:themeColor="text1"/>
                <w:sz w:val="24"/>
                <w:szCs w:val="24"/>
              </w:rPr>
              <w:t xml:space="preserve">«Как научить ребенка правилам личной гигиены». </w:t>
            </w:r>
          </w:p>
        </w:tc>
      </w:tr>
      <w:tr w:rsidR="00F6374C" w:rsidRPr="00F6374C" w:rsidTr="00094ED5">
        <w:trPr>
          <w:trHeight w:val="3510"/>
        </w:trPr>
        <w:tc>
          <w:tcPr>
            <w:tcW w:w="181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lastRenderedPageBreak/>
              <w:t xml:space="preserve">Апрель </w:t>
            </w:r>
          </w:p>
        </w:tc>
        <w:tc>
          <w:tcPr>
            <w:tcW w:w="776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23"/>
              <w:ind w:left="19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Консультация: </w:t>
            </w:r>
          </w:p>
          <w:p w:rsidR="00F6374C" w:rsidRPr="00F6374C" w:rsidRDefault="00F6374C" w:rsidP="00F6374C">
            <w:pPr>
              <w:spacing w:after="22"/>
              <w:ind w:left="19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«Как нельзя поступать с ребенком?»</w:t>
            </w:r>
            <w:r w:rsidRPr="00F6374C">
              <w:rPr>
                <w:rFonts w:ascii="Times New Roman" w:eastAsia="Calibri" w:hAnsi="Times New Roman" w:cs="Times New Roman"/>
                <w:color w:val="000000" w:themeColor="text1"/>
                <w:sz w:val="24"/>
                <w:szCs w:val="24"/>
              </w:rPr>
              <w:t xml:space="preserve">, </w:t>
            </w:r>
          </w:p>
          <w:p w:rsidR="00F6374C" w:rsidRPr="00F6374C" w:rsidRDefault="00F6374C" w:rsidP="00F6374C">
            <w:pPr>
              <w:spacing w:after="2" w:line="277" w:lineRule="auto"/>
              <w:ind w:left="355" w:hanging="144"/>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«Роль дыхательных упражнений в укреплении здоровья ребенка», </w:t>
            </w:r>
          </w:p>
          <w:p w:rsidR="00F6374C" w:rsidRPr="00F6374C" w:rsidRDefault="00F6374C" w:rsidP="00F6374C">
            <w:pPr>
              <w:spacing w:after="2" w:line="277" w:lineRule="auto"/>
              <w:ind w:left="274" w:right="1187" w:firstLine="8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«Особенности развития леворуких детей». </w:t>
            </w:r>
            <w:r w:rsidRPr="00F6374C">
              <w:rPr>
                <w:rFonts w:ascii="Times New Roman" w:eastAsia="Times New Roman" w:hAnsi="Times New Roman" w:cs="Times New Roman"/>
                <w:b/>
                <w:color w:val="000000" w:themeColor="text1"/>
                <w:sz w:val="24"/>
                <w:szCs w:val="24"/>
              </w:rPr>
              <w:t xml:space="preserve">Беседа </w:t>
            </w:r>
            <w:r w:rsidRPr="00F6374C">
              <w:rPr>
                <w:rFonts w:ascii="Times New Roman" w:eastAsia="Times New Roman" w:hAnsi="Times New Roman" w:cs="Times New Roman"/>
                <w:color w:val="000000" w:themeColor="text1"/>
                <w:sz w:val="24"/>
                <w:szCs w:val="24"/>
              </w:rPr>
              <w:t xml:space="preserve">с родителями об использовании нетрадиционных средств в изобразительной деятельности: «Детский рисунок – ключ к внутреннему миру ребенка», </w:t>
            </w:r>
          </w:p>
          <w:p w:rsidR="00F6374C" w:rsidRPr="00F6374C" w:rsidRDefault="00F6374C" w:rsidP="00F6374C">
            <w:pPr>
              <w:spacing w:after="5" w:line="276" w:lineRule="auto"/>
              <w:ind w:left="350" w:firstLine="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«Острые инфекционные заболевания верхних дыхательных путей». Индивидуальные беседы с родителями. </w:t>
            </w:r>
          </w:p>
          <w:p w:rsidR="00F6374C" w:rsidRPr="00F6374C" w:rsidRDefault="00F6374C" w:rsidP="00F6374C">
            <w:pPr>
              <w:spacing w:after="18"/>
              <w:ind w:left="35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Памятка для родителей </w:t>
            </w:r>
          </w:p>
          <w:p w:rsidR="00F6374C" w:rsidRPr="00F6374C" w:rsidRDefault="00F6374C" w:rsidP="00F6374C">
            <w:pPr>
              <w:ind w:left="35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«Как предупредить авитаминоз весной», </w:t>
            </w:r>
          </w:p>
        </w:tc>
      </w:tr>
      <w:tr w:rsidR="00F6374C" w:rsidRPr="00F6374C" w:rsidTr="00094ED5">
        <w:trPr>
          <w:trHeight w:val="1121"/>
        </w:trPr>
        <w:tc>
          <w:tcPr>
            <w:tcW w:w="181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tc>
        <w:tc>
          <w:tcPr>
            <w:tcW w:w="776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20"/>
              <w:ind w:left="35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«Полезная пища». </w:t>
            </w:r>
          </w:p>
          <w:p w:rsidR="00F6374C" w:rsidRPr="00F6374C" w:rsidRDefault="00F6374C" w:rsidP="00F6374C">
            <w:pPr>
              <w:spacing w:after="1" w:line="276" w:lineRule="auto"/>
              <w:ind w:left="432" w:hanging="8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Знакомство родителей с мероприятиями, проводимыми в детском саду. </w:t>
            </w:r>
          </w:p>
          <w:p w:rsidR="00F6374C" w:rsidRPr="00F6374C" w:rsidRDefault="00F6374C" w:rsidP="00F6374C">
            <w:pPr>
              <w:spacing w:after="24"/>
              <w:ind w:left="43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Папка </w:t>
            </w:r>
            <w:r w:rsidRPr="00F6374C">
              <w:rPr>
                <w:rFonts w:ascii="Times New Roman" w:eastAsia="Times New Roman" w:hAnsi="Times New Roman" w:cs="Times New Roman"/>
                <w:color w:val="000000" w:themeColor="text1"/>
                <w:sz w:val="24"/>
                <w:szCs w:val="24"/>
              </w:rPr>
              <w:t xml:space="preserve">– передвижка «День космонавтики». </w:t>
            </w:r>
          </w:p>
          <w:p w:rsidR="00F6374C" w:rsidRPr="00F6374C" w:rsidRDefault="00F6374C" w:rsidP="00F6374C">
            <w:pPr>
              <w:ind w:left="43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Памятка </w:t>
            </w:r>
            <w:r w:rsidRPr="00F6374C">
              <w:rPr>
                <w:rFonts w:ascii="Times New Roman" w:eastAsia="Times New Roman" w:hAnsi="Times New Roman" w:cs="Times New Roman"/>
                <w:color w:val="000000" w:themeColor="text1"/>
                <w:sz w:val="24"/>
                <w:szCs w:val="24"/>
              </w:rPr>
              <w:t xml:space="preserve">«Помним, гордимся, чтим!» </w:t>
            </w:r>
          </w:p>
        </w:tc>
      </w:tr>
      <w:tr w:rsidR="00F6374C" w:rsidRPr="00F6374C" w:rsidTr="00094ED5">
        <w:trPr>
          <w:trHeight w:val="4299"/>
        </w:trPr>
        <w:tc>
          <w:tcPr>
            <w:tcW w:w="1811"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Май </w:t>
            </w:r>
          </w:p>
        </w:tc>
        <w:tc>
          <w:tcPr>
            <w:tcW w:w="776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17"/>
              <w:ind w:left="35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Консультации: </w:t>
            </w:r>
          </w:p>
          <w:p w:rsidR="00F6374C" w:rsidRPr="00F6374C" w:rsidRDefault="00F6374C" w:rsidP="00F6374C">
            <w:pPr>
              <w:spacing w:after="3" w:line="277" w:lineRule="auto"/>
              <w:ind w:left="35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Консультация «Воспитание у детей дошкольного возраста здорового образа жизни», </w:t>
            </w:r>
          </w:p>
          <w:p w:rsidR="00F6374C" w:rsidRPr="00F6374C" w:rsidRDefault="00F6374C" w:rsidP="00F6374C">
            <w:pPr>
              <w:spacing w:after="25"/>
              <w:ind w:left="274"/>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«Мы помним подвиги наших предков!», </w:t>
            </w:r>
          </w:p>
          <w:p w:rsidR="00F6374C" w:rsidRPr="00F6374C" w:rsidRDefault="00F6374C" w:rsidP="00F6374C">
            <w:pPr>
              <w:spacing w:line="275" w:lineRule="auto"/>
              <w:ind w:left="356" w:right="248" w:hanging="8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«Игры с детьми на отдыхе в летний период». </w:t>
            </w:r>
            <w:r w:rsidRPr="00F6374C">
              <w:rPr>
                <w:rFonts w:ascii="Times New Roman" w:eastAsia="Times New Roman" w:hAnsi="Times New Roman" w:cs="Times New Roman"/>
                <w:b/>
                <w:color w:val="000000" w:themeColor="text1"/>
                <w:sz w:val="24"/>
                <w:szCs w:val="24"/>
              </w:rPr>
              <w:t xml:space="preserve">Беседа </w:t>
            </w:r>
            <w:r w:rsidRPr="00F6374C">
              <w:rPr>
                <w:rFonts w:ascii="Times New Roman" w:eastAsia="Times New Roman" w:hAnsi="Times New Roman" w:cs="Times New Roman"/>
                <w:color w:val="000000" w:themeColor="text1"/>
                <w:sz w:val="24"/>
                <w:szCs w:val="24"/>
              </w:rPr>
              <w:t xml:space="preserve">«Осторожно: тепловой и солнечный удар», индивидуальные беседы, </w:t>
            </w:r>
          </w:p>
          <w:p w:rsidR="00F6374C" w:rsidRPr="00F6374C" w:rsidRDefault="00F6374C" w:rsidP="00F6374C">
            <w:pPr>
              <w:spacing w:after="25"/>
              <w:ind w:left="43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«Чего мы достигли за год?». </w:t>
            </w:r>
          </w:p>
          <w:p w:rsidR="00F6374C" w:rsidRPr="00F6374C" w:rsidRDefault="00F6374C" w:rsidP="00F6374C">
            <w:pPr>
              <w:spacing w:line="276" w:lineRule="auto"/>
              <w:ind w:left="355" w:right="618" w:firstLine="8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Папка - передвижка </w:t>
            </w:r>
            <w:r w:rsidRPr="00F6374C">
              <w:rPr>
                <w:rFonts w:ascii="Times New Roman" w:eastAsia="Times New Roman" w:hAnsi="Times New Roman" w:cs="Times New Roman"/>
                <w:color w:val="000000" w:themeColor="text1"/>
                <w:sz w:val="24"/>
                <w:szCs w:val="24"/>
              </w:rPr>
              <w:t xml:space="preserve">« День Победы». </w:t>
            </w:r>
            <w:r w:rsidRPr="00F6374C">
              <w:rPr>
                <w:rFonts w:ascii="Times New Roman" w:eastAsia="Times New Roman" w:hAnsi="Times New Roman" w:cs="Times New Roman"/>
                <w:b/>
                <w:color w:val="000000" w:themeColor="text1"/>
                <w:sz w:val="24"/>
                <w:szCs w:val="24"/>
              </w:rPr>
              <w:t xml:space="preserve">Поделки </w:t>
            </w:r>
            <w:r w:rsidRPr="00F6374C">
              <w:rPr>
                <w:rFonts w:ascii="Times New Roman" w:eastAsia="Times New Roman" w:hAnsi="Times New Roman" w:cs="Times New Roman"/>
                <w:color w:val="000000" w:themeColor="text1"/>
                <w:sz w:val="24"/>
                <w:szCs w:val="24"/>
              </w:rPr>
              <w:t xml:space="preserve">родителей и детей к празднику «День Победы». </w:t>
            </w:r>
          </w:p>
          <w:p w:rsidR="00F6374C" w:rsidRPr="00F6374C" w:rsidRDefault="00F6374C" w:rsidP="00F6374C">
            <w:pPr>
              <w:spacing w:after="4" w:line="275" w:lineRule="auto"/>
              <w:ind w:left="43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Знакомство родителей с опасными для здоровья ребенка ситуациями , возникающими дома., по дороге, в лесу, у водоема, и способами поведения в них. </w:t>
            </w:r>
          </w:p>
          <w:p w:rsidR="00F6374C" w:rsidRPr="00F6374C" w:rsidRDefault="00F6374C" w:rsidP="00F6374C">
            <w:pPr>
              <w:ind w:left="110" w:firstLine="8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Памятка </w:t>
            </w:r>
            <w:r w:rsidRPr="00F6374C">
              <w:rPr>
                <w:rFonts w:ascii="Times New Roman" w:eastAsia="Times New Roman" w:hAnsi="Times New Roman" w:cs="Times New Roman"/>
                <w:color w:val="000000" w:themeColor="text1"/>
                <w:sz w:val="24"/>
                <w:szCs w:val="24"/>
              </w:rPr>
              <w:t xml:space="preserve">для родителей «Осторожно насекомые!», «Организация летнего </w:t>
            </w:r>
            <w:r w:rsidRPr="00F6374C">
              <w:rPr>
                <w:rFonts w:ascii="Times New Roman" w:eastAsia="Times New Roman" w:hAnsi="Times New Roman" w:cs="Times New Roman"/>
                <w:color w:val="000000" w:themeColor="text1"/>
                <w:sz w:val="24"/>
                <w:szCs w:val="24"/>
              </w:rPr>
              <w:tab/>
              <w:t xml:space="preserve">оздоровительного </w:t>
            </w:r>
            <w:r w:rsidRPr="00F6374C">
              <w:rPr>
                <w:rFonts w:ascii="Times New Roman" w:eastAsia="Times New Roman" w:hAnsi="Times New Roman" w:cs="Times New Roman"/>
                <w:color w:val="000000" w:themeColor="text1"/>
                <w:sz w:val="24"/>
                <w:szCs w:val="24"/>
              </w:rPr>
              <w:tab/>
              <w:t xml:space="preserve">отдыха детей». </w:t>
            </w:r>
          </w:p>
        </w:tc>
      </w:tr>
    </w:tbl>
    <w:p w:rsidR="00F6374C" w:rsidRPr="00F6374C" w:rsidRDefault="00F6374C" w:rsidP="00F6374C">
      <w:pPr>
        <w:spacing w:after="214"/>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w:t>
      </w:r>
    </w:p>
    <w:p w:rsidR="00F6374C" w:rsidRPr="00F6374C" w:rsidRDefault="00F6374C" w:rsidP="00F6374C">
      <w:pPr>
        <w:spacing w:after="0"/>
        <w:ind w:right="3330"/>
        <w:jc w:val="right"/>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Родительские собрания </w:t>
      </w:r>
    </w:p>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w:t>
      </w:r>
    </w:p>
    <w:tbl>
      <w:tblPr>
        <w:tblStyle w:val="TableGrid"/>
        <w:tblW w:w="9575" w:type="dxa"/>
        <w:tblInd w:w="1364" w:type="dxa"/>
        <w:tblCellMar>
          <w:top w:w="6" w:type="dxa"/>
          <w:left w:w="110" w:type="dxa"/>
          <w:right w:w="20" w:type="dxa"/>
        </w:tblCellMar>
        <w:tblLook w:val="04A0" w:firstRow="1" w:lastRow="0" w:firstColumn="1" w:lastColumn="0" w:noHBand="0" w:noVBand="1"/>
      </w:tblPr>
      <w:tblGrid>
        <w:gridCol w:w="543"/>
        <w:gridCol w:w="7107"/>
        <w:gridCol w:w="1925"/>
      </w:tblGrid>
      <w:tr w:rsidR="00F6374C" w:rsidRPr="00F6374C" w:rsidTr="00094ED5">
        <w:trPr>
          <w:trHeight w:val="379"/>
        </w:trPr>
        <w:tc>
          <w:tcPr>
            <w:tcW w:w="54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 </w:t>
            </w:r>
          </w:p>
        </w:tc>
        <w:tc>
          <w:tcPr>
            <w:tcW w:w="7107"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Тема родительского собрания </w:t>
            </w:r>
          </w:p>
        </w:tc>
        <w:tc>
          <w:tcPr>
            <w:tcW w:w="192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Месяц </w:t>
            </w:r>
          </w:p>
        </w:tc>
      </w:tr>
      <w:tr w:rsidR="00F6374C" w:rsidRPr="00F6374C" w:rsidTr="00094ED5">
        <w:trPr>
          <w:trHeight w:val="320"/>
        </w:trPr>
        <w:tc>
          <w:tcPr>
            <w:tcW w:w="54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1 </w:t>
            </w:r>
          </w:p>
        </w:tc>
        <w:tc>
          <w:tcPr>
            <w:tcW w:w="7107"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firstLine="8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«Возрастные особенности психического развития детей 2-3 лет» </w:t>
            </w:r>
          </w:p>
        </w:tc>
        <w:tc>
          <w:tcPr>
            <w:tcW w:w="192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Сентябрь </w:t>
            </w:r>
          </w:p>
        </w:tc>
      </w:tr>
      <w:tr w:rsidR="00F6374C" w:rsidRPr="00F6374C" w:rsidTr="00094ED5">
        <w:trPr>
          <w:trHeight w:val="254"/>
        </w:trPr>
        <w:tc>
          <w:tcPr>
            <w:tcW w:w="54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3 </w:t>
            </w:r>
          </w:p>
        </w:tc>
        <w:tc>
          <w:tcPr>
            <w:tcW w:w="7107"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«Путешествие в страну сенсорики». </w:t>
            </w:r>
          </w:p>
        </w:tc>
        <w:tc>
          <w:tcPr>
            <w:tcW w:w="192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70"/>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Ноябрь </w:t>
            </w:r>
          </w:p>
        </w:tc>
      </w:tr>
      <w:tr w:rsidR="00F6374C" w:rsidRPr="00F6374C" w:rsidTr="00094ED5">
        <w:trPr>
          <w:trHeight w:val="258"/>
        </w:trPr>
        <w:tc>
          <w:tcPr>
            <w:tcW w:w="54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4 </w:t>
            </w:r>
          </w:p>
        </w:tc>
        <w:tc>
          <w:tcPr>
            <w:tcW w:w="7107"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Родительское собрание «Круглый стол» «Игра- Забава» </w:t>
            </w:r>
          </w:p>
        </w:tc>
        <w:tc>
          <w:tcPr>
            <w:tcW w:w="192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63"/>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Март </w:t>
            </w:r>
          </w:p>
        </w:tc>
      </w:tr>
      <w:tr w:rsidR="00F6374C" w:rsidRPr="00F6374C" w:rsidTr="00094ED5">
        <w:trPr>
          <w:trHeight w:val="92"/>
        </w:trPr>
        <w:tc>
          <w:tcPr>
            <w:tcW w:w="54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5 </w:t>
            </w:r>
          </w:p>
        </w:tc>
        <w:tc>
          <w:tcPr>
            <w:tcW w:w="7107"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Родительское собрание «Итоги года». </w:t>
            </w:r>
          </w:p>
        </w:tc>
        <w:tc>
          <w:tcPr>
            <w:tcW w:w="1925"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69"/>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Май </w:t>
            </w:r>
          </w:p>
        </w:tc>
      </w:tr>
    </w:tbl>
    <w:p w:rsidR="00F6374C" w:rsidRPr="00F6374C" w:rsidRDefault="00F6374C" w:rsidP="00F6374C">
      <w:pPr>
        <w:spacing w:after="0"/>
        <w:ind w:left="1126"/>
        <w:jc w:val="center"/>
        <w:rPr>
          <w:rFonts w:ascii="Times New Roman" w:eastAsia="Times New Roman" w:hAnsi="Times New Roman" w:cs="Times New Roman"/>
          <w:b/>
          <w:color w:val="000000" w:themeColor="text1"/>
          <w:sz w:val="24"/>
          <w:szCs w:val="24"/>
          <w:lang w:eastAsia="ru-RU"/>
        </w:rPr>
      </w:pPr>
    </w:p>
    <w:p w:rsidR="00F6374C" w:rsidRPr="00F6374C" w:rsidRDefault="00F6374C" w:rsidP="00F6374C">
      <w:pPr>
        <w:spacing w:after="0"/>
        <w:ind w:left="1126"/>
        <w:jc w:val="center"/>
        <w:rPr>
          <w:rFonts w:ascii="Times New Roman" w:eastAsia="Times New Roman" w:hAnsi="Times New Roman" w:cs="Times New Roman"/>
          <w:b/>
          <w:color w:val="000000" w:themeColor="text1"/>
          <w:sz w:val="24"/>
          <w:szCs w:val="24"/>
          <w:lang w:eastAsia="ru-RU"/>
        </w:rPr>
      </w:pPr>
    </w:p>
    <w:p w:rsidR="00F6374C" w:rsidRPr="00F6374C" w:rsidRDefault="00F6374C" w:rsidP="00F6374C">
      <w:pPr>
        <w:spacing w:after="0"/>
        <w:ind w:left="1126"/>
        <w:jc w:val="center"/>
        <w:rPr>
          <w:rFonts w:ascii="Times New Roman" w:eastAsia="Times New Roman" w:hAnsi="Times New Roman" w:cs="Times New Roman"/>
          <w:b/>
          <w:color w:val="000000" w:themeColor="text1"/>
          <w:sz w:val="24"/>
          <w:szCs w:val="24"/>
          <w:lang w:eastAsia="ru-RU"/>
        </w:rPr>
      </w:pPr>
    </w:p>
    <w:p w:rsidR="00F6374C" w:rsidRDefault="00F6374C" w:rsidP="00F6374C">
      <w:pPr>
        <w:spacing w:after="0"/>
        <w:ind w:left="1126"/>
        <w:jc w:val="center"/>
        <w:rPr>
          <w:rFonts w:ascii="Times New Roman" w:eastAsia="Times New Roman" w:hAnsi="Times New Roman" w:cs="Times New Roman"/>
          <w:b/>
          <w:color w:val="000000" w:themeColor="text1"/>
          <w:sz w:val="24"/>
          <w:szCs w:val="24"/>
          <w:lang w:eastAsia="ru-RU"/>
        </w:rPr>
      </w:pPr>
    </w:p>
    <w:p w:rsidR="00FB2C25" w:rsidRDefault="00FB2C25" w:rsidP="00F6374C">
      <w:pPr>
        <w:spacing w:after="0"/>
        <w:ind w:left="1126"/>
        <w:jc w:val="center"/>
        <w:rPr>
          <w:rFonts w:ascii="Times New Roman" w:eastAsia="Times New Roman" w:hAnsi="Times New Roman" w:cs="Times New Roman"/>
          <w:b/>
          <w:color w:val="000000" w:themeColor="text1"/>
          <w:sz w:val="24"/>
          <w:szCs w:val="24"/>
          <w:lang w:eastAsia="ru-RU"/>
        </w:rPr>
      </w:pPr>
    </w:p>
    <w:p w:rsidR="00FB2C25" w:rsidRDefault="00FB2C25" w:rsidP="00F6374C">
      <w:pPr>
        <w:spacing w:after="0"/>
        <w:ind w:left="1126"/>
        <w:jc w:val="center"/>
        <w:rPr>
          <w:rFonts w:ascii="Times New Roman" w:eastAsia="Times New Roman" w:hAnsi="Times New Roman" w:cs="Times New Roman"/>
          <w:b/>
          <w:color w:val="000000" w:themeColor="text1"/>
          <w:sz w:val="24"/>
          <w:szCs w:val="24"/>
          <w:lang w:eastAsia="ru-RU"/>
        </w:rPr>
      </w:pPr>
    </w:p>
    <w:p w:rsidR="00FB2C25" w:rsidRDefault="00FB2C25" w:rsidP="00F6374C">
      <w:pPr>
        <w:spacing w:after="0"/>
        <w:ind w:left="1126"/>
        <w:jc w:val="center"/>
        <w:rPr>
          <w:rFonts w:ascii="Times New Roman" w:eastAsia="Times New Roman" w:hAnsi="Times New Roman" w:cs="Times New Roman"/>
          <w:b/>
          <w:color w:val="000000" w:themeColor="text1"/>
          <w:sz w:val="24"/>
          <w:szCs w:val="24"/>
          <w:lang w:eastAsia="ru-RU"/>
        </w:rPr>
      </w:pPr>
    </w:p>
    <w:p w:rsidR="00FB2C25" w:rsidRPr="00F6374C" w:rsidRDefault="00FB2C25" w:rsidP="00F6374C">
      <w:pPr>
        <w:spacing w:after="0"/>
        <w:ind w:left="1126"/>
        <w:jc w:val="center"/>
        <w:rPr>
          <w:rFonts w:ascii="Times New Roman" w:eastAsia="Times New Roman" w:hAnsi="Times New Roman" w:cs="Times New Roman"/>
          <w:b/>
          <w:color w:val="000000" w:themeColor="text1"/>
          <w:sz w:val="24"/>
          <w:szCs w:val="24"/>
          <w:lang w:eastAsia="ru-RU"/>
        </w:rPr>
      </w:pPr>
    </w:p>
    <w:p w:rsidR="00F6374C" w:rsidRDefault="00F6374C" w:rsidP="00FB2C25">
      <w:pPr>
        <w:spacing w:after="0"/>
        <w:ind w:left="1126"/>
        <w:jc w:val="center"/>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lastRenderedPageBreak/>
        <w:t xml:space="preserve">Фотостенд </w:t>
      </w:r>
      <w:r w:rsidR="00FB2C25">
        <w:rPr>
          <w:rFonts w:ascii="Times New Roman" w:eastAsia="Times New Roman" w:hAnsi="Times New Roman" w:cs="Times New Roman"/>
          <w:color w:val="000000" w:themeColor="text1"/>
          <w:sz w:val="24"/>
          <w:szCs w:val="24"/>
          <w:lang w:eastAsia="ru-RU"/>
        </w:rPr>
        <w:t xml:space="preserve"> </w:t>
      </w:r>
    </w:p>
    <w:p w:rsidR="00FB2C25" w:rsidRPr="00F6374C" w:rsidRDefault="00FB2C25" w:rsidP="00FB2C25">
      <w:pPr>
        <w:spacing w:after="0"/>
        <w:ind w:left="1126"/>
        <w:jc w:val="center"/>
        <w:rPr>
          <w:rFonts w:ascii="Times New Roman" w:eastAsia="Times New Roman" w:hAnsi="Times New Roman" w:cs="Times New Roman"/>
          <w:color w:val="000000" w:themeColor="text1"/>
          <w:sz w:val="24"/>
          <w:szCs w:val="24"/>
          <w:lang w:eastAsia="ru-RU"/>
        </w:rPr>
      </w:pPr>
    </w:p>
    <w:tbl>
      <w:tblPr>
        <w:tblStyle w:val="TableGrid"/>
        <w:tblW w:w="9479" w:type="dxa"/>
        <w:tblInd w:w="1464" w:type="dxa"/>
        <w:tblCellMar>
          <w:top w:w="65" w:type="dxa"/>
          <w:left w:w="115" w:type="dxa"/>
          <w:right w:w="115" w:type="dxa"/>
        </w:tblCellMar>
        <w:tblLook w:val="04A0" w:firstRow="1" w:lastRow="0" w:firstColumn="1" w:lastColumn="0" w:noHBand="0" w:noVBand="1"/>
      </w:tblPr>
      <w:tblGrid>
        <w:gridCol w:w="1763"/>
        <w:gridCol w:w="7716"/>
      </w:tblGrid>
      <w:tr w:rsidR="00F6374C" w:rsidRPr="00F6374C" w:rsidTr="00094ED5">
        <w:trPr>
          <w:trHeight w:val="499"/>
        </w:trPr>
        <w:tc>
          <w:tcPr>
            <w:tcW w:w="176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Месяц </w:t>
            </w:r>
          </w:p>
        </w:tc>
        <w:tc>
          <w:tcPr>
            <w:tcW w:w="7717"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Тема </w:t>
            </w:r>
          </w:p>
        </w:tc>
      </w:tr>
      <w:tr w:rsidR="00F6374C" w:rsidRPr="00F6374C" w:rsidTr="00094ED5">
        <w:trPr>
          <w:trHeight w:val="196"/>
        </w:trPr>
        <w:tc>
          <w:tcPr>
            <w:tcW w:w="176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Ноябрь </w:t>
            </w:r>
          </w:p>
        </w:tc>
        <w:tc>
          <w:tcPr>
            <w:tcW w:w="7717"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«День матери». </w:t>
            </w:r>
          </w:p>
        </w:tc>
      </w:tr>
      <w:tr w:rsidR="00F6374C" w:rsidRPr="00F6374C" w:rsidTr="00094ED5">
        <w:trPr>
          <w:trHeight w:val="60"/>
        </w:trPr>
        <w:tc>
          <w:tcPr>
            <w:tcW w:w="176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Январь </w:t>
            </w:r>
          </w:p>
        </w:tc>
        <w:tc>
          <w:tcPr>
            <w:tcW w:w="7717"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«Зимние забавы» </w:t>
            </w:r>
          </w:p>
        </w:tc>
      </w:tr>
      <w:tr w:rsidR="00F6374C" w:rsidRPr="00F6374C" w:rsidTr="00094ED5">
        <w:trPr>
          <w:trHeight w:val="292"/>
        </w:trPr>
        <w:tc>
          <w:tcPr>
            <w:tcW w:w="176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Февраль </w:t>
            </w:r>
          </w:p>
        </w:tc>
        <w:tc>
          <w:tcPr>
            <w:tcW w:w="7717"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«День </w:t>
            </w:r>
            <w:r w:rsidRPr="00F6374C">
              <w:rPr>
                <w:rFonts w:ascii="Times New Roman" w:eastAsia="Times New Roman" w:hAnsi="Times New Roman" w:cs="Times New Roman"/>
                <w:b/>
                <w:color w:val="000000" w:themeColor="text1"/>
                <w:sz w:val="24"/>
                <w:szCs w:val="24"/>
              </w:rPr>
              <w:t>защитника</w:t>
            </w:r>
            <w:r w:rsidRPr="00F6374C">
              <w:rPr>
                <w:rFonts w:ascii="Times New Roman" w:eastAsia="Times New Roman" w:hAnsi="Times New Roman" w:cs="Times New Roman"/>
                <w:color w:val="000000" w:themeColor="text1"/>
                <w:sz w:val="24"/>
                <w:szCs w:val="24"/>
              </w:rPr>
              <w:t xml:space="preserve"> отечества» </w:t>
            </w:r>
          </w:p>
        </w:tc>
      </w:tr>
      <w:tr w:rsidR="00F6374C" w:rsidRPr="00F6374C" w:rsidTr="00094ED5">
        <w:trPr>
          <w:trHeight w:val="211"/>
        </w:trPr>
        <w:tc>
          <w:tcPr>
            <w:tcW w:w="176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Март </w:t>
            </w:r>
          </w:p>
        </w:tc>
        <w:tc>
          <w:tcPr>
            <w:tcW w:w="7717"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 праздником Мамочка» </w:t>
            </w:r>
          </w:p>
        </w:tc>
      </w:tr>
      <w:tr w:rsidR="00F6374C" w:rsidRPr="00F6374C" w:rsidTr="00094ED5">
        <w:trPr>
          <w:trHeight w:val="273"/>
        </w:trPr>
        <w:tc>
          <w:tcPr>
            <w:tcW w:w="176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Апрель </w:t>
            </w:r>
          </w:p>
        </w:tc>
        <w:tc>
          <w:tcPr>
            <w:tcW w:w="7717"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«Наши праздники». </w:t>
            </w:r>
          </w:p>
        </w:tc>
      </w:tr>
      <w:tr w:rsidR="00F6374C" w:rsidRPr="00F6374C" w:rsidTr="00094ED5">
        <w:trPr>
          <w:trHeight w:val="221"/>
        </w:trPr>
        <w:tc>
          <w:tcPr>
            <w:tcW w:w="1763"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Июль </w:t>
            </w:r>
          </w:p>
        </w:tc>
        <w:tc>
          <w:tcPr>
            <w:tcW w:w="7717"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«Летняя пора». </w:t>
            </w:r>
          </w:p>
        </w:tc>
      </w:tr>
    </w:tbl>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w:t>
      </w:r>
    </w:p>
    <w:p w:rsidR="002C625C" w:rsidRPr="00FB2C25" w:rsidRDefault="00F6374C" w:rsidP="00F6374C">
      <w:pPr>
        <w:keepNext/>
        <w:keepLines/>
        <w:spacing w:after="13" w:line="270" w:lineRule="auto"/>
        <w:ind w:left="1398" w:hanging="10"/>
        <w:jc w:val="both"/>
        <w:outlineLvl w:val="1"/>
        <w:rPr>
          <w:rFonts w:ascii="Times New Roman" w:eastAsia="Times New Roman" w:hAnsi="Times New Roman" w:cs="Times New Roman"/>
          <w:b/>
          <w:color w:val="000000" w:themeColor="text1"/>
          <w:sz w:val="24"/>
          <w:szCs w:val="24"/>
          <w:lang w:eastAsia="ru-RU"/>
        </w:rPr>
      </w:pPr>
      <w:bookmarkStart w:id="15" w:name="_Toc238660"/>
      <w:r w:rsidRPr="00F6374C">
        <w:rPr>
          <w:rFonts w:ascii="Times New Roman" w:eastAsia="Times New Roman" w:hAnsi="Times New Roman" w:cs="Times New Roman"/>
          <w:b/>
          <w:color w:val="000000" w:themeColor="text1"/>
          <w:sz w:val="24"/>
          <w:szCs w:val="24"/>
          <w:lang w:eastAsia="ru-RU"/>
        </w:rPr>
        <w:t xml:space="preserve">2.12. Педагогическая диагностика достижения планируемых результатов. </w:t>
      </w:r>
      <w:bookmarkEnd w:id="15"/>
    </w:p>
    <w:p w:rsidR="00F6374C" w:rsidRPr="00F6374C" w:rsidRDefault="00F6374C" w:rsidP="00F6374C">
      <w:pPr>
        <w:spacing w:after="35" w:line="313" w:lineRule="auto"/>
        <w:ind w:left="1383" w:right="2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2.12.1.Педагогическая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F6374C" w:rsidRPr="00F6374C" w:rsidRDefault="00F6374C" w:rsidP="00F6374C">
      <w:pPr>
        <w:spacing w:after="35" w:line="313" w:lineRule="auto"/>
        <w:ind w:left="1383" w:right="2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2.12.2.Цели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F6374C">
        <w:rPr>
          <w:rFonts w:ascii="Times New Roman" w:eastAsia="Times New Roman" w:hAnsi="Times New Roman" w:cs="Times New Roman"/>
          <w:color w:val="000000" w:themeColor="text1"/>
          <w:sz w:val="24"/>
          <w:szCs w:val="24"/>
          <w:vertAlign w:val="superscript"/>
          <w:lang w:eastAsia="ru-RU"/>
        </w:rPr>
        <w:footnoteReference w:id="2"/>
      </w:r>
      <w:r w:rsidRPr="00F6374C">
        <w:rPr>
          <w:rFonts w:ascii="Times New Roman" w:eastAsia="Times New Roman" w:hAnsi="Times New Roman" w:cs="Times New Roman"/>
          <w:color w:val="000000" w:themeColor="text1"/>
          <w:sz w:val="24"/>
          <w:szCs w:val="24"/>
          <w:lang w:eastAsia="ru-RU"/>
        </w:rPr>
        <w:t xml:space="preserve">,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 </w:t>
      </w:r>
    </w:p>
    <w:p w:rsidR="00FB2C25" w:rsidRPr="00F6374C" w:rsidRDefault="00F6374C" w:rsidP="00F6374C">
      <w:pPr>
        <w:spacing w:after="35" w:line="313" w:lineRule="auto"/>
        <w:ind w:left="1383" w:right="2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2.12.3..Специфика педагогической диагностики достижения планируемых образовательных результатов обусловлена следующими требованиями ФГОС ДО: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w:t>
      </w:r>
    </w:p>
    <w:p w:rsidR="00F6374C" w:rsidRPr="00F6374C" w:rsidRDefault="00F6374C" w:rsidP="00F6374C">
      <w:pPr>
        <w:spacing w:after="35" w:line="313" w:lineRule="auto"/>
        <w:ind w:left="1383" w:right="2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lastRenderedPageBreak/>
        <w:t xml:space="preserve">детства; </w:t>
      </w:r>
    </w:p>
    <w:p w:rsidR="00F6374C" w:rsidRPr="00F6374C" w:rsidRDefault="00F6374C" w:rsidP="00F6374C">
      <w:pPr>
        <w:spacing w:after="15" w:line="313" w:lineRule="auto"/>
        <w:ind w:left="1383" w:right="2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F6374C">
        <w:rPr>
          <w:rFonts w:ascii="Times New Roman" w:eastAsia="Times New Roman" w:hAnsi="Times New Roman" w:cs="Times New Roman"/>
          <w:color w:val="000000" w:themeColor="text1"/>
          <w:sz w:val="24"/>
          <w:szCs w:val="24"/>
          <w:vertAlign w:val="superscript"/>
          <w:lang w:eastAsia="ru-RU"/>
        </w:rPr>
        <w:footnoteReference w:id="3"/>
      </w:r>
      <w:r w:rsidRPr="00F6374C">
        <w:rPr>
          <w:rFonts w:ascii="Times New Roman" w:eastAsia="Times New Roman" w:hAnsi="Times New Roman" w:cs="Times New Roman"/>
          <w:color w:val="000000" w:themeColor="text1"/>
          <w:sz w:val="24"/>
          <w:szCs w:val="24"/>
          <w:lang w:eastAsia="ru-RU"/>
        </w:rPr>
        <w:t xml:space="preserve">; </w:t>
      </w:r>
    </w:p>
    <w:p w:rsidR="00FB2C25" w:rsidRDefault="00F6374C" w:rsidP="00F6374C">
      <w:pPr>
        <w:spacing w:after="35" w:line="313" w:lineRule="auto"/>
        <w:ind w:left="1383" w:right="2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освоение Программы не сопровождается проведением промежуточных аттестаций и итогово</w:t>
      </w:r>
      <w:r w:rsidR="00FB2C25">
        <w:rPr>
          <w:rFonts w:ascii="Times New Roman" w:eastAsia="Times New Roman" w:hAnsi="Times New Roman" w:cs="Times New Roman"/>
          <w:color w:val="000000" w:themeColor="text1"/>
          <w:sz w:val="24"/>
          <w:szCs w:val="24"/>
          <w:lang w:eastAsia="ru-RU"/>
        </w:rPr>
        <w:t>я</w:t>
      </w:r>
    </w:p>
    <w:p w:rsidR="00F6374C" w:rsidRPr="00F6374C" w:rsidRDefault="00F6374C" w:rsidP="00F6374C">
      <w:pPr>
        <w:spacing w:after="35" w:line="313" w:lineRule="auto"/>
        <w:ind w:left="1383" w:right="2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аттестации обучающихся</w:t>
      </w:r>
      <w:r w:rsidRPr="00F6374C">
        <w:rPr>
          <w:rFonts w:ascii="Times New Roman" w:eastAsia="Times New Roman" w:hAnsi="Times New Roman" w:cs="Times New Roman"/>
          <w:color w:val="000000" w:themeColor="text1"/>
          <w:sz w:val="24"/>
          <w:szCs w:val="24"/>
          <w:vertAlign w:val="superscript"/>
          <w:lang w:eastAsia="ru-RU"/>
        </w:rPr>
        <w:footnoteReference w:id="4"/>
      </w:r>
      <w:r w:rsidRPr="00F6374C">
        <w:rPr>
          <w:rFonts w:ascii="Times New Roman" w:eastAsia="Times New Roman" w:hAnsi="Times New Roman" w:cs="Times New Roman"/>
          <w:color w:val="000000" w:themeColor="text1"/>
          <w:sz w:val="24"/>
          <w:szCs w:val="24"/>
          <w:lang w:eastAsia="ru-RU"/>
        </w:rPr>
        <w:t xml:space="preserve">. </w:t>
      </w:r>
    </w:p>
    <w:p w:rsidR="00F6374C" w:rsidRPr="00F6374C" w:rsidRDefault="00F6374C" w:rsidP="00F6374C">
      <w:pPr>
        <w:spacing w:after="4" w:line="313" w:lineRule="auto"/>
        <w:ind w:left="1383" w:right="2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F6374C" w:rsidRPr="00F6374C" w:rsidRDefault="00F6374C" w:rsidP="00F6374C">
      <w:pPr>
        <w:spacing w:after="35" w:line="313" w:lineRule="auto"/>
        <w:ind w:left="1383" w:right="2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F6374C" w:rsidRPr="00F6374C" w:rsidRDefault="00F6374C" w:rsidP="00F6374C">
      <w:pPr>
        <w:numPr>
          <w:ilvl w:val="0"/>
          <w:numId w:val="11"/>
        </w:numPr>
        <w:spacing w:after="35" w:line="313" w:lineRule="auto"/>
        <w:ind w:right="23" w:hanging="447"/>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rsidR="00F6374C" w:rsidRPr="00FB2C25" w:rsidRDefault="00F6374C" w:rsidP="00FB2C25">
      <w:pPr>
        <w:numPr>
          <w:ilvl w:val="0"/>
          <w:numId w:val="11"/>
        </w:numPr>
        <w:spacing w:after="35" w:line="270" w:lineRule="auto"/>
        <w:ind w:right="23" w:hanging="447"/>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оптимизации работы с группой детей. </w:t>
      </w:r>
    </w:p>
    <w:p w:rsidR="00F6374C" w:rsidRPr="00F6374C" w:rsidRDefault="00F6374C" w:rsidP="00FB2C25">
      <w:pPr>
        <w:spacing w:after="0" w:line="313" w:lineRule="auto"/>
        <w:ind w:left="1383" w:right="2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w:t>
      </w:r>
    </w:p>
    <w:p w:rsidR="00F6374C" w:rsidRPr="00F6374C" w:rsidRDefault="00F6374C" w:rsidP="00F6374C">
      <w:pPr>
        <w:spacing w:after="35" w:line="313" w:lineRule="auto"/>
        <w:ind w:left="1383" w:right="2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эстетического развития. </w:t>
      </w:r>
    </w:p>
    <w:p w:rsidR="00F6374C" w:rsidRPr="00F6374C" w:rsidRDefault="00F6374C" w:rsidP="00F6374C">
      <w:pPr>
        <w:spacing w:after="0" w:line="313" w:lineRule="auto"/>
        <w:ind w:left="1383" w:right="2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w:t>
      </w:r>
      <w:r w:rsidR="00FB2C25">
        <w:rPr>
          <w:rFonts w:ascii="Times New Roman" w:eastAsia="Times New Roman" w:hAnsi="Times New Roman" w:cs="Times New Roman"/>
          <w:color w:val="000000" w:themeColor="text1"/>
          <w:sz w:val="24"/>
          <w:szCs w:val="24"/>
          <w:lang w:eastAsia="ru-RU"/>
        </w:rPr>
        <w:t xml:space="preserve"> </w:t>
      </w:r>
      <w:r w:rsidRPr="00F6374C">
        <w:rPr>
          <w:rFonts w:ascii="Times New Roman" w:eastAsia="Times New Roman" w:hAnsi="Times New Roman" w:cs="Times New Roman"/>
          <w:color w:val="000000" w:themeColor="text1"/>
          <w:sz w:val="24"/>
          <w:szCs w:val="24"/>
          <w:lang w:eastAsia="ru-RU"/>
        </w:rPr>
        <w:t xml:space="preserve">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w:t>
      </w:r>
      <w:r w:rsidRPr="00F6374C">
        <w:rPr>
          <w:rFonts w:ascii="Times New Roman" w:eastAsia="Times New Roman" w:hAnsi="Times New Roman" w:cs="Times New Roman"/>
          <w:color w:val="000000" w:themeColor="text1"/>
          <w:sz w:val="24"/>
          <w:szCs w:val="24"/>
          <w:lang w:eastAsia="ru-RU"/>
        </w:rPr>
        <w:lastRenderedPageBreak/>
        <w:t xml:space="preserve">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F6374C" w:rsidRPr="00F6374C" w:rsidRDefault="00F6374C" w:rsidP="00F6374C">
      <w:pPr>
        <w:spacing w:after="0" w:line="313" w:lineRule="auto"/>
        <w:ind w:left="1383" w:right="2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 </w:t>
      </w:r>
    </w:p>
    <w:p w:rsidR="00F6374C" w:rsidRPr="00F6374C" w:rsidRDefault="00F6374C" w:rsidP="00F6374C">
      <w:pPr>
        <w:spacing w:after="0" w:line="313" w:lineRule="auto"/>
        <w:ind w:left="1383" w:right="2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 </w:t>
      </w:r>
    </w:p>
    <w:p w:rsidR="00F6374C" w:rsidRPr="00F6374C" w:rsidRDefault="00F6374C" w:rsidP="00F6374C">
      <w:pPr>
        <w:spacing w:after="35" w:line="313" w:lineRule="auto"/>
        <w:ind w:left="1383" w:right="2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F6374C" w:rsidRPr="00F6374C" w:rsidRDefault="00F6374C" w:rsidP="00F6374C">
      <w:pPr>
        <w:numPr>
          <w:ilvl w:val="0"/>
          <w:numId w:val="12"/>
        </w:numPr>
        <w:spacing w:after="35" w:line="313" w:lineRule="auto"/>
        <w:ind w:right="2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F6374C" w:rsidRPr="00F6374C" w:rsidRDefault="00F6374C" w:rsidP="00F6374C">
      <w:pPr>
        <w:numPr>
          <w:ilvl w:val="0"/>
          <w:numId w:val="12"/>
        </w:numPr>
        <w:spacing w:after="35" w:line="313" w:lineRule="auto"/>
        <w:ind w:right="2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Педагогическая диагностика завершается анализом полученных данных, на основе которых педагог выстраивает взаимодействие с детьми,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F6374C" w:rsidRPr="00F6374C" w:rsidRDefault="00F6374C" w:rsidP="00F6374C">
      <w:pPr>
        <w:numPr>
          <w:ilvl w:val="0"/>
          <w:numId w:val="12"/>
        </w:numPr>
        <w:spacing w:after="534" w:line="313" w:lineRule="auto"/>
        <w:ind w:right="2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F6374C" w:rsidRPr="00F6374C" w:rsidRDefault="00F6374C" w:rsidP="00F6374C">
      <w:pPr>
        <w:spacing w:after="12" w:line="270" w:lineRule="auto"/>
        <w:ind w:right="353"/>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lastRenderedPageBreak/>
        <w:t xml:space="preserve">Региональный компонент реализуется в детском саду в специально организованной предметно – пространственной среде. </w:t>
      </w:r>
    </w:p>
    <w:p w:rsidR="00F6374C" w:rsidRPr="00F6374C" w:rsidRDefault="00F6374C" w:rsidP="00F6374C">
      <w:pPr>
        <w:spacing w:after="0"/>
        <w:ind w:left="1768" w:right="360"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i/>
          <w:color w:val="000000" w:themeColor="text1"/>
          <w:sz w:val="24"/>
          <w:szCs w:val="24"/>
          <w:lang w:eastAsia="ru-RU"/>
        </w:rPr>
        <w:t xml:space="preserve">Требования к развивающей предметной среде: </w:t>
      </w:r>
    </w:p>
    <w:p w:rsidR="00F6374C" w:rsidRPr="00F6374C" w:rsidRDefault="00F6374C" w:rsidP="00F6374C">
      <w:pPr>
        <w:numPr>
          <w:ilvl w:val="0"/>
          <w:numId w:val="13"/>
        </w:numPr>
        <w:spacing w:after="12" w:line="270" w:lineRule="auto"/>
        <w:ind w:right="353" w:firstLine="72"/>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Содержание уголков соответствует возрастным и индивидуальным особенностям воспитанников, направленности их интересов и теме возраста. </w:t>
      </w:r>
    </w:p>
    <w:p w:rsidR="00F6374C" w:rsidRPr="00F6374C" w:rsidRDefault="00F6374C" w:rsidP="00F6374C">
      <w:pPr>
        <w:numPr>
          <w:ilvl w:val="0"/>
          <w:numId w:val="13"/>
        </w:numPr>
        <w:spacing w:after="12" w:line="270" w:lineRule="auto"/>
        <w:ind w:right="353" w:firstLine="72"/>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Информативность обеспечивается тематикой альбомов, пособий, иллюстраций ; наличием предметов декоративно-прикладного искусства. </w:t>
      </w:r>
    </w:p>
    <w:p w:rsidR="00F6374C" w:rsidRPr="00F6374C" w:rsidRDefault="00F6374C" w:rsidP="00FB2C25">
      <w:pPr>
        <w:spacing w:after="12" w:line="270" w:lineRule="auto"/>
        <w:ind w:left="1459" w:right="353" w:firstLine="356"/>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В ДОУ создана «Русская изба», наполненная стилизованными и подлинными предметами русского быта, изделиями народных промыслов. </w:t>
      </w:r>
    </w:p>
    <w:p w:rsidR="002C625C" w:rsidRDefault="00130758" w:rsidP="00F6374C">
      <w:pPr>
        <w:keepNext/>
        <w:keepLines/>
        <w:spacing w:after="13" w:line="270" w:lineRule="auto"/>
        <w:ind w:left="1796" w:hanging="10"/>
        <w:jc w:val="center"/>
        <w:outlineLvl w:val="0"/>
        <w:rPr>
          <w:rFonts w:ascii="Times New Roman" w:eastAsia="Times New Roman" w:hAnsi="Times New Roman" w:cs="Times New Roman"/>
          <w:b/>
          <w:color w:val="000000" w:themeColor="text1"/>
          <w:sz w:val="24"/>
          <w:szCs w:val="24"/>
          <w:lang w:eastAsia="ru-RU"/>
        </w:rPr>
      </w:pPr>
      <w:bookmarkStart w:id="16" w:name="_Toc238665"/>
      <w:r>
        <w:rPr>
          <w:rFonts w:ascii="Times New Roman" w:eastAsia="Times New Roman" w:hAnsi="Times New Roman" w:cs="Times New Roman"/>
          <w:b/>
          <w:color w:val="000000" w:themeColor="text1"/>
          <w:sz w:val="24"/>
          <w:szCs w:val="24"/>
          <w:lang w:eastAsia="ru-RU"/>
        </w:rPr>
        <w:t>3.ОРГАНИЗАЦИОННЫЙ РАЗДЕЛ</w:t>
      </w:r>
    </w:p>
    <w:p w:rsidR="00F6374C" w:rsidRPr="00F6374C" w:rsidRDefault="00F6374C" w:rsidP="00F6374C">
      <w:pPr>
        <w:keepNext/>
        <w:keepLines/>
        <w:spacing w:after="13" w:line="270" w:lineRule="auto"/>
        <w:ind w:left="1796" w:hanging="10"/>
        <w:jc w:val="center"/>
        <w:outlineLvl w:val="0"/>
        <w:rPr>
          <w:rFonts w:ascii="Times New Roman" w:eastAsia="Times New Roman" w:hAnsi="Times New Roman" w:cs="Times New Roman"/>
          <w:b/>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3.</w:t>
      </w:r>
      <w:r w:rsidR="00130758">
        <w:rPr>
          <w:rFonts w:ascii="Times New Roman" w:eastAsia="Times New Roman" w:hAnsi="Times New Roman" w:cs="Times New Roman"/>
          <w:b/>
          <w:color w:val="000000" w:themeColor="text1"/>
          <w:sz w:val="24"/>
          <w:szCs w:val="24"/>
          <w:lang w:eastAsia="ru-RU"/>
        </w:rPr>
        <w:t>1</w:t>
      </w:r>
      <w:r w:rsidRPr="00F6374C">
        <w:rPr>
          <w:rFonts w:ascii="Times New Roman" w:eastAsia="Times New Roman" w:hAnsi="Times New Roman" w:cs="Times New Roman"/>
          <w:b/>
          <w:color w:val="000000" w:themeColor="text1"/>
          <w:sz w:val="24"/>
          <w:szCs w:val="24"/>
          <w:lang w:eastAsia="ru-RU"/>
        </w:rPr>
        <w:t xml:space="preserve">.Особенности организации развивающей </w:t>
      </w:r>
    </w:p>
    <w:p w:rsidR="00F6374C" w:rsidRPr="00F6374C" w:rsidRDefault="00F6374C" w:rsidP="00F6374C">
      <w:pPr>
        <w:keepNext/>
        <w:keepLines/>
        <w:spacing w:after="13" w:line="270" w:lineRule="auto"/>
        <w:ind w:left="1796" w:hanging="10"/>
        <w:jc w:val="center"/>
        <w:outlineLvl w:val="0"/>
        <w:rPr>
          <w:rFonts w:ascii="Times New Roman" w:eastAsia="Times New Roman" w:hAnsi="Times New Roman" w:cs="Times New Roman"/>
          <w:b/>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предметно- пространственной среды</w:t>
      </w:r>
      <w:bookmarkEnd w:id="16"/>
    </w:p>
    <w:p w:rsidR="00F6374C" w:rsidRPr="00F6374C" w:rsidRDefault="00F6374C" w:rsidP="00F6374C">
      <w:pPr>
        <w:spacing w:after="164" w:line="307" w:lineRule="auto"/>
        <w:ind w:left="1469" w:right="347"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Среда является важным фактором воспитания и развития ребенка. Оборудование помещений дошкольного учреждения безопасно, здоровьесберегающее, эстетически привлекательно и развивающее. Мебель соответствует росту и возрасту детей, игрушки – обеспечивают максимальный для данного возраста развивающий эффект. Пространство группы организовано в виде разграниченных зон, оснащенных развивающим материалом. Все предметы доступны детям. </w:t>
      </w:r>
    </w:p>
    <w:p w:rsidR="00F6374C" w:rsidRPr="00F6374C" w:rsidRDefault="00F6374C" w:rsidP="00F6374C">
      <w:pPr>
        <w:spacing w:after="171" w:line="307" w:lineRule="auto"/>
        <w:ind w:left="1459" w:right="347" w:firstLine="72"/>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организовать образовательный процесс с учетом индивидуальных особенностей детей. </w:t>
      </w:r>
    </w:p>
    <w:p w:rsidR="00F6374C" w:rsidRPr="00F6374C" w:rsidRDefault="00F6374C" w:rsidP="00F6374C">
      <w:pPr>
        <w:spacing w:after="213" w:line="270" w:lineRule="auto"/>
        <w:ind w:left="1469"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Оснащение уголков меняется в соответствии с тематическим планированием образовательного процесса. </w:t>
      </w:r>
    </w:p>
    <w:p w:rsidR="00F6374C" w:rsidRPr="00F6374C" w:rsidRDefault="00F6374C" w:rsidP="00F6374C">
      <w:pPr>
        <w:spacing w:after="27" w:line="307" w:lineRule="auto"/>
        <w:ind w:left="1469" w:right="347"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Развивающей предметно-пространственная среда реализована с использованием оснащения, которое уже имеется в дошкольной организации, соблюдает требования ФГОС ДО и принципы организации пространства, обозначенные в программе. </w:t>
      </w:r>
    </w:p>
    <w:p w:rsidR="00F6374C" w:rsidRPr="00F6374C" w:rsidRDefault="00F6374C" w:rsidP="00F6374C">
      <w:pPr>
        <w:spacing w:after="55" w:line="270" w:lineRule="auto"/>
        <w:ind w:left="1469"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Развивающая предметно-пространственная среда во 2 группе раннего возраста : </w:t>
      </w:r>
    </w:p>
    <w:p w:rsidR="00F6374C" w:rsidRPr="00F6374C" w:rsidRDefault="00F6374C" w:rsidP="00F6374C">
      <w:pPr>
        <w:numPr>
          <w:ilvl w:val="0"/>
          <w:numId w:val="14"/>
        </w:numPr>
        <w:spacing w:after="64" w:line="270" w:lineRule="auto"/>
        <w:ind w:left="1627" w:right="353" w:hanging="168"/>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содержательно-насыщенная, развивающая; </w:t>
      </w:r>
    </w:p>
    <w:p w:rsidR="00F6374C" w:rsidRPr="00F6374C" w:rsidRDefault="00F6374C" w:rsidP="00F6374C">
      <w:pPr>
        <w:numPr>
          <w:ilvl w:val="0"/>
          <w:numId w:val="14"/>
        </w:numPr>
        <w:spacing w:after="64" w:line="270" w:lineRule="auto"/>
        <w:ind w:left="1627" w:right="353" w:hanging="168"/>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трансформируемая; </w:t>
      </w:r>
    </w:p>
    <w:p w:rsidR="00F6374C" w:rsidRPr="00F6374C" w:rsidRDefault="00F6374C" w:rsidP="00F6374C">
      <w:pPr>
        <w:numPr>
          <w:ilvl w:val="0"/>
          <w:numId w:val="14"/>
        </w:numPr>
        <w:spacing w:after="63" w:line="270" w:lineRule="auto"/>
        <w:ind w:left="1627" w:right="353" w:hanging="168"/>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полифункциональная; </w:t>
      </w:r>
    </w:p>
    <w:p w:rsidR="00F6374C" w:rsidRPr="00F6374C" w:rsidRDefault="00F6374C" w:rsidP="00F6374C">
      <w:pPr>
        <w:numPr>
          <w:ilvl w:val="0"/>
          <w:numId w:val="14"/>
        </w:numPr>
        <w:spacing w:after="62" w:line="270" w:lineRule="auto"/>
        <w:ind w:left="1627" w:right="353" w:hanging="168"/>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вариативная; </w:t>
      </w:r>
    </w:p>
    <w:p w:rsidR="00F6374C" w:rsidRPr="00F6374C" w:rsidRDefault="00F6374C" w:rsidP="00F6374C">
      <w:pPr>
        <w:numPr>
          <w:ilvl w:val="0"/>
          <w:numId w:val="14"/>
        </w:numPr>
        <w:spacing w:after="63" w:line="270" w:lineRule="auto"/>
        <w:ind w:left="1627" w:right="353" w:hanging="168"/>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доступная; </w:t>
      </w:r>
    </w:p>
    <w:p w:rsidR="00F6374C" w:rsidRPr="00F6374C" w:rsidRDefault="00F6374C" w:rsidP="00F6374C">
      <w:pPr>
        <w:numPr>
          <w:ilvl w:val="0"/>
          <w:numId w:val="14"/>
        </w:numPr>
        <w:spacing w:after="64" w:line="270" w:lineRule="auto"/>
        <w:ind w:left="1627" w:right="353" w:hanging="168"/>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безопасная; </w:t>
      </w:r>
    </w:p>
    <w:p w:rsidR="00F6374C" w:rsidRPr="00F6374C" w:rsidRDefault="00F6374C" w:rsidP="00F6374C">
      <w:pPr>
        <w:numPr>
          <w:ilvl w:val="0"/>
          <w:numId w:val="14"/>
        </w:numPr>
        <w:spacing w:after="12" w:line="270" w:lineRule="auto"/>
        <w:ind w:left="1627" w:right="353" w:hanging="168"/>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здоровьесберегающая; </w:t>
      </w:r>
    </w:p>
    <w:p w:rsidR="00F6374C" w:rsidRPr="00F6374C" w:rsidRDefault="00F6374C" w:rsidP="00F6374C">
      <w:pPr>
        <w:numPr>
          <w:ilvl w:val="0"/>
          <w:numId w:val="14"/>
        </w:numPr>
        <w:spacing w:after="64" w:line="270" w:lineRule="auto"/>
        <w:ind w:left="1627" w:right="353" w:hanging="168"/>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эстетически-привлекательная. </w:t>
      </w:r>
    </w:p>
    <w:p w:rsidR="00F6374C" w:rsidRPr="00F6374C" w:rsidRDefault="00F6374C" w:rsidP="00F6374C">
      <w:pPr>
        <w:spacing w:after="62" w:line="270" w:lineRule="auto"/>
        <w:ind w:left="1469"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Основные принципы организации среды</w:t>
      </w:r>
      <w:r w:rsidRPr="00F6374C">
        <w:rPr>
          <w:rFonts w:ascii="Times New Roman" w:eastAsia="Times New Roman" w:hAnsi="Times New Roman" w:cs="Times New Roman"/>
          <w:color w:val="000000" w:themeColor="text1"/>
          <w:sz w:val="24"/>
          <w:szCs w:val="24"/>
          <w:lang w:eastAsia="ru-RU"/>
        </w:rPr>
        <w:t xml:space="preserve">. </w:t>
      </w:r>
    </w:p>
    <w:p w:rsidR="00F6374C" w:rsidRPr="00F6374C" w:rsidRDefault="00F6374C" w:rsidP="00F6374C">
      <w:pPr>
        <w:spacing w:after="55" w:line="270" w:lineRule="auto"/>
        <w:ind w:left="1469"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Развивающая предметно-пространственная среда насыщенна, пригодна для совместной деятельности взрослого и ребенка и самостоятельной деятельности детей, отвечает потребностям детского возраста. </w:t>
      </w:r>
    </w:p>
    <w:p w:rsidR="00F6374C" w:rsidRPr="00F6374C" w:rsidRDefault="00F6374C" w:rsidP="00F6374C">
      <w:pPr>
        <w:spacing w:after="59" w:line="270" w:lineRule="auto"/>
        <w:ind w:left="1469"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lastRenderedPageBreak/>
        <w:t xml:space="preserve">Пространство группы организовано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w:t>
      </w:r>
    </w:p>
    <w:p w:rsidR="00F6374C" w:rsidRPr="00F6374C" w:rsidRDefault="00F6374C" w:rsidP="00F6374C">
      <w:pPr>
        <w:spacing w:after="57" w:line="270" w:lineRule="auto"/>
        <w:ind w:left="1469"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В качестве центров развития выступают: </w:t>
      </w:r>
    </w:p>
    <w:p w:rsidR="00F6374C" w:rsidRPr="00F6374C" w:rsidRDefault="00F6374C" w:rsidP="00F6374C">
      <w:pPr>
        <w:numPr>
          <w:ilvl w:val="0"/>
          <w:numId w:val="14"/>
        </w:numPr>
        <w:spacing w:after="64" w:line="270" w:lineRule="auto"/>
        <w:ind w:left="1627" w:right="353" w:hanging="168"/>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уголок для сюжетно-ролевых игр; </w:t>
      </w:r>
    </w:p>
    <w:p w:rsidR="00F6374C" w:rsidRPr="00F6374C" w:rsidRDefault="00F6374C" w:rsidP="00F6374C">
      <w:pPr>
        <w:numPr>
          <w:ilvl w:val="0"/>
          <w:numId w:val="14"/>
        </w:numPr>
        <w:spacing w:after="67" w:line="270" w:lineRule="auto"/>
        <w:ind w:left="1627" w:right="353" w:hanging="168"/>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уголок ряжения (для театрализованных игр); </w:t>
      </w:r>
    </w:p>
    <w:p w:rsidR="00F6374C" w:rsidRPr="00F6374C" w:rsidRDefault="00F6374C" w:rsidP="00F6374C">
      <w:pPr>
        <w:numPr>
          <w:ilvl w:val="0"/>
          <w:numId w:val="14"/>
        </w:numPr>
        <w:spacing w:after="62" w:line="270" w:lineRule="auto"/>
        <w:ind w:left="1627" w:right="353" w:hanging="168"/>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книжный уголок; </w:t>
      </w:r>
    </w:p>
    <w:p w:rsidR="00F6374C" w:rsidRPr="00F6374C" w:rsidRDefault="00F6374C" w:rsidP="00F6374C">
      <w:pPr>
        <w:numPr>
          <w:ilvl w:val="0"/>
          <w:numId w:val="14"/>
        </w:numPr>
        <w:spacing w:after="64" w:line="270" w:lineRule="auto"/>
        <w:ind w:left="1627" w:right="353" w:hanging="168"/>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зона для настольно-печатных игр; </w:t>
      </w:r>
    </w:p>
    <w:p w:rsidR="00F6374C" w:rsidRPr="00F6374C" w:rsidRDefault="00F6374C" w:rsidP="00F6374C">
      <w:pPr>
        <w:numPr>
          <w:ilvl w:val="0"/>
          <w:numId w:val="14"/>
        </w:numPr>
        <w:spacing w:after="58" w:line="270" w:lineRule="auto"/>
        <w:ind w:left="1627" w:right="353" w:hanging="168"/>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выставка (детского рисунка, детского творчества, изделий народных мастеров и т. д.); </w:t>
      </w:r>
    </w:p>
    <w:p w:rsidR="00F6374C" w:rsidRPr="00F6374C" w:rsidRDefault="00F6374C" w:rsidP="00F6374C">
      <w:pPr>
        <w:numPr>
          <w:ilvl w:val="0"/>
          <w:numId w:val="14"/>
        </w:numPr>
        <w:spacing w:after="58" w:line="270" w:lineRule="auto"/>
        <w:ind w:left="1627" w:right="353" w:hanging="168"/>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уголок природы (наблюдений за природой); </w:t>
      </w:r>
    </w:p>
    <w:p w:rsidR="00F6374C" w:rsidRPr="00F6374C" w:rsidRDefault="00F6374C" w:rsidP="00F6374C">
      <w:pPr>
        <w:numPr>
          <w:ilvl w:val="0"/>
          <w:numId w:val="14"/>
        </w:numPr>
        <w:spacing w:after="62" w:line="270" w:lineRule="auto"/>
        <w:ind w:left="1627" w:right="353" w:hanging="168"/>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спортивный уголок; </w:t>
      </w:r>
    </w:p>
    <w:p w:rsidR="00F6374C" w:rsidRPr="00F6374C" w:rsidRDefault="00F6374C" w:rsidP="00F6374C">
      <w:pPr>
        <w:numPr>
          <w:ilvl w:val="0"/>
          <w:numId w:val="14"/>
        </w:numPr>
        <w:spacing w:after="69" w:line="270" w:lineRule="auto"/>
        <w:ind w:left="1627" w:right="353" w:hanging="168"/>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уголок для игр с песком; </w:t>
      </w:r>
    </w:p>
    <w:p w:rsidR="00F6374C" w:rsidRPr="00F6374C" w:rsidRDefault="00F6374C" w:rsidP="00F6374C">
      <w:pPr>
        <w:numPr>
          <w:ilvl w:val="0"/>
          <w:numId w:val="14"/>
        </w:numPr>
        <w:spacing w:after="63" w:line="270" w:lineRule="auto"/>
        <w:ind w:left="1627" w:right="353" w:hanging="168"/>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уголки для разнообразных видов самостоятельной деятельности детей </w:t>
      </w:r>
    </w:p>
    <w:p w:rsidR="00F6374C" w:rsidRPr="00F6374C" w:rsidRDefault="00F6374C" w:rsidP="00F6374C">
      <w:pPr>
        <w:spacing w:after="64" w:line="270" w:lineRule="auto"/>
        <w:ind w:left="1469"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w:t>
      </w:r>
      <w:r w:rsidRPr="00F6374C">
        <w:rPr>
          <w:rFonts w:ascii="Times New Roman" w:eastAsia="Arial" w:hAnsi="Times New Roman" w:cs="Times New Roman"/>
          <w:color w:val="000000" w:themeColor="text1"/>
          <w:sz w:val="24"/>
          <w:szCs w:val="24"/>
          <w:lang w:eastAsia="ru-RU"/>
        </w:rPr>
        <w:t xml:space="preserve"> </w:t>
      </w:r>
      <w:r w:rsidRPr="00F6374C">
        <w:rPr>
          <w:rFonts w:ascii="Times New Roman" w:eastAsia="Times New Roman" w:hAnsi="Times New Roman" w:cs="Times New Roman"/>
          <w:color w:val="000000" w:themeColor="text1"/>
          <w:sz w:val="24"/>
          <w:szCs w:val="24"/>
          <w:lang w:eastAsia="ru-RU"/>
        </w:rPr>
        <w:t xml:space="preserve">конструктивной, изобразительной, музыкальной и др.; ; </w:t>
      </w:r>
    </w:p>
    <w:p w:rsidR="00F6374C" w:rsidRPr="00F6374C" w:rsidRDefault="00F6374C" w:rsidP="00F6374C">
      <w:pPr>
        <w:numPr>
          <w:ilvl w:val="0"/>
          <w:numId w:val="14"/>
        </w:numPr>
        <w:spacing w:after="63" w:line="270" w:lineRule="auto"/>
        <w:ind w:left="1627" w:right="353" w:hanging="168"/>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игровой уголок (с игрушками, строительным материалом). </w:t>
      </w:r>
    </w:p>
    <w:p w:rsidR="00F6374C" w:rsidRPr="00F6374C" w:rsidRDefault="00F6374C" w:rsidP="00F6374C">
      <w:pPr>
        <w:spacing w:after="52" w:line="270" w:lineRule="auto"/>
        <w:ind w:left="1469"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Развивающая предметно-пространственная среда выступает как динамичное пространство, подвижное и легко изменяемое. В подготовительной группе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 </w:t>
      </w:r>
    </w:p>
    <w:p w:rsidR="00F6374C" w:rsidRPr="00F6374C" w:rsidRDefault="00F6374C" w:rsidP="00F6374C">
      <w:pPr>
        <w:spacing w:after="51" w:line="270" w:lineRule="auto"/>
        <w:ind w:left="1469"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Развивающая предметно-пространственная среда обеспечивает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w:t>
      </w:r>
    </w:p>
    <w:p w:rsidR="00F6374C" w:rsidRPr="00F6374C" w:rsidRDefault="00F6374C" w:rsidP="00F6374C">
      <w:pPr>
        <w:spacing w:after="69" w:line="270" w:lineRule="auto"/>
        <w:ind w:left="1469"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Развивающая предметно-пространственная среда организовывается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 </w:t>
      </w:r>
    </w:p>
    <w:p w:rsidR="00F6374C" w:rsidRPr="00F6374C" w:rsidRDefault="00F6374C" w:rsidP="00F6374C">
      <w:pPr>
        <w:spacing w:after="4" w:line="270" w:lineRule="auto"/>
        <w:ind w:left="2406"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Развивающая предметно-пространственная среда в группе </w:t>
      </w:r>
    </w:p>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w:t>
      </w:r>
    </w:p>
    <w:tbl>
      <w:tblPr>
        <w:tblStyle w:val="TableGrid"/>
        <w:tblW w:w="10036" w:type="dxa"/>
        <w:tblInd w:w="908" w:type="dxa"/>
        <w:tblCellMar>
          <w:top w:w="60" w:type="dxa"/>
          <w:left w:w="115" w:type="dxa"/>
          <w:right w:w="50" w:type="dxa"/>
        </w:tblCellMar>
        <w:tblLook w:val="04A0" w:firstRow="1" w:lastRow="0" w:firstColumn="1" w:lastColumn="0" w:noHBand="0" w:noVBand="1"/>
      </w:tblPr>
      <w:tblGrid>
        <w:gridCol w:w="2286"/>
        <w:gridCol w:w="2819"/>
        <w:gridCol w:w="4931"/>
      </w:tblGrid>
      <w:tr w:rsidR="00F6374C" w:rsidRPr="00F6374C" w:rsidTr="00094ED5">
        <w:trPr>
          <w:trHeight w:val="2588"/>
        </w:trPr>
        <w:tc>
          <w:tcPr>
            <w:tcW w:w="228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Спортивные уголки </w:t>
            </w:r>
          </w:p>
        </w:tc>
        <w:tc>
          <w:tcPr>
            <w:tcW w:w="281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158"/>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Расширение индивидуального двигательного опыта в самостоятельной деятельности </w:t>
            </w:r>
          </w:p>
        </w:tc>
        <w:tc>
          <w:tcPr>
            <w:tcW w:w="493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numPr>
                <w:ilvl w:val="0"/>
                <w:numId w:val="18"/>
              </w:numPr>
              <w:spacing w:after="3" w:line="278" w:lineRule="auto"/>
              <w:ind w:left="649"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Оборудование для ходьбы, бега, равновесия </w:t>
            </w:r>
          </w:p>
          <w:p w:rsidR="00F6374C" w:rsidRPr="00F6374C" w:rsidRDefault="00F6374C" w:rsidP="00F6374C">
            <w:pPr>
              <w:numPr>
                <w:ilvl w:val="0"/>
                <w:numId w:val="18"/>
              </w:numPr>
              <w:spacing w:after="22" w:line="270" w:lineRule="auto"/>
              <w:ind w:left="649"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Для прыжков </w:t>
            </w:r>
          </w:p>
          <w:p w:rsidR="00F6374C" w:rsidRPr="00F6374C" w:rsidRDefault="00F6374C" w:rsidP="00F6374C">
            <w:pPr>
              <w:numPr>
                <w:ilvl w:val="0"/>
                <w:numId w:val="18"/>
              </w:numPr>
              <w:spacing w:after="29" w:line="270" w:lineRule="auto"/>
              <w:ind w:left="649"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Для катания, бросания, ловли </w:t>
            </w:r>
          </w:p>
          <w:p w:rsidR="00F6374C" w:rsidRPr="00F6374C" w:rsidRDefault="00F6374C" w:rsidP="00F6374C">
            <w:pPr>
              <w:numPr>
                <w:ilvl w:val="0"/>
                <w:numId w:val="18"/>
              </w:numPr>
              <w:spacing w:after="25" w:line="270" w:lineRule="auto"/>
              <w:ind w:left="649"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Для ползания и лазания </w:t>
            </w:r>
          </w:p>
          <w:p w:rsidR="00F6374C" w:rsidRPr="00F6374C" w:rsidRDefault="00F6374C" w:rsidP="00F6374C">
            <w:pPr>
              <w:numPr>
                <w:ilvl w:val="0"/>
                <w:numId w:val="18"/>
              </w:numPr>
              <w:spacing w:line="270" w:lineRule="auto"/>
              <w:ind w:left="649"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Атрибуты к подвижным и спортивным играм </w:t>
            </w:r>
          </w:p>
        </w:tc>
      </w:tr>
      <w:tr w:rsidR="00F6374C" w:rsidRPr="00F6374C" w:rsidTr="00094ED5">
        <w:trPr>
          <w:trHeight w:val="5729"/>
        </w:trPr>
        <w:tc>
          <w:tcPr>
            <w:tcW w:w="228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lastRenderedPageBreak/>
              <w:t xml:space="preserve">Уголок природы </w:t>
            </w:r>
          </w:p>
        </w:tc>
        <w:tc>
          <w:tcPr>
            <w:tcW w:w="281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Расширение познавательного опыта, его использование в трудовой деятельности </w:t>
            </w:r>
          </w:p>
        </w:tc>
        <w:tc>
          <w:tcPr>
            <w:tcW w:w="493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numPr>
                <w:ilvl w:val="0"/>
                <w:numId w:val="19"/>
              </w:numPr>
              <w:spacing w:after="24" w:line="270" w:lineRule="auto"/>
              <w:ind w:hanging="42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Календарь природы </w:t>
            </w:r>
          </w:p>
          <w:p w:rsidR="00F6374C" w:rsidRPr="00F6374C" w:rsidRDefault="00F6374C" w:rsidP="00F6374C">
            <w:pPr>
              <w:numPr>
                <w:ilvl w:val="0"/>
                <w:numId w:val="19"/>
              </w:numPr>
              <w:spacing w:after="1" w:line="278" w:lineRule="auto"/>
              <w:ind w:hanging="42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Комнатные растения в соответствии с возрастными </w:t>
            </w:r>
          </w:p>
          <w:p w:rsidR="00F6374C" w:rsidRPr="00F6374C" w:rsidRDefault="00F6374C" w:rsidP="00F6374C">
            <w:pPr>
              <w:spacing w:after="31"/>
              <w:ind w:left="72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рекомендациями </w:t>
            </w:r>
          </w:p>
          <w:p w:rsidR="00F6374C" w:rsidRPr="00F6374C" w:rsidRDefault="00F6374C" w:rsidP="00F6374C">
            <w:pPr>
              <w:numPr>
                <w:ilvl w:val="0"/>
                <w:numId w:val="19"/>
              </w:numPr>
              <w:spacing w:after="21" w:line="270" w:lineRule="auto"/>
              <w:ind w:hanging="42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Сезонный материал </w:t>
            </w:r>
          </w:p>
          <w:p w:rsidR="00F6374C" w:rsidRPr="00F6374C" w:rsidRDefault="00F6374C" w:rsidP="00F6374C">
            <w:pPr>
              <w:numPr>
                <w:ilvl w:val="0"/>
                <w:numId w:val="19"/>
              </w:numPr>
              <w:spacing w:after="26" w:line="270" w:lineRule="auto"/>
              <w:ind w:hanging="42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Паспорта растений </w:t>
            </w:r>
          </w:p>
          <w:p w:rsidR="00F6374C" w:rsidRPr="00F6374C" w:rsidRDefault="00F6374C" w:rsidP="00F6374C">
            <w:pPr>
              <w:numPr>
                <w:ilvl w:val="0"/>
                <w:numId w:val="19"/>
              </w:numPr>
              <w:spacing w:line="280" w:lineRule="auto"/>
              <w:ind w:hanging="42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Стенд со сменяющимся материалом на экологическую тематику </w:t>
            </w:r>
          </w:p>
          <w:p w:rsidR="00F6374C" w:rsidRPr="00F6374C" w:rsidRDefault="00F6374C" w:rsidP="00F6374C">
            <w:pPr>
              <w:numPr>
                <w:ilvl w:val="0"/>
                <w:numId w:val="19"/>
              </w:numPr>
              <w:spacing w:after="24" w:line="270" w:lineRule="auto"/>
              <w:ind w:hanging="42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Макеты </w:t>
            </w:r>
          </w:p>
          <w:p w:rsidR="00F6374C" w:rsidRPr="00F6374C" w:rsidRDefault="00F6374C" w:rsidP="00F6374C">
            <w:pPr>
              <w:numPr>
                <w:ilvl w:val="0"/>
                <w:numId w:val="19"/>
              </w:numPr>
              <w:spacing w:line="279" w:lineRule="auto"/>
              <w:ind w:hanging="42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Литература природоведческого содержания, набор картинок, альбомы </w:t>
            </w:r>
          </w:p>
          <w:p w:rsidR="00F6374C" w:rsidRPr="00F6374C" w:rsidRDefault="00F6374C" w:rsidP="00F6374C">
            <w:pPr>
              <w:numPr>
                <w:ilvl w:val="0"/>
                <w:numId w:val="19"/>
              </w:numPr>
              <w:spacing w:after="1" w:line="278" w:lineRule="auto"/>
              <w:ind w:hanging="42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Материал для проведения элементарных опытов </w:t>
            </w:r>
          </w:p>
          <w:p w:rsidR="00F6374C" w:rsidRPr="00F6374C" w:rsidRDefault="00F6374C" w:rsidP="00F6374C">
            <w:pPr>
              <w:numPr>
                <w:ilvl w:val="0"/>
                <w:numId w:val="19"/>
              </w:numPr>
              <w:spacing w:line="279" w:lineRule="auto"/>
              <w:ind w:hanging="42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Обучающие и дидактические игры по экологии </w:t>
            </w:r>
          </w:p>
          <w:p w:rsidR="00F6374C" w:rsidRPr="00F6374C" w:rsidRDefault="00F6374C" w:rsidP="00F6374C">
            <w:pPr>
              <w:numPr>
                <w:ilvl w:val="0"/>
                <w:numId w:val="19"/>
              </w:numPr>
              <w:spacing w:line="282" w:lineRule="auto"/>
              <w:ind w:hanging="42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Инвентарь для трудовой деятельности </w:t>
            </w:r>
          </w:p>
          <w:p w:rsidR="00F6374C" w:rsidRPr="00F6374C" w:rsidRDefault="00F6374C" w:rsidP="00F6374C">
            <w:pPr>
              <w:numPr>
                <w:ilvl w:val="0"/>
                <w:numId w:val="19"/>
              </w:numPr>
              <w:spacing w:line="270" w:lineRule="auto"/>
              <w:ind w:hanging="422"/>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Природный и бросовый материал. </w:t>
            </w:r>
          </w:p>
        </w:tc>
      </w:tr>
      <w:tr w:rsidR="00F6374C" w:rsidRPr="00F6374C" w:rsidTr="00094ED5">
        <w:trPr>
          <w:trHeight w:val="2261"/>
        </w:trPr>
        <w:tc>
          <w:tcPr>
            <w:tcW w:w="228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88"/>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Уголок познания </w:t>
            </w:r>
          </w:p>
        </w:tc>
        <w:tc>
          <w:tcPr>
            <w:tcW w:w="281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Расширение познавательного сенсорного опыта детей </w:t>
            </w:r>
          </w:p>
        </w:tc>
        <w:tc>
          <w:tcPr>
            <w:tcW w:w="493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numPr>
                <w:ilvl w:val="0"/>
                <w:numId w:val="20"/>
              </w:numPr>
              <w:spacing w:after="5" w:line="278" w:lineRule="auto"/>
              <w:ind w:left="649"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Дидактический материал по сенсорному воспитанию </w:t>
            </w:r>
          </w:p>
          <w:p w:rsidR="00F6374C" w:rsidRPr="00F6374C" w:rsidRDefault="00F6374C" w:rsidP="00F6374C">
            <w:pPr>
              <w:numPr>
                <w:ilvl w:val="0"/>
                <w:numId w:val="20"/>
              </w:numPr>
              <w:spacing w:after="26" w:line="270" w:lineRule="auto"/>
              <w:ind w:left="649"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Дидактические игры </w:t>
            </w:r>
          </w:p>
          <w:p w:rsidR="00F6374C" w:rsidRPr="00F6374C" w:rsidRDefault="00F6374C" w:rsidP="00F6374C">
            <w:pPr>
              <w:numPr>
                <w:ilvl w:val="0"/>
                <w:numId w:val="20"/>
              </w:numPr>
              <w:spacing w:after="23" w:line="270" w:lineRule="auto"/>
              <w:ind w:left="649"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Настольно-печатные игры </w:t>
            </w:r>
          </w:p>
          <w:p w:rsidR="00F6374C" w:rsidRPr="00F6374C" w:rsidRDefault="00F6374C" w:rsidP="00F6374C">
            <w:pPr>
              <w:numPr>
                <w:ilvl w:val="0"/>
                <w:numId w:val="20"/>
              </w:numPr>
              <w:spacing w:after="31" w:line="270" w:lineRule="auto"/>
              <w:ind w:left="649"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Познавательный материал </w:t>
            </w:r>
          </w:p>
          <w:p w:rsidR="00F6374C" w:rsidRPr="00F6374C" w:rsidRDefault="00F6374C" w:rsidP="00F6374C">
            <w:pPr>
              <w:numPr>
                <w:ilvl w:val="0"/>
                <w:numId w:val="20"/>
              </w:numPr>
              <w:spacing w:line="270" w:lineRule="auto"/>
              <w:ind w:left="649"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Материал для детского экспериментирования </w:t>
            </w:r>
          </w:p>
        </w:tc>
      </w:tr>
    </w:tbl>
    <w:p w:rsidR="00F6374C" w:rsidRPr="00F6374C" w:rsidRDefault="00F6374C" w:rsidP="00F6374C">
      <w:pPr>
        <w:spacing w:after="0"/>
        <w:ind w:left="-226" w:right="251"/>
        <w:rPr>
          <w:rFonts w:ascii="Times New Roman" w:eastAsia="Times New Roman" w:hAnsi="Times New Roman" w:cs="Times New Roman"/>
          <w:color w:val="000000" w:themeColor="text1"/>
          <w:sz w:val="24"/>
          <w:szCs w:val="24"/>
          <w:lang w:eastAsia="ru-RU"/>
        </w:rPr>
      </w:pPr>
    </w:p>
    <w:tbl>
      <w:tblPr>
        <w:tblStyle w:val="TableGrid"/>
        <w:tblW w:w="10036" w:type="dxa"/>
        <w:tblInd w:w="908" w:type="dxa"/>
        <w:tblCellMar>
          <w:top w:w="47" w:type="dxa"/>
          <w:left w:w="115" w:type="dxa"/>
          <w:right w:w="36" w:type="dxa"/>
        </w:tblCellMar>
        <w:tblLook w:val="04A0" w:firstRow="1" w:lastRow="0" w:firstColumn="1" w:lastColumn="0" w:noHBand="0" w:noVBand="1"/>
      </w:tblPr>
      <w:tblGrid>
        <w:gridCol w:w="2286"/>
        <w:gridCol w:w="2819"/>
        <w:gridCol w:w="4931"/>
      </w:tblGrid>
      <w:tr w:rsidR="00F6374C" w:rsidRPr="00F6374C" w:rsidTr="00094ED5">
        <w:trPr>
          <w:trHeight w:val="3879"/>
        </w:trPr>
        <w:tc>
          <w:tcPr>
            <w:tcW w:w="228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Уголок конструирования </w:t>
            </w:r>
          </w:p>
        </w:tc>
        <w:tc>
          <w:tcPr>
            <w:tcW w:w="281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31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w:t>
            </w:r>
          </w:p>
        </w:tc>
        <w:tc>
          <w:tcPr>
            <w:tcW w:w="493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numPr>
                <w:ilvl w:val="0"/>
                <w:numId w:val="21"/>
              </w:numPr>
              <w:spacing w:line="284"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Напольный </w:t>
            </w:r>
            <w:r w:rsidRPr="00F6374C">
              <w:rPr>
                <w:rFonts w:ascii="Times New Roman" w:eastAsia="Times New Roman" w:hAnsi="Times New Roman" w:cs="Times New Roman"/>
                <w:color w:val="000000" w:themeColor="text1"/>
                <w:sz w:val="24"/>
                <w:szCs w:val="24"/>
              </w:rPr>
              <w:tab/>
              <w:t xml:space="preserve">строительный материал; </w:t>
            </w:r>
          </w:p>
          <w:p w:rsidR="00F6374C" w:rsidRPr="00F6374C" w:rsidRDefault="00F6374C" w:rsidP="00F6374C">
            <w:pPr>
              <w:numPr>
                <w:ilvl w:val="0"/>
                <w:numId w:val="21"/>
              </w:numPr>
              <w:spacing w:after="1" w:line="283"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Настольный </w:t>
            </w:r>
            <w:r w:rsidRPr="00F6374C">
              <w:rPr>
                <w:rFonts w:ascii="Times New Roman" w:eastAsia="Times New Roman" w:hAnsi="Times New Roman" w:cs="Times New Roman"/>
                <w:color w:val="000000" w:themeColor="text1"/>
                <w:sz w:val="24"/>
                <w:szCs w:val="24"/>
              </w:rPr>
              <w:tab/>
              <w:t xml:space="preserve">строительный материал </w:t>
            </w:r>
          </w:p>
          <w:p w:rsidR="00F6374C" w:rsidRPr="00F6374C" w:rsidRDefault="00F6374C" w:rsidP="00F6374C">
            <w:pPr>
              <w:numPr>
                <w:ilvl w:val="0"/>
                <w:numId w:val="21"/>
              </w:numPr>
              <w:spacing w:line="279"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Пластмассовые конструкторы с крупными деталями) </w:t>
            </w:r>
          </w:p>
          <w:p w:rsidR="00F6374C" w:rsidRPr="00F6374C" w:rsidRDefault="00F6374C" w:rsidP="00F6374C">
            <w:pPr>
              <w:numPr>
                <w:ilvl w:val="0"/>
                <w:numId w:val="21"/>
              </w:numPr>
              <w:spacing w:after="12" w:line="277"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Мягкие строительно- игровые модули- младший возраст </w:t>
            </w:r>
          </w:p>
          <w:p w:rsidR="00F6374C" w:rsidRPr="00F6374C" w:rsidRDefault="00F6374C" w:rsidP="00F6374C">
            <w:pPr>
              <w:numPr>
                <w:ilvl w:val="0"/>
                <w:numId w:val="21"/>
              </w:numPr>
              <w:spacing w:after="29" w:line="270"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Транспортные игрушки </w:t>
            </w:r>
          </w:p>
          <w:p w:rsidR="00F6374C" w:rsidRPr="00F6374C" w:rsidRDefault="00F6374C" w:rsidP="00F6374C">
            <w:pPr>
              <w:numPr>
                <w:ilvl w:val="0"/>
                <w:numId w:val="21"/>
              </w:numPr>
              <w:spacing w:line="270"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Схемы, иллюстрации отдельных построек (мосты, дома, корабли, самолёт и др.). </w:t>
            </w:r>
          </w:p>
        </w:tc>
      </w:tr>
      <w:tr w:rsidR="00F6374C" w:rsidRPr="00F6374C" w:rsidTr="00094ED5">
        <w:trPr>
          <w:trHeight w:val="1631"/>
        </w:trPr>
        <w:tc>
          <w:tcPr>
            <w:tcW w:w="228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4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lastRenderedPageBreak/>
              <w:t xml:space="preserve">Уголок сюжетно- ролевых игр </w:t>
            </w:r>
          </w:p>
        </w:tc>
        <w:tc>
          <w:tcPr>
            <w:tcW w:w="281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363"/>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Реализация ребенком полученных и имеющихся знаний об окружающем мире в игре. Накопление жизненного опыта </w:t>
            </w:r>
          </w:p>
        </w:tc>
        <w:tc>
          <w:tcPr>
            <w:tcW w:w="493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720" w:right="891" w:hanging="283"/>
              <w:jc w:val="both"/>
              <w:rPr>
                <w:rFonts w:ascii="Times New Roman" w:eastAsia="Times New Roman" w:hAnsi="Times New Roman" w:cs="Times New Roman"/>
                <w:color w:val="000000" w:themeColor="text1"/>
                <w:sz w:val="24"/>
                <w:szCs w:val="24"/>
              </w:rPr>
            </w:pPr>
            <w:r w:rsidRPr="00F6374C">
              <w:rPr>
                <w:rFonts w:ascii="Times New Roman" w:eastAsia="Wingdings" w:hAnsi="Times New Roman" w:cs="Times New Roman"/>
                <w:color w:val="000000" w:themeColor="text1"/>
                <w:sz w:val="24"/>
                <w:szCs w:val="24"/>
              </w:rPr>
              <w:t></w:t>
            </w:r>
            <w:r w:rsidRPr="00F6374C">
              <w:rPr>
                <w:rFonts w:ascii="Times New Roman" w:eastAsia="Arial" w:hAnsi="Times New Roman" w:cs="Times New Roman"/>
                <w:color w:val="000000" w:themeColor="text1"/>
                <w:sz w:val="24"/>
                <w:szCs w:val="24"/>
              </w:rPr>
              <w:t xml:space="preserve"> </w:t>
            </w:r>
            <w:r w:rsidRPr="00F6374C">
              <w:rPr>
                <w:rFonts w:ascii="Times New Roman" w:eastAsia="Times New Roman" w:hAnsi="Times New Roman" w:cs="Times New Roman"/>
                <w:color w:val="000000" w:themeColor="text1"/>
                <w:sz w:val="24"/>
                <w:szCs w:val="24"/>
              </w:rPr>
              <w:t xml:space="preserve">Атрибутика для с-р игр по возрасту детей «Семья», «Больница» Предметы- заместители </w:t>
            </w:r>
          </w:p>
        </w:tc>
      </w:tr>
      <w:tr w:rsidR="00F6374C" w:rsidRPr="00F6374C" w:rsidTr="00094ED5">
        <w:trPr>
          <w:trHeight w:val="2052"/>
        </w:trPr>
        <w:tc>
          <w:tcPr>
            <w:tcW w:w="228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Уголок безопасности </w:t>
            </w:r>
          </w:p>
        </w:tc>
        <w:tc>
          <w:tcPr>
            <w:tcW w:w="281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644"/>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Расширение познавательного опыта, его использование в повседневной деятельности </w:t>
            </w:r>
          </w:p>
        </w:tc>
        <w:tc>
          <w:tcPr>
            <w:tcW w:w="493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numPr>
                <w:ilvl w:val="0"/>
                <w:numId w:val="22"/>
              </w:numPr>
              <w:spacing w:after="3" w:line="277"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Дидактические, настольные игры по профилактике ДТП </w:t>
            </w:r>
          </w:p>
          <w:p w:rsidR="00F6374C" w:rsidRPr="00F6374C" w:rsidRDefault="00F6374C" w:rsidP="00F6374C">
            <w:pPr>
              <w:numPr>
                <w:ilvl w:val="0"/>
                <w:numId w:val="22"/>
              </w:numPr>
              <w:spacing w:after="1" w:line="281"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Макеты перекрестков, районов города, </w:t>
            </w:r>
          </w:p>
          <w:p w:rsidR="00F6374C" w:rsidRPr="00F6374C" w:rsidRDefault="00F6374C" w:rsidP="00F6374C">
            <w:pPr>
              <w:numPr>
                <w:ilvl w:val="0"/>
                <w:numId w:val="22"/>
              </w:numPr>
              <w:spacing w:after="26" w:line="270"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Дорожные знаки </w:t>
            </w:r>
          </w:p>
          <w:p w:rsidR="00F6374C" w:rsidRPr="00F6374C" w:rsidRDefault="00F6374C" w:rsidP="00F6374C">
            <w:pPr>
              <w:numPr>
                <w:ilvl w:val="0"/>
                <w:numId w:val="22"/>
              </w:numPr>
              <w:spacing w:line="270"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Литература о правилах дорожного движения </w:t>
            </w:r>
          </w:p>
        </w:tc>
      </w:tr>
      <w:tr w:rsidR="00F6374C" w:rsidRPr="00F6374C" w:rsidTr="00094ED5">
        <w:trPr>
          <w:trHeight w:val="2919"/>
        </w:trPr>
        <w:tc>
          <w:tcPr>
            <w:tcW w:w="228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Уголок краеведения </w:t>
            </w:r>
          </w:p>
        </w:tc>
        <w:tc>
          <w:tcPr>
            <w:tcW w:w="281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10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Расширение краеведческих представлений детей, накопление познавательного опыта </w:t>
            </w:r>
          </w:p>
        </w:tc>
        <w:tc>
          <w:tcPr>
            <w:tcW w:w="493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numPr>
                <w:ilvl w:val="0"/>
                <w:numId w:val="23"/>
              </w:numPr>
              <w:spacing w:after="3" w:line="279"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Государственная </w:t>
            </w:r>
            <w:r w:rsidR="00FB2C25">
              <w:rPr>
                <w:rFonts w:ascii="Times New Roman" w:eastAsia="Times New Roman" w:hAnsi="Times New Roman" w:cs="Times New Roman"/>
                <w:color w:val="FF0000"/>
                <w:sz w:val="24"/>
                <w:szCs w:val="24"/>
              </w:rPr>
              <w:t xml:space="preserve"> </w:t>
            </w:r>
            <w:r w:rsidRPr="00F6374C">
              <w:rPr>
                <w:rFonts w:ascii="Times New Roman" w:eastAsia="Times New Roman" w:hAnsi="Times New Roman" w:cs="Times New Roman"/>
                <w:color w:val="000000" w:themeColor="text1"/>
                <w:sz w:val="24"/>
                <w:szCs w:val="24"/>
              </w:rPr>
              <w:t xml:space="preserve"> символика </w:t>
            </w:r>
          </w:p>
          <w:p w:rsidR="00F6374C" w:rsidRPr="00F6374C" w:rsidRDefault="00F6374C" w:rsidP="00F6374C">
            <w:pPr>
              <w:numPr>
                <w:ilvl w:val="0"/>
                <w:numId w:val="23"/>
              </w:numPr>
              <w:spacing w:after="1" w:line="281"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Наглядный материала: альбомы, картины, фотоиллюстрации и др. </w:t>
            </w:r>
          </w:p>
          <w:p w:rsidR="00F6374C" w:rsidRPr="00F6374C" w:rsidRDefault="00F6374C" w:rsidP="00F6374C">
            <w:pPr>
              <w:numPr>
                <w:ilvl w:val="0"/>
                <w:numId w:val="23"/>
              </w:numPr>
              <w:spacing w:after="6" w:line="278"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Предметы народно- прикладного искусства </w:t>
            </w:r>
          </w:p>
          <w:p w:rsidR="00F6374C" w:rsidRPr="00F6374C" w:rsidRDefault="00F6374C" w:rsidP="00F6374C">
            <w:pPr>
              <w:numPr>
                <w:ilvl w:val="0"/>
                <w:numId w:val="23"/>
              </w:numPr>
              <w:spacing w:after="32" w:line="270"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Предметы русского быта </w:t>
            </w:r>
          </w:p>
          <w:p w:rsidR="00F6374C" w:rsidRPr="00F6374C" w:rsidRDefault="00F6374C" w:rsidP="00F6374C">
            <w:pPr>
              <w:numPr>
                <w:ilvl w:val="0"/>
                <w:numId w:val="23"/>
              </w:numPr>
              <w:spacing w:line="270"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i/>
                <w:color w:val="000000" w:themeColor="text1"/>
                <w:sz w:val="24"/>
                <w:szCs w:val="24"/>
              </w:rPr>
              <w:t xml:space="preserve">Детская художественной литературы </w:t>
            </w:r>
          </w:p>
        </w:tc>
      </w:tr>
      <w:tr w:rsidR="00F6374C" w:rsidRPr="00F6374C" w:rsidTr="00094ED5">
        <w:trPr>
          <w:trHeight w:val="1672"/>
        </w:trPr>
        <w:tc>
          <w:tcPr>
            <w:tcW w:w="228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Книжный уголок </w:t>
            </w:r>
          </w:p>
        </w:tc>
        <w:tc>
          <w:tcPr>
            <w:tcW w:w="281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237"/>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Формирование умения самостоятельно работать с книгой, «добывать» нужную информацию. </w:t>
            </w:r>
          </w:p>
        </w:tc>
        <w:tc>
          <w:tcPr>
            <w:tcW w:w="493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numPr>
                <w:ilvl w:val="0"/>
                <w:numId w:val="24"/>
              </w:numPr>
              <w:spacing w:after="8" w:line="274" w:lineRule="auto"/>
              <w:ind w:hanging="36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Детская художественная литература в соответствии с возрастом детей </w:t>
            </w:r>
          </w:p>
          <w:p w:rsidR="00F6374C" w:rsidRPr="00F6374C" w:rsidRDefault="00F6374C" w:rsidP="00F6374C">
            <w:pPr>
              <w:numPr>
                <w:ilvl w:val="0"/>
                <w:numId w:val="24"/>
              </w:numPr>
              <w:spacing w:after="13" w:line="278" w:lineRule="auto"/>
              <w:ind w:hanging="36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Наличие художественной литературы </w:t>
            </w:r>
          </w:p>
          <w:p w:rsidR="00F6374C" w:rsidRPr="00F6374C" w:rsidRDefault="00F6374C" w:rsidP="00F6374C">
            <w:pPr>
              <w:numPr>
                <w:ilvl w:val="0"/>
                <w:numId w:val="24"/>
              </w:numPr>
              <w:spacing w:line="270" w:lineRule="auto"/>
              <w:ind w:hanging="36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Иллюстрации по темам образовательной деятельности по </w:t>
            </w:r>
          </w:p>
        </w:tc>
      </w:tr>
    </w:tbl>
    <w:p w:rsidR="00F6374C" w:rsidRPr="00F6374C" w:rsidRDefault="00F6374C" w:rsidP="00F6374C">
      <w:pPr>
        <w:spacing w:after="0"/>
        <w:ind w:left="-226" w:right="251"/>
        <w:rPr>
          <w:rFonts w:ascii="Times New Roman" w:eastAsia="Times New Roman" w:hAnsi="Times New Roman" w:cs="Times New Roman"/>
          <w:color w:val="000000" w:themeColor="text1"/>
          <w:sz w:val="24"/>
          <w:szCs w:val="24"/>
          <w:lang w:eastAsia="ru-RU"/>
        </w:rPr>
      </w:pPr>
    </w:p>
    <w:tbl>
      <w:tblPr>
        <w:tblStyle w:val="TableGrid"/>
        <w:tblW w:w="10036" w:type="dxa"/>
        <w:tblInd w:w="908" w:type="dxa"/>
        <w:tblCellMar>
          <w:top w:w="9" w:type="dxa"/>
          <w:left w:w="5" w:type="dxa"/>
          <w:right w:w="41" w:type="dxa"/>
        </w:tblCellMar>
        <w:tblLook w:val="04A0" w:firstRow="1" w:lastRow="0" w:firstColumn="1" w:lastColumn="0" w:noHBand="0" w:noVBand="1"/>
      </w:tblPr>
      <w:tblGrid>
        <w:gridCol w:w="2286"/>
        <w:gridCol w:w="2819"/>
        <w:gridCol w:w="4931"/>
      </w:tblGrid>
      <w:tr w:rsidR="00F6374C" w:rsidRPr="00F6374C" w:rsidTr="00094ED5">
        <w:trPr>
          <w:trHeight w:val="1940"/>
        </w:trPr>
        <w:tc>
          <w:tcPr>
            <w:tcW w:w="228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tc>
        <w:tc>
          <w:tcPr>
            <w:tcW w:w="281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tc>
        <w:tc>
          <w:tcPr>
            <w:tcW w:w="493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line="279" w:lineRule="auto"/>
              <w:ind w:left="759" w:right="47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ознакомлению с окружающим миром и ознакомлению с художественной литературой </w:t>
            </w:r>
          </w:p>
          <w:p w:rsidR="00F6374C" w:rsidRPr="00F6374C" w:rsidRDefault="00F6374C" w:rsidP="00F6374C">
            <w:pPr>
              <w:numPr>
                <w:ilvl w:val="0"/>
                <w:numId w:val="25"/>
              </w:numPr>
              <w:spacing w:line="283"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Материалы о художниках – иллюстраторах </w:t>
            </w:r>
          </w:p>
          <w:p w:rsidR="00F6374C" w:rsidRPr="00F6374C" w:rsidRDefault="00F6374C" w:rsidP="00F6374C">
            <w:pPr>
              <w:numPr>
                <w:ilvl w:val="0"/>
                <w:numId w:val="25"/>
              </w:numPr>
              <w:spacing w:line="270"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Тематические выставки </w:t>
            </w:r>
          </w:p>
        </w:tc>
      </w:tr>
      <w:tr w:rsidR="00F6374C" w:rsidRPr="00F6374C" w:rsidTr="00094ED5">
        <w:trPr>
          <w:trHeight w:val="1623"/>
        </w:trPr>
        <w:tc>
          <w:tcPr>
            <w:tcW w:w="228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Театральный уголок </w:t>
            </w:r>
          </w:p>
        </w:tc>
        <w:tc>
          <w:tcPr>
            <w:tcW w:w="281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ight="66"/>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Развитие творческих способностей ребенка, стремление проявить себя в играх-драматизациях </w:t>
            </w:r>
          </w:p>
        </w:tc>
        <w:tc>
          <w:tcPr>
            <w:tcW w:w="493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numPr>
                <w:ilvl w:val="0"/>
                <w:numId w:val="26"/>
              </w:numPr>
              <w:spacing w:after="27" w:line="270"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Ширмы </w:t>
            </w:r>
          </w:p>
          <w:p w:rsidR="00F6374C" w:rsidRPr="00F6374C" w:rsidRDefault="00F6374C" w:rsidP="00F6374C">
            <w:pPr>
              <w:numPr>
                <w:ilvl w:val="0"/>
                <w:numId w:val="26"/>
              </w:numPr>
              <w:spacing w:after="21" w:line="270"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Элементы костюмов </w:t>
            </w:r>
          </w:p>
          <w:p w:rsidR="00F6374C" w:rsidRPr="00F6374C" w:rsidRDefault="00F6374C" w:rsidP="00F6374C">
            <w:pPr>
              <w:numPr>
                <w:ilvl w:val="0"/>
                <w:numId w:val="26"/>
              </w:numPr>
              <w:spacing w:line="278"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Различные виды театров (в соответствии с возрастом) </w:t>
            </w:r>
          </w:p>
          <w:p w:rsidR="00F6374C" w:rsidRPr="00F6374C" w:rsidRDefault="00F6374C" w:rsidP="00F6374C">
            <w:pPr>
              <w:numPr>
                <w:ilvl w:val="0"/>
                <w:numId w:val="26"/>
              </w:numPr>
              <w:spacing w:line="270"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Предметы декорации </w:t>
            </w:r>
          </w:p>
        </w:tc>
      </w:tr>
      <w:tr w:rsidR="00F6374C" w:rsidRPr="00F6374C" w:rsidTr="00094ED5">
        <w:trPr>
          <w:trHeight w:val="7340"/>
        </w:trPr>
        <w:tc>
          <w:tcPr>
            <w:tcW w:w="228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lastRenderedPageBreak/>
              <w:t xml:space="preserve">Уголок детского творчества </w:t>
            </w:r>
          </w:p>
        </w:tc>
        <w:tc>
          <w:tcPr>
            <w:tcW w:w="281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ight="257"/>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w:t>
            </w:r>
          </w:p>
        </w:tc>
        <w:tc>
          <w:tcPr>
            <w:tcW w:w="493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numPr>
                <w:ilvl w:val="0"/>
                <w:numId w:val="27"/>
              </w:numPr>
              <w:spacing w:after="2" w:line="278"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Бумага разного формата, разной формы, разного тона </w:t>
            </w:r>
          </w:p>
          <w:p w:rsidR="00F6374C" w:rsidRPr="00F6374C" w:rsidRDefault="00F6374C" w:rsidP="00F6374C">
            <w:pPr>
              <w:numPr>
                <w:ilvl w:val="0"/>
                <w:numId w:val="27"/>
              </w:numPr>
              <w:spacing w:line="280"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Достаточное количество цветных карандашей, красок, кистей, тряпочек, пластилина (стеки, доски для лепки) </w:t>
            </w:r>
          </w:p>
          <w:p w:rsidR="00F6374C" w:rsidRPr="00F6374C" w:rsidRDefault="00F6374C" w:rsidP="00F6374C">
            <w:pPr>
              <w:numPr>
                <w:ilvl w:val="0"/>
                <w:numId w:val="27"/>
              </w:numPr>
              <w:spacing w:after="9" w:line="277"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Наличие цветной бумаги и картона </w:t>
            </w:r>
          </w:p>
          <w:p w:rsidR="00F6374C" w:rsidRPr="00F6374C" w:rsidRDefault="00F6374C" w:rsidP="00F6374C">
            <w:pPr>
              <w:numPr>
                <w:ilvl w:val="0"/>
                <w:numId w:val="27"/>
              </w:numPr>
              <w:spacing w:line="279"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Достаточное количество ножниц с закругленными концами, клея, клеенок, тряпочек, салфеток для аппликации </w:t>
            </w:r>
          </w:p>
          <w:p w:rsidR="00F6374C" w:rsidRPr="00F6374C" w:rsidRDefault="00F6374C" w:rsidP="00F6374C">
            <w:pPr>
              <w:numPr>
                <w:ilvl w:val="0"/>
                <w:numId w:val="27"/>
              </w:numPr>
              <w:spacing w:after="6" w:line="277"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Бросовый материал (фольга, фантики от конфет и др.) </w:t>
            </w:r>
          </w:p>
          <w:p w:rsidR="00F6374C" w:rsidRPr="00F6374C" w:rsidRDefault="00F6374C" w:rsidP="00F6374C">
            <w:pPr>
              <w:numPr>
                <w:ilvl w:val="0"/>
                <w:numId w:val="27"/>
              </w:numPr>
              <w:spacing w:after="6" w:line="278"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Место для сменных выставок детских работ, совместных работ детей и родителей </w:t>
            </w:r>
          </w:p>
          <w:p w:rsidR="00F6374C" w:rsidRPr="00F6374C" w:rsidRDefault="00F6374C" w:rsidP="00F6374C">
            <w:pPr>
              <w:numPr>
                <w:ilvl w:val="0"/>
                <w:numId w:val="27"/>
              </w:numPr>
              <w:spacing w:line="279"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Место для сменных выставок произведений изоискусства </w:t>
            </w:r>
          </w:p>
          <w:p w:rsidR="00F6374C" w:rsidRPr="00F6374C" w:rsidRDefault="00F6374C" w:rsidP="00F6374C">
            <w:pPr>
              <w:numPr>
                <w:ilvl w:val="0"/>
                <w:numId w:val="27"/>
              </w:numPr>
              <w:spacing w:after="29" w:line="270"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Альбомы- раскраски </w:t>
            </w:r>
          </w:p>
          <w:p w:rsidR="00F6374C" w:rsidRPr="00F6374C" w:rsidRDefault="00F6374C" w:rsidP="00F6374C">
            <w:pPr>
              <w:numPr>
                <w:ilvl w:val="0"/>
                <w:numId w:val="27"/>
              </w:numPr>
              <w:spacing w:after="7" w:line="278"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Наборы открыток, картинки, книги и альбомы с иллюстрациями, предметные картинки </w:t>
            </w:r>
          </w:p>
          <w:p w:rsidR="00F6374C" w:rsidRPr="00F6374C" w:rsidRDefault="00F6374C" w:rsidP="00F6374C">
            <w:pPr>
              <w:numPr>
                <w:ilvl w:val="0"/>
                <w:numId w:val="27"/>
              </w:numPr>
              <w:spacing w:line="270"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Предметы народно – прикладного искусства </w:t>
            </w:r>
          </w:p>
        </w:tc>
      </w:tr>
      <w:tr w:rsidR="00F6374C" w:rsidRPr="00F6374C" w:rsidTr="00094ED5">
        <w:trPr>
          <w:trHeight w:val="1674"/>
        </w:trPr>
        <w:tc>
          <w:tcPr>
            <w:tcW w:w="228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Музыкальный уголок </w:t>
            </w:r>
          </w:p>
        </w:tc>
        <w:tc>
          <w:tcPr>
            <w:tcW w:w="281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ight="12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Развитие творческих способностей в самостоятельно- ритмической деятельности </w:t>
            </w:r>
          </w:p>
        </w:tc>
        <w:tc>
          <w:tcPr>
            <w:tcW w:w="493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numPr>
                <w:ilvl w:val="0"/>
                <w:numId w:val="28"/>
              </w:numPr>
              <w:spacing w:after="4" w:line="275"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Детские музыкальные инструменты </w:t>
            </w:r>
          </w:p>
          <w:p w:rsidR="00F6374C" w:rsidRPr="00F6374C" w:rsidRDefault="00F6374C" w:rsidP="00F6374C">
            <w:pPr>
              <w:numPr>
                <w:ilvl w:val="0"/>
                <w:numId w:val="28"/>
              </w:numPr>
              <w:spacing w:after="22" w:line="270"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Магнитофон </w:t>
            </w:r>
          </w:p>
          <w:p w:rsidR="00F6374C" w:rsidRPr="00F6374C" w:rsidRDefault="00F6374C" w:rsidP="00F6374C">
            <w:pPr>
              <w:numPr>
                <w:ilvl w:val="0"/>
                <w:numId w:val="28"/>
              </w:numPr>
              <w:spacing w:after="34" w:line="270"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Набор аудиозаписей </w:t>
            </w:r>
          </w:p>
          <w:p w:rsidR="00F6374C" w:rsidRPr="00F6374C" w:rsidRDefault="00F6374C" w:rsidP="00F6374C">
            <w:pPr>
              <w:numPr>
                <w:ilvl w:val="0"/>
                <w:numId w:val="28"/>
              </w:numPr>
              <w:spacing w:after="25" w:line="270"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Музыкальные игрушки </w:t>
            </w:r>
          </w:p>
          <w:p w:rsidR="00F6374C" w:rsidRPr="00F6374C" w:rsidRDefault="00F6374C" w:rsidP="00F6374C">
            <w:pPr>
              <w:ind w:left="132"/>
              <w:jc w:val="cente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(озвученные, не озвученные) </w:t>
            </w:r>
          </w:p>
        </w:tc>
      </w:tr>
      <w:tr w:rsidR="00F6374C" w:rsidRPr="00F6374C" w:rsidTr="00094ED5">
        <w:trPr>
          <w:trHeight w:val="1217"/>
        </w:trPr>
        <w:tc>
          <w:tcPr>
            <w:tcW w:w="228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tc>
        <w:tc>
          <w:tcPr>
            <w:tcW w:w="281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 </w:t>
            </w:r>
          </w:p>
        </w:tc>
        <w:tc>
          <w:tcPr>
            <w:tcW w:w="493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numPr>
                <w:ilvl w:val="0"/>
                <w:numId w:val="29"/>
              </w:numPr>
              <w:spacing w:after="22" w:line="270"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Игрушки- самоделки </w:t>
            </w:r>
          </w:p>
          <w:p w:rsidR="00F6374C" w:rsidRPr="00F6374C" w:rsidRDefault="00F6374C" w:rsidP="00F6374C">
            <w:pPr>
              <w:numPr>
                <w:ilvl w:val="0"/>
                <w:numId w:val="29"/>
              </w:numPr>
              <w:spacing w:after="9" w:line="276"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Музыкально- дидактические игры </w:t>
            </w:r>
          </w:p>
          <w:p w:rsidR="00F6374C" w:rsidRPr="00F6374C" w:rsidRDefault="00F6374C" w:rsidP="00F6374C">
            <w:pPr>
              <w:numPr>
                <w:ilvl w:val="0"/>
                <w:numId w:val="29"/>
              </w:numPr>
              <w:spacing w:line="270"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Музыкально- </w:t>
            </w:r>
            <w:r w:rsidRPr="00F6374C">
              <w:rPr>
                <w:rFonts w:ascii="Times New Roman" w:eastAsia="Times New Roman" w:hAnsi="Times New Roman" w:cs="Times New Roman"/>
                <w:color w:val="000000" w:themeColor="text1"/>
                <w:sz w:val="24"/>
                <w:szCs w:val="24"/>
              </w:rPr>
              <w:tab/>
              <w:t xml:space="preserve">дидактические пособия </w:t>
            </w:r>
          </w:p>
        </w:tc>
      </w:tr>
      <w:tr w:rsidR="00F6374C" w:rsidRPr="00F6374C" w:rsidTr="00094ED5">
        <w:trPr>
          <w:trHeight w:val="2909"/>
        </w:trPr>
        <w:tc>
          <w:tcPr>
            <w:tcW w:w="228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Лаборатория </w:t>
            </w:r>
          </w:p>
        </w:tc>
        <w:tc>
          <w:tcPr>
            <w:tcW w:w="281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Формирование знаний о физических закономерностях, представлений об объеме, форме, изменениях веществ Овладение новыми способами обследования </w:t>
            </w:r>
          </w:p>
        </w:tc>
        <w:tc>
          <w:tcPr>
            <w:tcW w:w="493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numPr>
                <w:ilvl w:val="0"/>
                <w:numId w:val="30"/>
              </w:numPr>
              <w:spacing w:after="32" w:line="270"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Различные емкости </w:t>
            </w:r>
          </w:p>
          <w:p w:rsidR="00F6374C" w:rsidRPr="00F6374C" w:rsidRDefault="00F6374C" w:rsidP="00F6374C">
            <w:pPr>
              <w:numPr>
                <w:ilvl w:val="0"/>
                <w:numId w:val="30"/>
              </w:numPr>
              <w:spacing w:after="22" w:line="270"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Пластичные материалы </w:t>
            </w:r>
          </w:p>
          <w:p w:rsidR="00F6374C" w:rsidRPr="00F6374C" w:rsidRDefault="00F6374C" w:rsidP="00F6374C">
            <w:pPr>
              <w:numPr>
                <w:ilvl w:val="0"/>
                <w:numId w:val="30"/>
              </w:numPr>
              <w:spacing w:line="279"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Формочки, материалы для экспериментирования </w:t>
            </w:r>
          </w:p>
          <w:p w:rsidR="00F6374C" w:rsidRPr="00F6374C" w:rsidRDefault="00F6374C" w:rsidP="00F6374C">
            <w:pPr>
              <w:numPr>
                <w:ilvl w:val="0"/>
                <w:numId w:val="30"/>
              </w:numPr>
              <w:spacing w:after="4" w:line="279"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Наборы для экспериментирования с водой/песком </w:t>
            </w:r>
          </w:p>
          <w:p w:rsidR="00F6374C" w:rsidRPr="00F6374C" w:rsidRDefault="00F6374C" w:rsidP="00F6374C">
            <w:pPr>
              <w:numPr>
                <w:ilvl w:val="0"/>
                <w:numId w:val="30"/>
              </w:numPr>
              <w:spacing w:line="270"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Защитная одежда </w:t>
            </w:r>
          </w:p>
        </w:tc>
      </w:tr>
      <w:tr w:rsidR="00F6374C" w:rsidRPr="00F6374C" w:rsidTr="00094ED5">
        <w:trPr>
          <w:trHeight w:val="2520"/>
        </w:trPr>
        <w:tc>
          <w:tcPr>
            <w:tcW w:w="228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lastRenderedPageBreak/>
              <w:t xml:space="preserve">Уголок социально- эмоционального развития </w:t>
            </w:r>
          </w:p>
        </w:tc>
        <w:tc>
          <w:tcPr>
            <w:tcW w:w="281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ight="336"/>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Формирование представлений о себе, сверстнике, взрослом, семье и семейных отношениях, гендерной принадлежности Формирование нравственных норм </w:t>
            </w:r>
          </w:p>
        </w:tc>
        <w:tc>
          <w:tcPr>
            <w:tcW w:w="493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numPr>
                <w:ilvl w:val="0"/>
                <w:numId w:val="31"/>
              </w:numPr>
              <w:spacing w:line="280"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Иллюстрации с ярко выраженными эмоциональными </w:t>
            </w:r>
          </w:p>
          <w:p w:rsidR="00F6374C" w:rsidRPr="00F6374C" w:rsidRDefault="00F6374C" w:rsidP="00F6374C">
            <w:pPr>
              <w:spacing w:after="27"/>
              <w:ind w:left="759"/>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состояниями </w:t>
            </w:r>
          </w:p>
          <w:p w:rsidR="00F6374C" w:rsidRPr="00F6374C" w:rsidRDefault="00F6374C" w:rsidP="00F6374C">
            <w:pPr>
              <w:numPr>
                <w:ilvl w:val="0"/>
                <w:numId w:val="31"/>
              </w:numPr>
              <w:spacing w:line="281"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Уголок мальчиков/Уголок девочек </w:t>
            </w:r>
          </w:p>
          <w:p w:rsidR="00F6374C" w:rsidRPr="00F6374C" w:rsidRDefault="00F6374C" w:rsidP="00F6374C">
            <w:pPr>
              <w:numPr>
                <w:ilvl w:val="0"/>
                <w:numId w:val="31"/>
              </w:numPr>
              <w:spacing w:after="5" w:line="278"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Иллюстрации людей разного пола, возраста, национальности </w:t>
            </w:r>
          </w:p>
          <w:p w:rsidR="00F6374C" w:rsidRPr="00F6374C" w:rsidRDefault="00F6374C" w:rsidP="00F6374C">
            <w:pPr>
              <w:numPr>
                <w:ilvl w:val="0"/>
                <w:numId w:val="31"/>
              </w:numPr>
              <w:spacing w:line="270" w:lineRule="auto"/>
              <w:ind w:hanging="365"/>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Фотографии (детей, семьи) </w:t>
            </w:r>
          </w:p>
        </w:tc>
      </w:tr>
      <w:tr w:rsidR="00F6374C" w:rsidRPr="00F6374C" w:rsidTr="00094ED5">
        <w:trPr>
          <w:trHeight w:val="2257"/>
        </w:trPr>
        <w:tc>
          <w:tcPr>
            <w:tcW w:w="228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ight="1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Уголок уединения </w:t>
            </w:r>
          </w:p>
        </w:tc>
        <w:tc>
          <w:tcPr>
            <w:tcW w:w="2819"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10" w:right="3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Обеспечение каждому ребенку личного пространства </w:t>
            </w:r>
          </w:p>
        </w:tc>
        <w:tc>
          <w:tcPr>
            <w:tcW w:w="4932"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numPr>
                <w:ilvl w:val="0"/>
                <w:numId w:val="32"/>
              </w:numPr>
              <w:spacing w:after="6" w:line="277" w:lineRule="auto"/>
              <w:ind w:right="338" w:hanging="36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Отгороженный ширмой или занавеской уголок комнаты или домик, рассчитанный на 1-2 детей </w:t>
            </w:r>
          </w:p>
          <w:p w:rsidR="00F6374C" w:rsidRPr="00F6374C" w:rsidRDefault="00F6374C" w:rsidP="00F6374C">
            <w:pPr>
              <w:numPr>
                <w:ilvl w:val="0"/>
                <w:numId w:val="32"/>
              </w:numPr>
              <w:spacing w:after="16" w:line="271" w:lineRule="auto"/>
              <w:ind w:right="338" w:hanging="36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Стул или пуфик (кресло) </w:t>
            </w:r>
            <w:r w:rsidRPr="00F6374C">
              <w:rPr>
                <w:rFonts w:ascii="Times New Roman" w:eastAsia="Wingdings" w:hAnsi="Times New Roman" w:cs="Times New Roman"/>
                <w:color w:val="000000" w:themeColor="text1"/>
                <w:sz w:val="24"/>
                <w:szCs w:val="24"/>
              </w:rPr>
              <w:t></w:t>
            </w:r>
            <w:r w:rsidRPr="00F6374C">
              <w:rPr>
                <w:rFonts w:ascii="Times New Roman" w:eastAsia="Arial" w:hAnsi="Times New Roman" w:cs="Times New Roman"/>
                <w:color w:val="000000" w:themeColor="text1"/>
                <w:sz w:val="24"/>
                <w:szCs w:val="24"/>
              </w:rPr>
              <w:t xml:space="preserve"> </w:t>
            </w:r>
            <w:r w:rsidRPr="00F6374C">
              <w:rPr>
                <w:rFonts w:ascii="Times New Roman" w:eastAsia="Times New Roman" w:hAnsi="Times New Roman" w:cs="Times New Roman"/>
                <w:color w:val="000000" w:themeColor="text1"/>
                <w:sz w:val="24"/>
                <w:szCs w:val="24"/>
              </w:rPr>
              <w:t xml:space="preserve">Книги </w:t>
            </w:r>
          </w:p>
          <w:p w:rsidR="00F6374C" w:rsidRPr="00F6374C" w:rsidRDefault="00F6374C" w:rsidP="00F6374C">
            <w:pPr>
              <w:numPr>
                <w:ilvl w:val="0"/>
                <w:numId w:val="32"/>
              </w:numPr>
              <w:spacing w:line="270" w:lineRule="auto"/>
              <w:ind w:right="338" w:hanging="360"/>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Мягкие игрушки, мозаики, разрезные картинки, пазлы, фломастеры, карандаши, бумага </w:t>
            </w:r>
          </w:p>
        </w:tc>
      </w:tr>
    </w:tbl>
    <w:p w:rsidR="00F6374C" w:rsidRPr="00F6374C" w:rsidRDefault="00F6374C" w:rsidP="00F6374C">
      <w:pPr>
        <w:spacing w:after="0"/>
        <w:ind w:left="394"/>
        <w:rPr>
          <w:rFonts w:ascii="Times New Roman" w:eastAsia="Times New Roman" w:hAnsi="Times New Roman" w:cs="Times New Roman"/>
          <w:color w:val="000000" w:themeColor="text1"/>
          <w:sz w:val="24"/>
          <w:szCs w:val="24"/>
          <w:lang w:eastAsia="ru-RU"/>
        </w:rPr>
      </w:pPr>
    </w:p>
    <w:p w:rsidR="00F6374C" w:rsidRPr="00F6374C" w:rsidRDefault="00F6374C" w:rsidP="00F6374C">
      <w:pPr>
        <w:spacing w:after="2"/>
        <w:ind w:left="394"/>
        <w:rPr>
          <w:rFonts w:ascii="Times New Roman" w:eastAsia="Times New Roman" w:hAnsi="Times New Roman" w:cs="Times New Roman"/>
          <w:color w:val="000000" w:themeColor="text1"/>
          <w:sz w:val="24"/>
          <w:szCs w:val="24"/>
          <w:lang w:eastAsia="ru-RU"/>
        </w:rPr>
      </w:pPr>
    </w:p>
    <w:p w:rsidR="00F6374C" w:rsidRPr="00FB2C25" w:rsidRDefault="00F6374C" w:rsidP="00FB2C25">
      <w:pPr>
        <w:keepNext/>
        <w:keepLines/>
        <w:spacing w:after="0" w:line="269" w:lineRule="auto"/>
        <w:ind w:left="1461" w:right="1667" w:hanging="10"/>
        <w:jc w:val="center"/>
        <w:outlineLvl w:val="0"/>
        <w:rPr>
          <w:rFonts w:ascii="Times New Roman" w:eastAsia="Times New Roman" w:hAnsi="Times New Roman" w:cs="Times New Roman"/>
          <w:b/>
          <w:color w:val="000000" w:themeColor="text1"/>
          <w:sz w:val="24"/>
          <w:szCs w:val="24"/>
          <w:lang w:eastAsia="ru-RU"/>
        </w:rPr>
      </w:pPr>
      <w:bookmarkStart w:id="17" w:name="_Toc238666"/>
      <w:r w:rsidRPr="00F6374C">
        <w:rPr>
          <w:rFonts w:ascii="Times New Roman" w:eastAsia="Times New Roman" w:hAnsi="Times New Roman" w:cs="Times New Roman"/>
          <w:b/>
          <w:color w:val="000000" w:themeColor="text1"/>
          <w:sz w:val="24"/>
          <w:szCs w:val="24"/>
          <w:lang w:eastAsia="ru-RU"/>
        </w:rPr>
        <w:t xml:space="preserve">3.5.Организация режима пребывания детей в ДОУ </w:t>
      </w:r>
      <w:bookmarkEnd w:id="17"/>
    </w:p>
    <w:p w:rsidR="00F6374C" w:rsidRPr="00F6374C" w:rsidRDefault="00F6374C" w:rsidP="00F6374C">
      <w:pPr>
        <w:tabs>
          <w:tab w:val="center" w:pos="4319"/>
          <w:tab w:val="center" w:pos="6770"/>
          <w:tab w:val="center" w:pos="8199"/>
          <w:tab w:val="center" w:pos="9783"/>
          <w:tab w:val="center" w:pos="10754"/>
        </w:tabs>
        <w:spacing w:after="22"/>
        <w:rPr>
          <w:rFonts w:ascii="Times New Roman" w:eastAsia="Times New Roman" w:hAnsi="Times New Roman" w:cs="Times New Roman"/>
          <w:color w:val="000000" w:themeColor="text1"/>
          <w:sz w:val="24"/>
          <w:szCs w:val="24"/>
          <w:lang w:eastAsia="ru-RU"/>
        </w:rPr>
      </w:pPr>
      <w:r w:rsidRPr="00F6374C">
        <w:rPr>
          <w:rFonts w:ascii="Times New Roman" w:eastAsia="Calibri" w:hAnsi="Times New Roman" w:cs="Times New Roman"/>
          <w:color w:val="000000" w:themeColor="text1"/>
          <w:sz w:val="24"/>
          <w:szCs w:val="24"/>
          <w:lang w:eastAsia="ru-RU"/>
        </w:rPr>
        <w:tab/>
      </w:r>
      <w:r w:rsidRPr="00F6374C">
        <w:rPr>
          <w:rFonts w:ascii="Times New Roman" w:eastAsia="Times New Roman" w:hAnsi="Times New Roman" w:cs="Times New Roman"/>
          <w:color w:val="000000" w:themeColor="text1"/>
          <w:sz w:val="24"/>
          <w:szCs w:val="24"/>
          <w:lang w:eastAsia="ru-RU"/>
        </w:rPr>
        <w:t xml:space="preserve">Режим дня разработан с </w:t>
      </w:r>
      <w:r w:rsidRPr="00F6374C">
        <w:rPr>
          <w:rFonts w:ascii="Times New Roman" w:eastAsia="Times New Roman" w:hAnsi="Times New Roman" w:cs="Times New Roman"/>
          <w:color w:val="000000" w:themeColor="text1"/>
          <w:sz w:val="24"/>
          <w:szCs w:val="24"/>
          <w:lang w:eastAsia="ru-RU"/>
        </w:rPr>
        <w:tab/>
        <w:t xml:space="preserve">учётом </w:t>
      </w:r>
      <w:r w:rsidRPr="00F6374C">
        <w:rPr>
          <w:rFonts w:ascii="Times New Roman" w:eastAsia="Times New Roman" w:hAnsi="Times New Roman" w:cs="Times New Roman"/>
          <w:color w:val="000000" w:themeColor="text1"/>
          <w:sz w:val="24"/>
          <w:szCs w:val="24"/>
          <w:lang w:eastAsia="ru-RU"/>
        </w:rPr>
        <w:tab/>
        <w:t xml:space="preserve">требований </w:t>
      </w:r>
      <w:r w:rsidRPr="00F6374C">
        <w:rPr>
          <w:rFonts w:ascii="Times New Roman" w:eastAsia="Times New Roman" w:hAnsi="Times New Roman" w:cs="Times New Roman"/>
          <w:color w:val="000000" w:themeColor="text1"/>
          <w:sz w:val="24"/>
          <w:szCs w:val="24"/>
          <w:lang w:eastAsia="ru-RU"/>
        </w:rPr>
        <w:tab/>
        <w:t xml:space="preserve">САНПиН </w:t>
      </w:r>
      <w:r w:rsidRPr="00F6374C">
        <w:rPr>
          <w:rFonts w:ascii="Times New Roman" w:eastAsia="Times New Roman" w:hAnsi="Times New Roman" w:cs="Times New Roman"/>
          <w:color w:val="000000" w:themeColor="text1"/>
          <w:sz w:val="24"/>
          <w:szCs w:val="24"/>
          <w:lang w:eastAsia="ru-RU"/>
        </w:rPr>
        <w:tab/>
        <w:t xml:space="preserve">и </w:t>
      </w:r>
    </w:p>
    <w:p w:rsidR="00F6374C" w:rsidRPr="00F6374C" w:rsidRDefault="00F6374C" w:rsidP="00F6374C">
      <w:pPr>
        <w:spacing w:after="12" w:line="270" w:lineRule="auto"/>
        <w:ind w:left="1469"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концепций образовательных программ. </w:t>
      </w:r>
    </w:p>
    <w:p w:rsidR="00F6374C" w:rsidRPr="00F6374C" w:rsidRDefault="00F6374C" w:rsidP="00F6374C">
      <w:pPr>
        <w:spacing w:after="12" w:line="270" w:lineRule="auto"/>
        <w:ind w:left="1459"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В образовательном учреждении определен 10-часовой режим пребывания детей, основу которого составляет точно установленный распорядок сна и бодрствования, приемов пищи, гигиенических и оздоровительных процедур, обязательных видов образовательной деятельности, прогулок и самостоятельной деятельности детей. При этом обязательно сохраняются основные принципы построения режима дня: достаточная ежедневная длительность пребывания детей на воздухе, полноценный сон, чередование умственных и физических нагрузок, регулярное питание. </w:t>
      </w:r>
    </w:p>
    <w:p w:rsidR="00F6374C" w:rsidRPr="00F6374C" w:rsidRDefault="00F6374C" w:rsidP="00FB2C25">
      <w:pPr>
        <w:spacing w:after="12" w:line="270" w:lineRule="auto"/>
        <w:ind w:left="1459"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Режим учреждения учитывает физиологические потребности и физические возможности детей определенного возраста, и разумное чередование различных видов деятельности и отдыха детей в   течение дня. </w:t>
      </w:r>
    </w:p>
    <w:p w:rsidR="00F6374C" w:rsidRPr="00F6374C" w:rsidRDefault="00F6374C" w:rsidP="00F6374C">
      <w:pPr>
        <w:spacing w:after="4" w:line="270" w:lineRule="auto"/>
        <w:ind w:left="2195"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Особенности организации режимных моментов </w:t>
      </w:r>
    </w:p>
    <w:p w:rsidR="00F6374C" w:rsidRPr="00F6374C" w:rsidRDefault="00F6374C" w:rsidP="00F6374C">
      <w:pPr>
        <w:spacing w:after="12" w:line="270" w:lineRule="auto"/>
        <w:ind w:left="1459"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При осуществлении режимных моментов необходимо учитывать индивидуальные особенности детей (длительность сна, вкусовые предпочтения, темп деятельности и т. д.). Чем ближе к индивидуальным особенностям ребенка режим детского сада, тем комфортнее он себя чувствует, тем лучше его настроение и выше активность. </w:t>
      </w:r>
    </w:p>
    <w:p w:rsidR="00F6374C" w:rsidRPr="00F6374C" w:rsidRDefault="00F6374C" w:rsidP="00F6374C">
      <w:pPr>
        <w:spacing w:after="23"/>
        <w:ind w:left="2195"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i/>
          <w:color w:val="000000" w:themeColor="text1"/>
          <w:sz w:val="24"/>
          <w:szCs w:val="24"/>
          <w:lang w:eastAsia="ru-RU"/>
        </w:rPr>
        <w:t>Прием пищи</w:t>
      </w:r>
      <w:r w:rsidRPr="00F6374C">
        <w:rPr>
          <w:rFonts w:ascii="Times New Roman" w:eastAsia="Times New Roman" w:hAnsi="Times New Roman" w:cs="Times New Roman"/>
          <w:color w:val="000000" w:themeColor="text1"/>
          <w:sz w:val="24"/>
          <w:szCs w:val="24"/>
          <w:lang w:eastAsia="ru-RU"/>
        </w:rPr>
        <w:t xml:space="preserve">. </w:t>
      </w:r>
    </w:p>
    <w:p w:rsidR="00F6374C" w:rsidRPr="00F6374C" w:rsidRDefault="00F6374C" w:rsidP="00F6374C">
      <w:pPr>
        <w:spacing w:after="5" w:line="307" w:lineRule="auto"/>
        <w:ind w:left="1459" w:right="347" w:firstLine="711"/>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Важно помнить, что дети едят с разной скоростью, поэтому надо дать им возможность принимать пищу в своем темпе. Недопустимо, чтобы дети сидели за столом в ожидании еды или после ее приема — это способствует утомлению. </w:t>
      </w:r>
    </w:p>
    <w:p w:rsidR="00F6374C" w:rsidRPr="00F6374C" w:rsidRDefault="00F6374C" w:rsidP="00F6374C">
      <w:pPr>
        <w:spacing w:after="5" w:line="307" w:lineRule="auto"/>
        <w:ind w:left="1459" w:right="347" w:firstLine="711"/>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i/>
          <w:color w:val="000000" w:themeColor="text1"/>
          <w:sz w:val="24"/>
          <w:szCs w:val="24"/>
          <w:lang w:eastAsia="ru-RU"/>
        </w:rPr>
        <w:t xml:space="preserve">Прогулка. </w:t>
      </w:r>
    </w:p>
    <w:p w:rsidR="00F6374C" w:rsidRPr="00F6374C" w:rsidRDefault="00F6374C" w:rsidP="00F6374C">
      <w:pPr>
        <w:spacing w:after="12" w:line="270" w:lineRule="auto"/>
        <w:ind w:left="1459" w:right="35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Прогулка является надежным средством укрепления здоровья детей и профилактики утомления. На прогулке они могут удовлетворить свою потребность в двигательной активности (в самостоятельных и организованных подвижных, спортивных играх и упражнениях). Недопустимо сокращать время прогулок; воспитатель должен </w:t>
      </w:r>
      <w:r w:rsidRPr="00F6374C">
        <w:rPr>
          <w:rFonts w:ascii="Times New Roman" w:eastAsia="Times New Roman" w:hAnsi="Times New Roman" w:cs="Times New Roman"/>
          <w:color w:val="000000" w:themeColor="text1"/>
          <w:sz w:val="24"/>
          <w:szCs w:val="24"/>
          <w:lang w:eastAsia="ru-RU"/>
        </w:rPr>
        <w:lastRenderedPageBreak/>
        <w:t xml:space="preserve">обеспечить достаточное пребывание детей на свежем воздухе в соответствии с режимом дня. </w:t>
      </w:r>
    </w:p>
    <w:p w:rsidR="00F6374C" w:rsidRPr="00F6374C" w:rsidRDefault="00F6374C" w:rsidP="00F6374C">
      <w:pPr>
        <w:spacing w:after="12" w:line="270" w:lineRule="auto"/>
        <w:ind w:left="2195" w:right="353" w:hanging="10"/>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Продолжительность прогулки во многом зависит от ее организации.</w:t>
      </w:r>
    </w:p>
    <w:p w:rsidR="00F6374C" w:rsidRPr="00F6374C" w:rsidRDefault="00F6374C" w:rsidP="00F6374C">
      <w:pPr>
        <w:spacing w:after="12" w:line="270" w:lineRule="auto"/>
        <w:ind w:left="1080" w:right="117"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Процесс одевания и раздевания нередко затягивается, особенно в холодное время года. Правильно сформированные навыки самообслуживания, умение аккуратно складывать одежду в определенном порядке, ожидание интересной прогулки — все это помогает детям собираться быстрее и позволяет дольше находиться на свежем воздухе. </w:t>
      </w:r>
    </w:p>
    <w:p w:rsidR="00F6374C" w:rsidRPr="00F6374C" w:rsidRDefault="00F6374C" w:rsidP="00F6374C">
      <w:pPr>
        <w:spacing w:after="19"/>
        <w:ind w:left="1801"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i/>
          <w:color w:val="000000" w:themeColor="text1"/>
          <w:sz w:val="24"/>
          <w:szCs w:val="24"/>
          <w:lang w:eastAsia="ru-RU"/>
        </w:rPr>
        <w:t>Ежедневное чтение</w:t>
      </w:r>
      <w:r w:rsidRPr="00F6374C">
        <w:rPr>
          <w:rFonts w:ascii="Times New Roman" w:eastAsia="Times New Roman" w:hAnsi="Times New Roman" w:cs="Times New Roman"/>
          <w:color w:val="000000" w:themeColor="text1"/>
          <w:sz w:val="24"/>
          <w:szCs w:val="24"/>
          <w:lang w:eastAsia="ru-RU"/>
        </w:rPr>
        <w:t xml:space="preserve">. </w:t>
      </w:r>
    </w:p>
    <w:p w:rsidR="00F6374C" w:rsidRPr="00F6374C" w:rsidRDefault="00F6374C" w:rsidP="00F6374C">
      <w:pPr>
        <w:spacing w:after="12" w:line="270" w:lineRule="auto"/>
        <w:ind w:left="1080" w:right="110"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В режиме дня для целесообразно выделить постоянное время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 </w:t>
      </w:r>
    </w:p>
    <w:p w:rsidR="00F6374C" w:rsidRPr="00F6374C" w:rsidRDefault="00F6374C" w:rsidP="00F6374C">
      <w:pPr>
        <w:spacing w:after="12" w:line="270" w:lineRule="auto"/>
        <w:ind w:left="1080"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Задача педагога — сделать процесс чтения увлекательным и интересным для всех детей. </w:t>
      </w:r>
    </w:p>
    <w:p w:rsidR="00F6374C" w:rsidRPr="00F6374C" w:rsidRDefault="00F6374C" w:rsidP="00F6374C">
      <w:pPr>
        <w:spacing w:after="20"/>
        <w:ind w:left="1801"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i/>
          <w:color w:val="000000" w:themeColor="text1"/>
          <w:sz w:val="24"/>
          <w:szCs w:val="24"/>
          <w:lang w:eastAsia="ru-RU"/>
        </w:rPr>
        <w:t>Дневной сон</w:t>
      </w:r>
      <w:r w:rsidRPr="00F6374C">
        <w:rPr>
          <w:rFonts w:ascii="Times New Roman" w:eastAsia="Times New Roman" w:hAnsi="Times New Roman" w:cs="Times New Roman"/>
          <w:color w:val="000000" w:themeColor="text1"/>
          <w:sz w:val="24"/>
          <w:szCs w:val="24"/>
          <w:lang w:eastAsia="ru-RU"/>
        </w:rPr>
        <w:t xml:space="preserve">. </w:t>
      </w:r>
    </w:p>
    <w:p w:rsidR="00F6374C" w:rsidRPr="00F6374C" w:rsidRDefault="00F6374C" w:rsidP="00FB2C25">
      <w:pPr>
        <w:spacing w:after="12" w:line="270" w:lineRule="auto"/>
        <w:ind w:left="1080" w:right="11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Правильное чередование сна и бодрствования способствует нормальной психической деятельности, особенно в дошкольном возрасте. Быстрому засыпанию и глубокому сну способствуют разнообразная активная деятельность детей во время бодрствования; спокойные занятия, снимающие перевозбуждение, перед отходом ко сну. В помещении, где спят дети, следует создать спокойную, тихую обстановку. Постоянный приток свежего воздуха в спальное помещение также способствует спокойному и глубокому сну. </w:t>
      </w:r>
    </w:p>
    <w:p w:rsidR="00F6374C" w:rsidRPr="00F6374C" w:rsidRDefault="00F6374C" w:rsidP="00F6374C">
      <w:pPr>
        <w:keepNext/>
        <w:keepLines/>
        <w:spacing w:after="115"/>
        <w:ind w:left="2468" w:hanging="10"/>
        <w:outlineLvl w:val="0"/>
        <w:rPr>
          <w:rFonts w:ascii="Times New Roman" w:eastAsia="Times New Roman" w:hAnsi="Times New Roman" w:cs="Times New Roman"/>
          <w:b/>
          <w:color w:val="000000" w:themeColor="text1"/>
          <w:sz w:val="24"/>
          <w:szCs w:val="24"/>
          <w:lang w:eastAsia="ru-RU"/>
        </w:rPr>
      </w:pPr>
      <w:bookmarkStart w:id="18" w:name="_Toc238667"/>
      <w:r w:rsidRPr="00F6374C">
        <w:rPr>
          <w:rFonts w:ascii="Times New Roman" w:eastAsia="Times New Roman" w:hAnsi="Times New Roman" w:cs="Times New Roman"/>
          <w:b/>
          <w:color w:val="000000" w:themeColor="text1"/>
          <w:sz w:val="24"/>
          <w:szCs w:val="24"/>
          <w:lang w:eastAsia="ru-RU"/>
        </w:rPr>
        <w:t xml:space="preserve">4.РАБОЧАЯ ПРОГРАММА ВОСПИТАНИЯ </w:t>
      </w:r>
      <w:bookmarkEnd w:id="18"/>
    </w:p>
    <w:p w:rsidR="00F6374C" w:rsidRPr="00F6374C" w:rsidRDefault="00F6374C" w:rsidP="00F6374C">
      <w:pPr>
        <w:spacing w:after="12" w:line="270" w:lineRule="auto"/>
        <w:ind w:left="1080" w:right="125"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Воспитательно-образовательный процесс строится с учетом контингента воспитанников, их индивидуальных и возрастных особенностей, социального заказа родителей. </w:t>
      </w:r>
    </w:p>
    <w:p w:rsidR="00F6374C" w:rsidRPr="00F6374C" w:rsidRDefault="00F6374C" w:rsidP="00F6374C">
      <w:pPr>
        <w:spacing w:after="12" w:line="270" w:lineRule="auto"/>
        <w:ind w:left="1080" w:right="113"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w:t>
      </w:r>
    </w:p>
    <w:p w:rsidR="00F6374C" w:rsidRPr="00F6374C" w:rsidRDefault="00F6374C" w:rsidP="00FB2C25">
      <w:pPr>
        <w:spacing w:after="12" w:line="270" w:lineRule="auto"/>
        <w:ind w:left="1080" w:right="122" w:firstLine="711"/>
        <w:jc w:val="both"/>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w:t>
      </w:r>
    </w:p>
    <w:p w:rsidR="00F6374C" w:rsidRPr="00F6374C" w:rsidRDefault="00F6374C" w:rsidP="00F6374C">
      <w:pPr>
        <w:keepNext/>
        <w:keepLines/>
        <w:spacing w:after="13" w:line="270" w:lineRule="auto"/>
        <w:ind w:left="1417" w:hanging="10"/>
        <w:jc w:val="both"/>
        <w:outlineLvl w:val="0"/>
        <w:rPr>
          <w:rFonts w:ascii="Times New Roman" w:eastAsia="Times New Roman" w:hAnsi="Times New Roman" w:cs="Times New Roman"/>
          <w:b/>
          <w:color w:val="000000" w:themeColor="text1"/>
          <w:sz w:val="24"/>
          <w:szCs w:val="24"/>
          <w:lang w:eastAsia="ru-RU"/>
        </w:rPr>
      </w:pPr>
      <w:bookmarkStart w:id="19" w:name="_Toc238668"/>
      <w:r w:rsidRPr="00F6374C">
        <w:rPr>
          <w:rFonts w:ascii="Times New Roman" w:eastAsia="Times New Roman" w:hAnsi="Times New Roman" w:cs="Times New Roman"/>
          <w:b/>
          <w:color w:val="000000" w:themeColor="text1"/>
          <w:sz w:val="24"/>
          <w:szCs w:val="24"/>
          <w:lang w:eastAsia="ru-RU"/>
        </w:rPr>
        <w:t xml:space="preserve">4.1.Планирование образовательной деятельности </w:t>
      </w:r>
      <w:bookmarkEnd w:id="19"/>
    </w:p>
    <w:tbl>
      <w:tblPr>
        <w:tblStyle w:val="TableGrid"/>
        <w:tblW w:w="8816" w:type="dxa"/>
        <w:tblInd w:w="970" w:type="dxa"/>
        <w:tblCellMar>
          <w:top w:w="7" w:type="dxa"/>
          <w:left w:w="103" w:type="dxa"/>
          <w:right w:w="41" w:type="dxa"/>
        </w:tblCellMar>
        <w:tblLook w:val="04A0" w:firstRow="1" w:lastRow="0" w:firstColumn="1" w:lastColumn="0" w:noHBand="0" w:noVBand="1"/>
      </w:tblPr>
      <w:tblGrid>
        <w:gridCol w:w="12"/>
        <w:gridCol w:w="4123"/>
        <w:gridCol w:w="710"/>
        <w:gridCol w:w="3960"/>
        <w:gridCol w:w="11"/>
      </w:tblGrid>
      <w:tr w:rsidR="00F6374C" w:rsidRPr="00F6374C" w:rsidTr="00094ED5">
        <w:trPr>
          <w:gridAfter w:val="1"/>
          <w:wAfter w:w="11" w:type="dxa"/>
          <w:trHeight w:val="384"/>
        </w:trPr>
        <w:tc>
          <w:tcPr>
            <w:tcW w:w="8805" w:type="dxa"/>
            <w:gridSpan w:val="4"/>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Организованная образовательная деятельность </w:t>
            </w:r>
          </w:p>
        </w:tc>
      </w:tr>
      <w:tr w:rsidR="00F6374C" w:rsidRPr="00F6374C" w:rsidTr="00094ED5">
        <w:trPr>
          <w:gridAfter w:val="1"/>
          <w:wAfter w:w="11" w:type="dxa"/>
          <w:trHeight w:val="384"/>
        </w:trPr>
        <w:tc>
          <w:tcPr>
            <w:tcW w:w="4135" w:type="dxa"/>
            <w:gridSpan w:val="2"/>
            <w:vMerge w:val="restart"/>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Базовый вид деятельности </w:t>
            </w:r>
          </w:p>
        </w:tc>
        <w:tc>
          <w:tcPr>
            <w:tcW w:w="4670" w:type="dxa"/>
            <w:gridSpan w:val="2"/>
            <w:tcBorders>
              <w:top w:val="single" w:sz="4" w:space="0" w:color="000000"/>
              <w:left w:val="single" w:sz="4" w:space="0" w:color="000000"/>
              <w:bottom w:val="single" w:sz="4" w:space="0" w:color="000000"/>
              <w:right w:val="single" w:sz="4" w:space="0" w:color="000009"/>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Периодичность </w:t>
            </w:r>
          </w:p>
        </w:tc>
      </w:tr>
      <w:tr w:rsidR="00F6374C" w:rsidRPr="00F6374C" w:rsidTr="00094ED5">
        <w:trPr>
          <w:gridAfter w:val="1"/>
          <w:wAfter w:w="11" w:type="dxa"/>
          <w:trHeight w:val="526"/>
        </w:trPr>
        <w:tc>
          <w:tcPr>
            <w:tcW w:w="0" w:type="auto"/>
            <w:gridSpan w:val="2"/>
            <w:vMerge/>
            <w:tcBorders>
              <w:top w:val="nil"/>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p>
        </w:tc>
        <w:tc>
          <w:tcPr>
            <w:tcW w:w="4670" w:type="dxa"/>
            <w:gridSpan w:val="2"/>
            <w:tcBorders>
              <w:top w:val="single" w:sz="4" w:space="0" w:color="000000"/>
              <w:left w:val="single" w:sz="4" w:space="0" w:color="000000"/>
              <w:bottom w:val="single" w:sz="4" w:space="0" w:color="000000"/>
              <w:right w:val="single" w:sz="4" w:space="0" w:color="000009"/>
            </w:tcBorders>
          </w:tcPr>
          <w:p w:rsidR="00F6374C" w:rsidRPr="00F6374C" w:rsidRDefault="00FB2C25" w:rsidP="00F6374C">
            <w:pPr>
              <w:ind w:left="5"/>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1 младшая группа</w:t>
            </w:r>
            <w:r w:rsidR="00F6374C" w:rsidRPr="00F6374C">
              <w:rPr>
                <w:rFonts w:ascii="Times New Roman" w:eastAsia="Times New Roman" w:hAnsi="Times New Roman" w:cs="Times New Roman"/>
                <w:color w:val="000000" w:themeColor="text1"/>
                <w:sz w:val="24"/>
                <w:szCs w:val="24"/>
              </w:rPr>
              <w:t xml:space="preserve"> </w:t>
            </w:r>
          </w:p>
        </w:tc>
      </w:tr>
      <w:tr w:rsidR="00F6374C" w:rsidRPr="00F6374C" w:rsidTr="00094ED5">
        <w:trPr>
          <w:gridAfter w:val="1"/>
          <w:wAfter w:w="11" w:type="dxa"/>
          <w:trHeight w:val="662"/>
        </w:trPr>
        <w:tc>
          <w:tcPr>
            <w:tcW w:w="4135"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Физическая </w:t>
            </w:r>
            <w:r w:rsidRPr="00F6374C">
              <w:rPr>
                <w:rFonts w:ascii="Times New Roman" w:eastAsia="Times New Roman" w:hAnsi="Times New Roman" w:cs="Times New Roman"/>
                <w:color w:val="000000" w:themeColor="text1"/>
                <w:sz w:val="24"/>
                <w:szCs w:val="24"/>
              </w:rPr>
              <w:tab/>
              <w:t xml:space="preserve">культура </w:t>
            </w:r>
            <w:r w:rsidRPr="00F6374C">
              <w:rPr>
                <w:rFonts w:ascii="Times New Roman" w:eastAsia="Times New Roman" w:hAnsi="Times New Roman" w:cs="Times New Roman"/>
                <w:color w:val="000000" w:themeColor="text1"/>
                <w:sz w:val="24"/>
                <w:szCs w:val="24"/>
              </w:rPr>
              <w:tab/>
              <w:t xml:space="preserve">в помещении </w:t>
            </w:r>
          </w:p>
        </w:tc>
        <w:tc>
          <w:tcPr>
            <w:tcW w:w="4670" w:type="dxa"/>
            <w:gridSpan w:val="2"/>
            <w:tcBorders>
              <w:top w:val="single" w:sz="4" w:space="0" w:color="000000"/>
              <w:left w:val="single" w:sz="4" w:space="0" w:color="000000"/>
              <w:bottom w:val="single" w:sz="4" w:space="0" w:color="000000"/>
              <w:right w:val="single" w:sz="4" w:space="0" w:color="000009"/>
            </w:tcBorders>
          </w:tcPr>
          <w:p w:rsidR="00F6374C" w:rsidRPr="00F6374C" w:rsidRDefault="00FB2C25" w:rsidP="00F6374C">
            <w:pPr>
              <w:ind w:left="5"/>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00F6374C" w:rsidRPr="00F6374C">
              <w:rPr>
                <w:rFonts w:ascii="Times New Roman" w:eastAsia="Times New Roman" w:hAnsi="Times New Roman" w:cs="Times New Roman"/>
                <w:color w:val="000000" w:themeColor="text1"/>
                <w:sz w:val="24"/>
                <w:szCs w:val="24"/>
              </w:rPr>
              <w:t xml:space="preserve"> раза в неделю </w:t>
            </w:r>
          </w:p>
        </w:tc>
      </w:tr>
      <w:tr w:rsidR="00F6374C" w:rsidRPr="00F6374C" w:rsidTr="00094ED5">
        <w:trPr>
          <w:gridAfter w:val="1"/>
          <w:wAfter w:w="11" w:type="dxa"/>
          <w:trHeight w:val="668"/>
        </w:trPr>
        <w:tc>
          <w:tcPr>
            <w:tcW w:w="4135"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tabs>
                <w:tab w:val="center" w:pos="2537"/>
                <w:tab w:val="right" w:pos="3995"/>
              </w:tabs>
              <w:spacing w:after="4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Физическая </w:t>
            </w:r>
            <w:r w:rsidRPr="00F6374C">
              <w:rPr>
                <w:rFonts w:ascii="Times New Roman" w:eastAsia="Times New Roman" w:hAnsi="Times New Roman" w:cs="Times New Roman"/>
                <w:color w:val="000000" w:themeColor="text1"/>
                <w:sz w:val="24"/>
                <w:szCs w:val="24"/>
              </w:rPr>
              <w:tab/>
              <w:t xml:space="preserve">культура </w:t>
            </w:r>
            <w:r w:rsidRPr="00F6374C">
              <w:rPr>
                <w:rFonts w:ascii="Times New Roman" w:eastAsia="Times New Roman" w:hAnsi="Times New Roman" w:cs="Times New Roman"/>
                <w:color w:val="000000" w:themeColor="text1"/>
                <w:sz w:val="24"/>
                <w:szCs w:val="24"/>
              </w:rPr>
              <w:tab/>
              <w:t xml:space="preserve">на </w:t>
            </w:r>
          </w:p>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прогулке </w:t>
            </w:r>
          </w:p>
        </w:tc>
        <w:tc>
          <w:tcPr>
            <w:tcW w:w="4670" w:type="dxa"/>
            <w:gridSpan w:val="2"/>
            <w:tcBorders>
              <w:top w:val="single" w:sz="4" w:space="0" w:color="000000"/>
              <w:left w:val="single" w:sz="4" w:space="0" w:color="000000"/>
              <w:bottom w:val="single" w:sz="4" w:space="0" w:color="000000"/>
              <w:right w:val="single" w:sz="4" w:space="0" w:color="000009"/>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1 раз в неделю </w:t>
            </w:r>
          </w:p>
        </w:tc>
      </w:tr>
      <w:tr w:rsidR="00F6374C" w:rsidRPr="00F6374C" w:rsidTr="00094ED5">
        <w:trPr>
          <w:gridAfter w:val="1"/>
          <w:wAfter w:w="11" w:type="dxa"/>
          <w:trHeight w:val="254"/>
        </w:trPr>
        <w:tc>
          <w:tcPr>
            <w:tcW w:w="4135"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Ознакомление с окружающим </w:t>
            </w:r>
          </w:p>
        </w:tc>
        <w:tc>
          <w:tcPr>
            <w:tcW w:w="4670" w:type="dxa"/>
            <w:gridSpan w:val="2"/>
            <w:tcBorders>
              <w:top w:val="single" w:sz="4" w:space="0" w:color="000000"/>
              <w:left w:val="single" w:sz="4" w:space="0" w:color="000000"/>
              <w:bottom w:val="single" w:sz="4" w:space="0" w:color="000000"/>
              <w:right w:val="single" w:sz="4" w:space="0" w:color="000009"/>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1 раз в неделю </w:t>
            </w:r>
          </w:p>
        </w:tc>
      </w:tr>
      <w:tr w:rsidR="00F6374C" w:rsidRPr="00F6374C" w:rsidTr="00094ED5">
        <w:trPr>
          <w:gridAfter w:val="1"/>
          <w:wAfter w:w="11" w:type="dxa"/>
          <w:trHeight w:val="527"/>
        </w:trPr>
        <w:tc>
          <w:tcPr>
            <w:tcW w:w="4135"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Формирование элементарных математических представлений </w:t>
            </w:r>
          </w:p>
        </w:tc>
        <w:tc>
          <w:tcPr>
            <w:tcW w:w="4670" w:type="dxa"/>
            <w:gridSpan w:val="2"/>
            <w:tcBorders>
              <w:top w:val="single" w:sz="4" w:space="0" w:color="000000"/>
              <w:left w:val="single" w:sz="4" w:space="0" w:color="000000"/>
              <w:bottom w:val="single" w:sz="4" w:space="0" w:color="000000"/>
              <w:right w:val="single" w:sz="4" w:space="0" w:color="000009"/>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1 раз в неделю (во второй половине дня) </w:t>
            </w:r>
          </w:p>
        </w:tc>
      </w:tr>
      <w:tr w:rsidR="00F6374C" w:rsidRPr="00F6374C" w:rsidTr="00094ED5">
        <w:trPr>
          <w:gridAfter w:val="1"/>
          <w:wAfter w:w="11" w:type="dxa"/>
          <w:trHeight w:val="251"/>
        </w:trPr>
        <w:tc>
          <w:tcPr>
            <w:tcW w:w="4135"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lastRenderedPageBreak/>
              <w:t xml:space="preserve">Развитие речи </w:t>
            </w:r>
          </w:p>
        </w:tc>
        <w:tc>
          <w:tcPr>
            <w:tcW w:w="4670" w:type="dxa"/>
            <w:gridSpan w:val="2"/>
            <w:tcBorders>
              <w:top w:val="single" w:sz="4" w:space="0" w:color="000000"/>
              <w:left w:val="single" w:sz="4" w:space="0" w:color="000000"/>
              <w:bottom w:val="single" w:sz="4" w:space="0" w:color="000000"/>
              <w:right w:val="single" w:sz="4" w:space="0" w:color="000009"/>
            </w:tcBorders>
          </w:tcPr>
          <w:p w:rsidR="00F6374C" w:rsidRPr="00F6374C" w:rsidRDefault="00FB2C25" w:rsidP="00F6374C">
            <w:pPr>
              <w:ind w:left="5"/>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r w:rsidR="00F6374C" w:rsidRPr="00F6374C">
              <w:rPr>
                <w:rFonts w:ascii="Times New Roman" w:eastAsia="Times New Roman" w:hAnsi="Times New Roman" w:cs="Times New Roman"/>
                <w:color w:val="000000" w:themeColor="text1"/>
                <w:sz w:val="24"/>
                <w:szCs w:val="24"/>
              </w:rPr>
              <w:t xml:space="preserve"> раза в неделю </w:t>
            </w:r>
          </w:p>
        </w:tc>
      </w:tr>
      <w:tr w:rsidR="00F6374C" w:rsidRPr="00F6374C" w:rsidTr="00094ED5">
        <w:trPr>
          <w:gridAfter w:val="1"/>
          <w:wAfter w:w="11" w:type="dxa"/>
          <w:trHeight w:val="241"/>
        </w:trPr>
        <w:tc>
          <w:tcPr>
            <w:tcW w:w="4135"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Рисование </w:t>
            </w:r>
          </w:p>
        </w:tc>
        <w:tc>
          <w:tcPr>
            <w:tcW w:w="4670" w:type="dxa"/>
            <w:gridSpan w:val="2"/>
            <w:tcBorders>
              <w:top w:val="single" w:sz="4" w:space="0" w:color="000000"/>
              <w:left w:val="single" w:sz="4" w:space="0" w:color="000000"/>
              <w:bottom w:val="single" w:sz="4" w:space="0" w:color="000000"/>
              <w:right w:val="single" w:sz="4" w:space="0" w:color="000009"/>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1 раз в неделю </w:t>
            </w:r>
          </w:p>
        </w:tc>
      </w:tr>
      <w:tr w:rsidR="00F6374C" w:rsidRPr="00F6374C" w:rsidTr="00094ED5">
        <w:trPr>
          <w:gridAfter w:val="1"/>
          <w:wAfter w:w="11" w:type="dxa"/>
          <w:trHeight w:val="217"/>
        </w:trPr>
        <w:tc>
          <w:tcPr>
            <w:tcW w:w="4135"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Лепка </w:t>
            </w:r>
          </w:p>
        </w:tc>
        <w:tc>
          <w:tcPr>
            <w:tcW w:w="4670" w:type="dxa"/>
            <w:gridSpan w:val="2"/>
            <w:tcBorders>
              <w:top w:val="single" w:sz="4" w:space="0" w:color="000000"/>
              <w:left w:val="single" w:sz="4" w:space="0" w:color="000000"/>
              <w:bottom w:val="single" w:sz="4" w:space="0" w:color="000000"/>
              <w:right w:val="single" w:sz="4" w:space="0" w:color="000009"/>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1 раз в неделю </w:t>
            </w:r>
          </w:p>
        </w:tc>
      </w:tr>
      <w:tr w:rsidR="00F6374C" w:rsidRPr="00F6374C" w:rsidTr="00094ED5">
        <w:trPr>
          <w:gridAfter w:val="1"/>
          <w:wAfter w:w="11" w:type="dxa"/>
          <w:trHeight w:val="279"/>
        </w:trPr>
        <w:tc>
          <w:tcPr>
            <w:tcW w:w="4135"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Музыка </w:t>
            </w:r>
          </w:p>
        </w:tc>
        <w:tc>
          <w:tcPr>
            <w:tcW w:w="4670" w:type="dxa"/>
            <w:gridSpan w:val="2"/>
            <w:tcBorders>
              <w:top w:val="single" w:sz="4" w:space="0" w:color="000000"/>
              <w:left w:val="single" w:sz="4" w:space="0" w:color="000000"/>
              <w:bottom w:val="single" w:sz="4" w:space="0" w:color="000000"/>
              <w:right w:val="single" w:sz="4" w:space="0" w:color="000009"/>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2 раза в неделю </w:t>
            </w:r>
          </w:p>
        </w:tc>
      </w:tr>
      <w:tr w:rsidR="00F6374C" w:rsidRPr="00F6374C" w:rsidTr="00094ED5">
        <w:trPr>
          <w:gridAfter w:val="1"/>
          <w:wAfter w:w="11" w:type="dxa"/>
          <w:trHeight w:val="269"/>
        </w:trPr>
        <w:tc>
          <w:tcPr>
            <w:tcW w:w="4135"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Итого: </w:t>
            </w:r>
          </w:p>
        </w:tc>
        <w:tc>
          <w:tcPr>
            <w:tcW w:w="4670" w:type="dxa"/>
            <w:gridSpan w:val="2"/>
            <w:tcBorders>
              <w:top w:val="single" w:sz="4" w:space="0" w:color="000000"/>
              <w:left w:val="single" w:sz="4" w:space="0" w:color="000000"/>
              <w:bottom w:val="single" w:sz="4" w:space="0" w:color="000000"/>
              <w:right w:val="single" w:sz="4" w:space="0" w:color="000009"/>
            </w:tcBorders>
          </w:tcPr>
          <w:p w:rsidR="00F6374C" w:rsidRPr="00F6374C" w:rsidRDefault="00F6374C" w:rsidP="00F6374C">
            <w:pPr>
              <w:ind w:left="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9 занятий в неделю </w:t>
            </w:r>
          </w:p>
        </w:tc>
      </w:tr>
      <w:tr w:rsidR="00F6374C" w:rsidRPr="00F6374C" w:rsidTr="00094ED5">
        <w:trPr>
          <w:gridAfter w:val="1"/>
          <w:wAfter w:w="11" w:type="dxa"/>
          <w:trHeight w:val="658"/>
        </w:trPr>
        <w:tc>
          <w:tcPr>
            <w:tcW w:w="8805" w:type="dxa"/>
            <w:gridSpan w:val="4"/>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b/>
                <w:color w:val="000000" w:themeColor="text1"/>
                <w:sz w:val="24"/>
                <w:szCs w:val="24"/>
              </w:rPr>
            </w:pPr>
          </w:p>
          <w:p w:rsidR="00F6374C" w:rsidRPr="00F6374C" w:rsidRDefault="00F6374C" w:rsidP="00F6374C">
            <w:pPr>
              <w:ind w:firstLine="423"/>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Взаимодействие взрослого с детьми в различных видах деятельности </w:t>
            </w:r>
          </w:p>
        </w:tc>
      </w:tr>
      <w:tr w:rsidR="00F6374C" w:rsidRPr="00F6374C" w:rsidTr="00094ED5">
        <w:trPr>
          <w:gridBefore w:val="1"/>
          <w:wBefore w:w="12" w:type="dxa"/>
          <w:trHeight w:val="522"/>
        </w:trPr>
        <w:tc>
          <w:tcPr>
            <w:tcW w:w="4833"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tabs>
                <w:tab w:val="center" w:pos="2835"/>
              </w:tabs>
              <w:spacing w:after="33"/>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Чтение </w:t>
            </w:r>
            <w:r w:rsidRPr="00F6374C">
              <w:rPr>
                <w:rFonts w:ascii="Times New Roman" w:eastAsia="Times New Roman" w:hAnsi="Times New Roman" w:cs="Times New Roman"/>
                <w:color w:val="000000" w:themeColor="text1"/>
                <w:sz w:val="24"/>
                <w:szCs w:val="24"/>
              </w:rPr>
              <w:tab/>
              <w:t xml:space="preserve">художественной </w:t>
            </w:r>
          </w:p>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литературы </w:t>
            </w:r>
          </w:p>
        </w:tc>
        <w:tc>
          <w:tcPr>
            <w:tcW w:w="3971"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4"/>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ежедневно </w:t>
            </w:r>
          </w:p>
        </w:tc>
      </w:tr>
      <w:tr w:rsidR="00F6374C" w:rsidRPr="00F6374C" w:rsidTr="00094ED5">
        <w:trPr>
          <w:gridBefore w:val="1"/>
          <w:wBefore w:w="12" w:type="dxa"/>
          <w:trHeight w:val="347"/>
        </w:trPr>
        <w:tc>
          <w:tcPr>
            <w:tcW w:w="4833"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Конструктивно- модельная деятельность </w:t>
            </w:r>
          </w:p>
        </w:tc>
        <w:tc>
          <w:tcPr>
            <w:tcW w:w="3971"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4"/>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1 раз в неделю </w:t>
            </w:r>
          </w:p>
        </w:tc>
      </w:tr>
      <w:tr w:rsidR="00F6374C" w:rsidRPr="00F6374C" w:rsidTr="00094ED5">
        <w:trPr>
          <w:gridBefore w:val="1"/>
          <w:wBefore w:w="12" w:type="dxa"/>
          <w:trHeight w:val="253"/>
        </w:trPr>
        <w:tc>
          <w:tcPr>
            <w:tcW w:w="4833"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Игровая деятельность </w:t>
            </w:r>
          </w:p>
        </w:tc>
        <w:tc>
          <w:tcPr>
            <w:tcW w:w="3971"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4"/>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ежедневно </w:t>
            </w:r>
          </w:p>
        </w:tc>
      </w:tr>
      <w:tr w:rsidR="00F6374C" w:rsidRPr="00F6374C" w:rsidTr="00094ED5">
        <w:trPr>
          <w:gridBefore w:val="1"/>
          <w:wBefore w:w="12" w:type="dxa"/>
          <w:trHeight w:val="540"/>
        </w:trPr>
        <w:tc>
          <w:tcPr>
            <w:tcW w:w="4833"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Общение </w:t>
            </w:r>
            <w:r w:rsidRPr="00F6374C">
              <w:rPr>
                <w:rFonts w:ascii="Times New Roman" w:eastAsia="Times New Roman" w:hAnsi="Times New Roman" w:cs="Times New Roman"/>
                <w:color w:val="000000" w:themeColor="text1"/>
                <w:sz w:val="24"/>
                <w:szCs w:val="24"/>
              </w:rPr>
              <w:tab/>
              <w:t xml:space="preserve">при </w:t>
            </w:r>
            <w:r w:rsidRPr="00F6374C">
              <w:rPr>
                <w:rFonts w:ascii="Times New Roman" w:eastAsia="Times New Roman" w:hAnsi="Times New Roman" w:cs="Times New Roman"/>
                <w:color w:val="000000" w:themeColor="text1"/>
                <w:sz w:val="24"/>
                <w:szCs w:val="24"/>
              </w:rPr>
              <w:tab/>
              <w:t xml:space="preserve">проведении режимных моментов </w:t>
            </w:r>
          </w:p>
        </w:tc>
        <w:tc>
          <w:tcPr>
            <w:tcW w:w="3971"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4"/>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ежедневно </w:t>
            </w:r>
          </w:p>
        </w:tc>
      </w:tr>
      <w:tr w:rsidR="00F6374C" w:rsidRPr="00F6374C" w:rsidTr="00094ED5">
        <w:trPr>
          <w:gridBefore w:val="1"/>
          <w:wBefore w:w="12" w:type="dxa"/>
          <w:trHeight w:val="250"/>
        </w:trPr>
        <w:tc>
          <w:tcPr>
            <w:tcW w:w="4833"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Дежурства </w:t>
            </w:r>
          </w:p>
        </w:tc>
        <w:tc>
          <w:tcPr>
            <w:tcW w:w="3971"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4"/>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ежедневно </w:t>
            </w:r>
          </w:p>
        </w:tc>
      </w:tr>
      <w:tr w:rsidR="00F6374C" w:rsidRPr="00F6374C" w:rsidTr="00094ED5">
        <w:trPr>
          <w:gridBefore w:val="1"/>
          <w:wBefore w:w="12" w:type="dxa"/>
          <w:trHeight w:val="331"/>
        </w:trPr>
        <w:tc>
          <w:tcPr>
            <w:tcW w:w="4833"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Прогулки </w:t>
            </w:r>
          </w:p>
        </w:tc>
        <w:tc>
          <w:tcPr>
            <w:tcW w:w="3971"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4"/>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ежедневно </w:t>
            </w:r>
          </w:p>
        </w:tc>
      </w:tr>
      <w:tr w:rsidR="00F6374C" w:rsidRPr="00F6374C" w:rsidTr="00094ED5">
        <w:trPr>
          <w:gridBefore w:val="1"/>
          <w:wBefore w:w="12" w:type="dxa"/>
          <w:trHeight w:val="331"/>
        </w:trPr>
        <w:tc>
          <w:tcPr>
            <w:tcW w:w="8804" w:type="dxa"/>
            <w:gridSpan w:val="4"/>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Самостоятельная деятельность детей </w:t>
            </w:r>
          </w:p>
        </w:tc>
      </w:tr>
      <w:tr w:rsidR="00F6374C" w:rsidRPr="00F6374C" w:rsidTr="00094ED5">
        <w:trPr>
          <w:gridBefore w:val="1"/>
          <w:wBefore w:w="12" w:type="dxa"/>
          <w:trHeight w:val="332"/>
        </w:trPr>
        <w:tc>
          <w:tcPr>
            <w:tcW w:w="4833" w:type="dxa"/>
            <w:gridSpan w:val="2"/>
            <w:tcBorders>
              <w:top w:val="single" w:sz="4" w:space="0" w:color="000000"/>
              <w:left w:val="single" w:sz="4" w:space="0" w:color="000000"/>
              <w:bottom w:val="single" w:sz="4" w:space="0" w:color="000009"/>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Самостоятельная игра </w:t>
            </w:r>
          </w:p>
        </w:tc>
        <w:tc>
          <w:tcPr>
            <w:tcW w:w="3971"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4"/>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ежедневно </w:t>
            </w:r>
          </w:p>
        </w:tc>
      </w:tr>
      <w:tr w:rsidR="00F6374C" w:rsidRPr="00F6374C" w:rsidTr="00094ED5">
        <w:trPr>
          <w:gridBefore w:val="1"/>
          <w:wBefore w:w="12" w:type="dxa"/>
          <w:trHeight w:val="469"/>
        </w:trPr>
        <w:tc>
          <w:tcPr>
            <w:tcW w:w="4833" w:type="dxa"/>
            <w:gridSpan w:val="2"/>
            <w:tcBorders>
              <w:top w:val="single" w:sz="4" w:space="0" w:color="000009"/>
              <w:left w:val="single" w:sz="4" w:space="0" w:color="000000"/>
              <w:bottom w:val="single" w:sz="4" w:space="0" w:color="000009"/>
              <w:right w:val="single" w:sz="4" w:space="0" w:color="000000"/>
            </w:tcBorders>
          </w:tcPr>
          <w:p w:rsidR="00F6374C" w:rsidRPr="00F6374C" w:rsidRDefault="00F6374C" w:rsidP="00F6374C">
            <w:pPr>
              <w:ind w:left="24"/>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Самостоятельная деятельность детей в уголках развития </w:t>
            </w:r>
          </w:p>
        </w:tc>
        <w:tc>
          <w:tcPr>
            <w:tcW w:w="3971"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4"/>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ежедневно </w:t>
            </w:r>
          </w:p>
        </w:tc>
      </w:tr>
      <w:tr w:rsidR="00F6374C" w:rsidRPr="00F6374C" w:rsidTr="00094ED5">
        <w:trPr>
          <w:gridBefore w:val="1"/>
          <w:wBefore w:w="12" w:type="dxa"/>
          <w:trHeight w:val="506"/>
        </w:trPr>
        <w:tc>
          <w:tcPr>
            <w:tcW w:w="4833" w:type="dxa"/>
            <w:gridSpan w:val="2"/>
            <w:tcBorders>
              <w:top w:val="single" w:sz="4" w:space="0" w:color="000009"/>
              <w:left w:val="single" w:sz="4" w:space="0" w:color="000000"/>
              <w:bottom w:val="single" w:sz="4" w:space="0" w:color="000000"/>
              <w:right w:val="single" w:sz="4" w:space="0" w:color="000000"/>
            </w:tcBorders>
          </w:tcPr>
          <w:p w:rsidR="00F6374C" w:rsidRPr="00F6374C" w:rsidRDefault="00F6374C" w:rsidP="00F6374C">
            <w:pPr>
              <w:ind w:left="24"/>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Познавательно- исследовательская деятельность </w:t>
            </w:r>
          </w:p>
        </w:tc>
        <w:tc>
          <w:tcPr>
            <w:tcW w:w="3971"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4"/>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ежедневно </w:t>
            </w:r>
          </w:p>
        </w:tc>
      </w:tr>
      <w:tr w:rsidR="00F6374C" w:rsidRPr="00F6374C" w:rsidTr="00094ED5">
        <w:trPr>
          <w:gridBefore w:val="1"/>
          <w:wBefore w:w="12" w:type="dxa"/>
          <w:trHeight w:val="359"/>
        </w:trPr>
        <w:tc>
          <w:tcPr>
            <w:tcW w:w="8804" w:type="dxa"/>
            <w:gridSpan w:val="4"/>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24"/>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Оздоровительная работа </w:t>
            </w:r>
          </w:p>
        </w:tc>
      </w:tr>
      <w:tr w:rsidR="00F6374C" w:rsidRPr="00F6374C" w:rsidTr="00094ED5">
        <w:trPr>
          <w:gridBefore w:val="1"/>
          <w:wBefore w:w="12" w:type="dxa"/>
          <w:trHeight w:val="251"/>
        </w:trPr>
        <w:tc>
          <w:tcPr>
            <w:tcW w:w="4833" w:type="dxa"/>
            <w:gridSpan w:val="2"/>
            <w:tcBorders>
              <w:top w:val="single" w:sz="4" w:space="0" w:color="000000"/>
              <w:left w:val="single" w:sz="4" w:space="0" w:color="000000"/>
              <w:bottom w:val="single" w:sz="4" w:space="0" w:color="000009"/>
              <w:right w:val="single" w:sz="4" w:space="0" w:color="000000"/>
            </w:tcBorders>
          </w:tcPr>
          <w:p w:rsidR="00F6374C" w:rsidRPr="00F6374C" w:rsidRDefault="00F6374C" w:rsidP="00F6374C">
            <w:pPr>
              <w:ind w:left="24"/>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Утренняя гимнастика </w:t>
            </w:r>
          </w:p>
        </w:tc>
        <w:tc>
          <w:tcPr>
            <w:tcW w:w="3971"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ежедневно </w:t>
            </w:r>
          </w:p>
        </w:tc>
      </w:tr>
      <w:tr w:rsidR="00F6374C" w:rsidRPr="00F6374C" w:rsidTr="00094ED5">
        <w:trPr>
          <w:gridBefore w:val="1"/>
          <w:wBefore w:w="12" w:type="dxa"/>
          <w:trHeight w:val="524"/>
        </w:trPr>
        <w:tc>
          <w:tcPr>
            <w:tcW w:w="4833" w:type="dxa"/>
            <w:gridSpan w:val="2"/>
            <w:tcBorders>
              <w:top w:val="single" w:sz="4" w:space="0" w:color="000009"/>
              <w:left w:val="single" w:sz="4" w:space="0" w:color="000000"/>
              <w:bottom w:val="single" w:sz="4" w:space="0" w:color="000009"/>
              <w:right w:val="single" w:sz="4" w:space="0" w:color="000000"/>
            </w:tcBorders>
          </w:tcPr>
          <w:p w:rsidR="00F6374C" w:rsidRPr="00F6374C" w:rsidRDefault="00F6374C" w:rsidP="00F6374C">
            <w:pPr>
              <w:tabs>
                <w:tab w:val="center" w:pos="2969"/>
              </w:tabs>
              <w:spacing w:after="3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Комплексы </w:t>
            </w:r>
            <w:r w:rsidRPr="00F6374C">
              <w:rPr>
                <w:rFonts w:ascii="Times New Roman" w:eastAsia="Times New Roman" w:hAnsi="Times New Roman" w:cs="Times New Roman"/>
                <w:color w:val="000000" w:themeColor="text1"/>
                <w:sz w:val="24"/>
                <w:szCs w:val="24"/>
              </w:rPr>
              <w:tab/>
              <w:t xml:space="preserve">закаливающих </w:t>
            </w:r>
          </w:p>
          <w:p w:rsidR="00F6374C" w:rsidRPr="00F6374C" w:rsidRDefault="00F6374C" w:rsidP="00F6374C">
            <w:pPr>
              <w:ind w:left="24"/>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процедур </w:t>
            </w:r>
          </w:p>
        </w:tc>
        <w:tc>
          <w:tcPr>
            <w:tcW w:w="3971"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ежедневно </w:t>
            </w:r>
          </w:p>
        </w:tc>
      </w:tr>
      <w:tr w:rsidR="00F6374C" w:rsidRPr="00F6374C" w:rsidTr="00094ED5">
        <w:trPr>
          <w:gridBefore w:val="1"/>
          <w:wBefore w:w="12" w:type="dxa"/>
          <w:trHeight w:val="349"/>
        </w:trPr>
        <w:tc>
          <w:tcPr>
            <w:tcW w:w="4833" w:type="dxa"/>
            <w:gridSpan w:val="2"/>
            <w:tcBorders>
              <w:top w:val="single" w:sz="4" w:space="0" w:color="000009"/>
              <w:left w:val="single" w:sz="4" w:space="0" w:color="000000"/>
              <w:bottom w:val="single" w:sz="4" w:space="0" w:color="000000"/>
              <w:right w:val="single" w:sz="4" w:space="0" w:color="000000"/>
            </w:tcBorders>
          </w:tcPr>
          <w:p w:rsidR="00F6374C" w:rsidRPr="00F6374C" w:rsidRDefault="00F6374C" w:rsidP="00F6374C">
            <w:pPr>
              <w:ind w:left="24"/>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Гигиенические процедуры </w:t>
            </w:r>
          </w:p>
        </w:tc>
        <w:tc>
          <w:tcPr>
            <w:tcW w:w="3971"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ежедневно </w:t>
            </w:r>
          </w:p>
        </w:tc>
      </w:tr>
    </w:tbl>
    <w:p w:rsidR="00F6374C" w:rsidRPr="00F6374C" w:rsidRDefault="00F6374C" w:rsidP="00F6374C">
      <w:pPr>
        <w:spacing w:after="154"/>
        <w:rPr>
          <w:rFonts w:ascii="Times New Roman" w:eastAsia="Times New Roman" w:hAnsi="Times New Roman" w:cs="Times New Roman"/>
          <w:color w:val="000000" w:themeColor="text1"/>
          <w:sz w:val="24"/>
          <w:szCs w:val="24"/>
          <w:lang w:eastAsia="ru-RU"/>
        </w:rPr>
      </w:pPr>
    </w:p>
    <w:p w:rsidR="00F6374C" w:rsidRPr="00F6374C" w:rsidRDefault="00F6374C" w:rsidP="00F6374C">
      <w:pPr>
        <w:keepNext/>
        <w:keepLines/>
        <w:spacing w:after="13" w:line="270" w:lineRule="auto"/>
        <w:ind w:left="1143" w:hanging="10"/>
        <w:jc w:val="both"/>
        <w:outlineLvl w:val="0"/>
        <w:rPr>
          <w:rFonts w:ascii="Times New Roman" w:eastAsia="Times New Roman" w:hAnsi="Times New Roman" w:cs="Times New Roman"/>
          <w:b/>
          <w:color w:val="000000" w:themeColor="text1"/>
          <w:sz w:val="24"/>
          <w:szCs w:val="24"/>
          <w:lang w:eastAsia="ru-RU"/>
        </w:rPr>
      </w:pPr>
      <w:bookmarkStart w:id="20" w:name="_Toc238669"/>
      <w:r w:rsidRPr="00F6374C">
        <w:rPr>
          <w:rFonts w:ascii="Times New Roman" w:eastAsia="Times New Roman" w:hAnsi="Times New Roman" w:cs="Times New Roman"/>
          <w:b/>
          <w:color w:val="000000" w:themeColor="text1"/>
          <w:sz w:val="24"/>
          <w:szCs w:val="24"/>
          <w:lang w:eastAsia="ru-RU"/>
        </w:rPr>
        <w:t>4.2.Расписание организационной обра</w:t>
      </w:r>
      <w:r w:rsidR="00FB2C25">
        <w:rPr>
          <w:rFonts w:ascii="Times New Roman" w:eastAsia="Times New Roman" w:hAnsi="Times New Roman" w:cs="Times New Roman"/>
          <w:b/>
          <w:color w:val="000000" w:themeColor="text1"/>
          <w:sz w:val="24"/>
          <w:szCs w:val="24"/>
          <w:lang w:eastAsia="ru-RU"/>
        </w:rPr>
        <w:t>зовательной деятельности на 2024-2025</w:t>
      </w:r>
      <w:r w:rsidRPr="00F6374C">
        <w:rPr>
          <w:rFonts w:ascii="Times New Roman" w:eastAsia="Times New Roman" w:hAnsi="Times New Roman" w:cs="Times New Roman"/>
          <w:b/>
          <w:color w:val="000000" w:themeColor="text1"/>
          <w:sz w:val="24"/>
          <w:szCs w:val="24"/>
          <w:lang w:eastAsia="ru-RU"/>
        </w:rPr>
        <w:t xml:space="preserve"> год </w:t>
      </w:r>
      <w:bookmarkEnd w:id="20"/>
    </w:p>
    <w:p w:rsidR="00F6374C" w:rsidRPr="00F6374C" w:rsidRDefault="00F6374C" w:rsidP="00F6374C">
      <w:pPr>
        <w:spacing w:after="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i/>
          <w:color w:val="000000" w:themeColor="text1"/>
          <w:sz w:val="24"/>
          <w:szCs w:val="24"/>
          <w:lang w:eastAsia="ru-RU"/>
        </w:rPr>
        <w:t xml:space="preserve"> </w:t>
      </w:r>
    </w:p>
    <w:p w:rsidR="00F6374C" w:rsidRPr="00F6374C" w:rsidRDefault="00F6374C" w:rsidP="00F6374C">
      <w:pPr>
        <w:keepNext/>
        <w:keepLines/>
        <w:spacing w:after="13" w:line="270" w:lineRule="auto"/>
        <w:ind w:left="1143" w:hanging="10"/>
        <w:jc w:val="center"/>
        <w:outlineLvl w:val="0"/>
        <w:rPr>
          <w:rFonts w:ascii="Times New Roman" w:eastAsia="Times New Roman" w:hAnsi="Times New Roman" w:cs="Times New Roman"/>
          <w:b/>
          <w:color w:val="000000" w:themeColor="text1"/>
          <w:sz w:val="24"/>
          <w:szCs w:val="24"/>
          <w:lang w:eastAsia="ru-RU"/>
        </w:rPr>
      </w:pPr>
      <w:bookmarkStart w:id="21" w:name="_Toc238670"/>
      <w:r w:rsidRPr="00F6374C">
        <w:rPr>
          <w:rFonts w:ascii="Times New Roman" w:eastAsia="Times New Roman" w:hAnsi="Times New Roman" w:cs="Times New Roman"/>
          <w:b/>
          <w:color w:val="000000" w:themeColor="text1"/>
          <w:sz w:val="24"/>
          <w:szCs w:val="24"/>
          <w:lang w:eastAsia="ru-RU"/>
        </w:rPr>
        <w:t>4.3.Система закаливающих и физкультурно-оздоровительных мероприятий</w:t>
      </w:r>
      <w:bookmarkEnd w:id="21"/>
    </w:p>
    <w:p w:rsidR="00F6374C" w:rsidRPr="00F6374C" w:rsidRDefault="00F6374C" w:rsidP="00F6374C">
      <w:pPr>
        <w:spacing w:after="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b/>
          <w:color w:val="000000" w:themeColor="text1"/>
          <w:sz w:val="24"/>
          <w:szCs w:val="24"/>
          <w:lang w:eastAsia="ru-RU"/>
        </w:rPr>
        <w:t xml:space="preserve"> </w:t>
      </w:r>
    </w:p>
    <w:tbl>
      <w:tblPr>
        <w:tblStyle w:val="TableGrid"/>
        <w:tblW w:w="9460" w:type="dxa"/>
        <w:tblInd w:w="893" w:type="dxa"/>
        <w:tblLayout w:type="fixed"/>
        <w:tblCellMar>
          <w:top w:w="24" w:type="dxa"/>
          <w:left w:w="115" w:type="dxa"/>
          <w:right w:w="180" w:type="dxa"/>
        </w:tblCellMar>
        <w:tblLook w:val="04A0" w:firstRow="1" w:lastRow="0" w:firstColumn="1" w:lastColumn="0" w:noHBand="0" w:noVBand="1"/>
      </w:tblPr>
      <w:tblGrid>
        <w:gridCol w:w="20"/>
        <w:gridCol w:w="5036"/>
        <w:gridCol w:w="4404"/>
      </w:tblGrid>
      <w:tr w:rsidR="00F6374C" w:rsidRPr="00F6374C" w:rsidTr="00094ED5">
        <w:trPr>
          <w:gridBefore w:val="1"/>
          <w:wBefore w:w="20" w:type="dxa"/>
          <w:trHeight w:val="232"/>
        </w:trPr>
        <w:tc>
          <w:tcPr>
            <w:tcW w:w="503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7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Утренний прием </w:t>
            </w:r>
          </w:p>
        </w:tc>
        <w:tc>
          <w:tcPr>
            <w:tcW w:w="440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Ежедневно </w:t>
            </w:r>
          </w:p>
        </w:tc>
      </w:tr>
      <w:tr w:rsidR="00F6374C" w:rsidRPr="00F6374C" w:rsidTr="00094ED5">
        <w:trPr>
          <w:gridBefore w:val="1"/>
          <w:wBefore w:w="20" w:type="dxa"/>
          <w:trHeight w:val="208"/>
        </w:trPr>
        <w:tc>
          <w:tcPr>
            <w:tcW w:w="503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659" w:firstLine="72"/>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Утренняя гимнастика в помещении </w:t>
            </w:r>
          </w:p>
        </w:tc>
        <w:tc>
          <w:tcPr>
            <w:tcW w:w="440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Ежедневно </w:t>
            </w:r>
          </w:p>
        </w:tc>
      </w:tr>
      <w:tr w:rsidR="00F6374C" w:rsidRPr="00F6374C" w:rsidTr="00094ED5">
        <w:trPr>
          <w:gridBefore w:val="1"/>
          <w:wBefore w:w="20" w:type="dxa"/>
          <w:trHeight w:val="326"/>
        </w:trPr>
        <w:tc>
          <w:tcPr>
            <w:tcW w:w="503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355" w:right="1700" w:hanging="35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Физкультурное занятие 2-3 р. неделю</w:t>
            </w:r>
          </w:p>
        </w:tc>
        <w:tc>
          <w:tcPr>
            <w:tcW w:w="440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+21 +2 гр. </w:t>
            </w:r>
          </w:p>
        </w:tc>
      </w:tr>
      <w:tr w:rsidR="00F6374C" w:rsidRPr="00F6374C" w:rsidTr="00094ED5">
        <w:trPr>
          <w:gridBefore w:val="1"/>
          <w:wBefore w:w="20" w:type="dxa"/>
          <w:trHeight w:val="320"/>
        </w:trPr>
        <w:tc>
          <w:tcPr>
            <w:tcW w:w="503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Сон в помещении </w:t>
            </w:r>
          </w:p>
        </w:tc>
        <w:tc>
          <w:tcPr>
            <w:tcW w:w="440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+19 +20 гр. </w:t>
            </w:r>
          </w:p>
        </w:tc>
      </w:tr>
      <w:tr w:rsidR="00F6374C" w:rsidRPr="00F6374C" w:rsidTr="00094ED5">
        <w:trPr>
          <w:gridBefore w:val="1"/>
          <w:wBefore w:w="20" w:type="dxa"/>
          <w:trHeight w:val="806"/>
        </w:trPr>
        <w:tc>
          <w:tcPr>
            <w:tcW w:w="503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24"/>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Одностороннее проветривание в </w:t>
            </w:r>
          </w:p>
          <w:p w:rsidR="00F6374C" w:rsidRPr="00F6374C" w:rsidRDefault="00F6374C" w:rsidP="00F6374C">
            <w:pPr>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присутствии детей во время игр, занятий ( в холодное время года) </w:t>
            </w:r>
          </w:p>
        </w:tc>
        <w:tc>
          <w:tcPr>
            <w:tcW w:w="440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+19 +20 гр. </w:t>
            </w:r>
          </w:p>
        </w:tc>
      </w:tr>
      <w:tr w:rsidR="00F6374C" w:rsidRPr="00F6374C" w:rsidTr="00094ED5">
        <w:trPr>
          <w:gridBefore w:val="1"/>
          <w:wBefore w:w="20" w:type="dxa"/>
          <w:trHeight w:val="520"/>
        </w:trPr>
        <w:tc>
          <w:tcPr>
            <w:tcW w:w="503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jc w:val="both"/>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Закаливание водой, обширное умывание после дневного сна </w:t>
            </w:r>
          </w:p>
        </w:tc>
        <w:tc>
          <w:tcPr>
            <w:tcW w:w="440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20"/>
              <w:ind w:left="524"/>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t =+21гр. </w:t>
            </w:r>
          </w:p>
          <w:p w:rsidR="00F6374C" w:rsidRPr="00F6374C" w:rsidRDefault="00F6374C" w:rsidP="00F6374C">
            <w:pPr>
              <w:ind w:left="740"/>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+23гр.С </w:t>
            </w:r>
          </w:p>
        </w:tc>
      </w:tr>
      <w:tr w:rsidR="00F6374C" w:rsidRPr="00F6374C" w:rsidTr="00094ED5">
        <w:trPr>
          <w:gridBefore w:val="1"/>
          <w:wBefore w:w="20" w:type="dxa"/>
          <w:trHeight w:val="379"/>
        </w:trPr>
        <w:tc>
          <w:tcPr>
            <w:tcW w:w="503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Ходьба босиком по рефлекторной дорожке </w:t>
            </w:r>
          </w:p>
        </w:tc>
        <w:tc>
          <w:tcPr>
            <w:tcW w:w="440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right="1735"/>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От+28гр.            До+16гр. </w:t>
            </w:r>
          </w:p>
        </w:tc>
      </w:tr>
      <w:tr w:rsidR="00F6374C" w:rsidRPr="00F6374C" w:rsidTr="00094ED5">
        <w:trPr>
          <w:gridBefore w:val="1"/>
          <w:wBefore w:w="20" w:type="dxa"/>
          <w:trHeight w:val="243"/>
        </w:trPr>
        <w:tc>
          <w:tcPr>
            <w:tcW w:w="5036"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Витаминизация 3 блюда </w:t>
            </w:r>
          </w:p>
        </w:tc>
        <w:tc>
          <w:tcPr>
            <w:tcW w:w="440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2,5мин. </w:t>
            </w:r>
          </w:p>
        </w:tc>
      </w:tr>
      <w:tr w:rsidR="00F6374C" w:rsidRPr="00F6374C" w:rsidTr="00094ED5">
        <w:tblPrEx>
          <w:tblCellMar>
            <w:top w:w="20" w:type="dxa"/>
            <w:left w:w="0" w:type="dxa"/>
            <w:right w:w="115" w:type="dxa"/>
          </w:tblCellMar>
        </w:tblPrEx>
        <w:trPr>
          <w:trHeight w:val="237"/>
        </w:trPr>
        <w:tc>
          <w:tcPr>
            <w:tcW w:w="5056"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3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Употребление в пищу фруктов. </w:t>
            </w:r>
          </w:p>
        </w:tc>
        <w:tc>
          <w:tcPr>
            <w:tcW w:w="440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3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круглогодично </w:t>
            </w:r>
          </w:p>
        </w:tc>
      </w:tr>
      <w:tr w:rsidR="00F6374C" w:rsidRPr="00F6374C" w:rsidTr="00094ED5">
        <w:tblPrEx>
          <w:tblCellMar>
            <w:top w:w="20" w:type="dxa"/>
            <w:left w:w="0" w:type="dxa"/>
            <w:right w:w="115" w:type="dxa"/>
          </w:tblCellMar>
        </w:tblPrEx>
        <w:trPr>
          <w:trHeight w:val="198"/>
        </w:trPr>
        <w:tc>
          <w:tcPr>
            <w:tcW w:w="5056"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3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lastRenderedPageBreak/>
              <w:t xml:space="preserve">Кварцевание групп </w:t>
            </w:r>
          </w:p>
        </w:tc>
        <w:tc>
          <w:tcPr>
            <w:tcW w:w="440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3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круглогодично </w:t>
            </w:r>
          </w:p>
        </w:tc>
      </w:tr>
      <w:tr w:rsidR="00F6374C" w:rsidRPr="00F6374C" w:rsidTr="00094ED5">
        <w:tblPrEx>
          <w:tblCellMar>
            <w:top w:w="20" w:type="dxa"/>
            <w:left w:w="0" w:type="dxa"/>
            <w:right w:w="115" w:type="dxa"/>
          </w:tblCellMar>
        </w:tblPrEx>
        <w:trPr>
          <w:trHeight w:val="50"/>
        </w:trPr>
        <w:tc>
          <w:tcPr>
            <w:tcW w:w="5056"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28"/>
              <w:ind w:left="2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 </w:t>
            </w:r>
            <w:r w:rsidRPr="00F6374C">
              <w:rPr>
                <w:rFonts w:ascii="Times New Roman" w:eastAsia="Times New Roman" w:hAnsi="Times New Roman" w:cs="Times New Roman"/>
                <w:color w:val="000000" w:themeColor="text1"/>
                <w:sz w:val="24"/>
                <w:szCs w:val="24"/>
              </w:rPr>
              <w:t xml:space="preserve">Дыхательная гимнастика </w:t>
            </w:r>
          </w:p>
        </w:tc>
        <w:tc>
          <w:tcPr>
            <w:tcW w:w="4404" w:type="dxa"/>
            <w:tcBorders>
              <w:top w:val="single" w:sz="4" w:space="0" w:color="000000"/>
              <w:left w:val="single" w:sz="4" w:space="0" w:color="000000"/>
              <w:bottom w:val="single" w:sz="4" w:space="0" w:color="000000"/>
              <w:right w:val="single" w:sz="4" w:space="0" w:color="000000"/>
            </w:tcBorders>
          </w:tcPr>
          <w:p w:rsidR="00F6374C" w:rsidRPr="00F6374C" w:rsidRDefault="00F6374C" w:rsidP="00FB2C25">
            <w:pPr>
              <w:spacing w:after="2"/>
              <w:ind w:left="13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Ежедневно по 10 мин .При эпидемии 20-30 мин. </w:t>
            </w:r>
          </w:p>
        </w:tc>
      </w:tr>
      <w:tr w:rsidR="00F6374C" w:rsidRPr="00F6374C" w:rsidTr="00094ED5">
        <w:tblPrEx>
          <w:tblCellMar>
            <w:top w:w="20" w:type="dxa"/>
            <w:left w:w="0" w:type="dxa"/>
            <w:right w:w="115" w:type="dxa"/>
          </w:tblCellMar>
        </w:tblPrEx>
        <w:trPr>
          <w:trHeight w:val="282"/>
        </w:trPr>
        <w:tc>
          <w:tcPr>
            <w:tcW w:w="5056"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3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Витаминотерапия </w:t>
            </w:r>
          </w:p>
        </w:tc>
        <w:tc>
          <w:tcPr>
            <w:tcW w:w="440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22"/>
              <w:ind w:left="2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Октябрь - март </w:t>
            </w:r>
          </w:p>
        </w:tc>
      </w:tr>
      <w:tr w:rsidR="00F6374C" w:rsidRPr="00F6374C" w:rsidTr="00094ED5">
        <w:tblPrEx>
          <w:tblCellMar>
            <w:top w:w="20" w:type="dxa"/>
            <w:left w:w="0" w:type="dxa"/>
            <w:right w:w="115" w:type="dxa"/>
          </w:tblCellMar>
        </w:tblPrEx>
        <w:trPr>
          <w:trHeight w:val="106"/>
        </w:trPr>
        <w:tc>
          <w:tcPr>
            <w:tcW w:w="5056"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13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Физкультминутки </w:t>
            </w:r>
          </w:p>
        </w:tc>
        <w:tc>
          <w:tcPr>
            <w:tcW w:w="440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24"/>
              <w:ind w:left="26"/>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b/>
                <w:color w:val="000000" w:themeColor="text1"/>
                <w:sz w:val="24"/>
                <w:szCs w:val="24"/>
              </w:rPr>
              <w:t xml:space="preserve"> </w:t>
            </w:r>
            <w:r w:rsidRPr="00F6374C">
              <w:rPr>
                <w:rFonts w:ascii="Times New Roman" w:eastAsia="Times New Roman" w:hAnsi="Times New Roman" w:cs="Times New Roman"/>
                <w:color w:val="000000" w:themeColor="text1"/>
                <w:sz w:val="24"/>
                <w:szCs w:val="24"/>
              </w:rPr>
              <w:t xml:space="preserve">Ежедневно </w:t>
            </w:r>
          </w:p>
        </w:tc>
      </w:tr>
      <w:tr w:rsidR="00F6374C" w:rsidRPr="00F6374C" w:rsidTr="00094ED5">
        <w:tblPrEx>
          <w:tblCellMar>
            <w:top w:w="20" w:type="dxa"/>
            <w:left w:w="0" w:type="dxa"/>
            <w:right w:w="115" w:type="dxa"/>
          </w:tblCellMar>
        </w:tblPrEx>
        <w:trPr>
          <w:trHeight w:val="50"/>
        </w:trPr>
        <w:tc>
          <w:tcPr>
            <w:tcW w:w="5056" w:type="dxa"/>
            <w:gridSpan w:val="2"/>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ind w:left="98"/>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Пальчиковая гимнастика. </w:t>
            </w:r>
          </w:p>
        </w:tc>
        <w:tc>
          <w:tcPr>
            <w:tcW w:w="4404"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spacing w:after="35"/>
              <w:ind w:left="-17"/>
              <w:rPr>
                <w:rFonts w:ascii="Times New Roman" w:eastAsia="Times New Roman" w:hAnsi="Times New Roman" w:cs="Times New Roman"/>
                <w:color w:val="000000" w:themeColor="text1"/>
                <w:sz w:val="24"/>
                <w:szCs w:val="24"/>
              </w:rPr>
            </w:pPr>
            <w:r w:rsidRPr="00F6374C">
              <w:rPr>
                <w:rFonts w:ascii="Times New Roman" w:eastAsia="Times New Roman" w:hAnsi="Times New Roman" w:cs="Times New Roman"/>
                <w:color w:val="000000" w:themeColor="text1"/>
                <w:sz w:val="24"/>
                <w:szCs w:val="24"/>
              </w:rPr>
              <w:t xml:space="preserve">Ежедневно </w:t>
            </w:r>
          </w:p>
        </w:tc>
      </w:tr>
    </w:tbl>
    <w:p w:rsidR="00F6374C" w:rsidRPr="00F6374C" w:rsidRDefault="00F6374C" w:rsidP="00F6374C">
      <w:pPr>
        <w:spacing w:after="0"/>
        <w:rPr>
          <w:rFonts w:ascii="Times New Roman" w:eastAsia="Times New Roman" w:hAnsi="Times New Roman" w:cs="Times New Roman"/>
          <w:color w:val="000000" w:themeColor="text1"/>
          <w:sz w:val="24"/>
          <w:szCs w:val="24"/>
          <w:lang w:eastAsia="ru-RU"/>
        </w:rPr>
      </w:pPr>
    </w:p>
    <w:p w:rsidR="00F6374C" w:rsidRPr="00F6374C" w:rsidRDefault="00F6374C" w:rsidP="00F6374C">
      <w:pPr>
        <w:spacing w:after="0"/>
        <w:rPr>
          <w:rFonts w:ascii="Times New Roman" w:eastAsia="Times New Roman" w:hAnsi="Times New Roman" w:cs="Times New Roman"/>
          <w:color w:val="000000" w:themeColor="text1"/>
          <w:sz w:val="24"/>
          <w:szCs w:val="24"/>
          <w:lang w:eastAsia="ru-RU"/>
        </w:rPr>
      </w:pPr>
    </w:p>
    <w:p w:rsidR="00F6374C" w:rsidRPr="00F6374C" w:rsidRDefault="00F6374C" w:rsidP="00F6374C">
      <w:pPr>
        <w:keepNext/>
        <w:keepLines/>
        <w:spacing w:after="13" w:line="270" w:lineRule="auto"/>
        <w:ind w:left="1143" w:right="113" w:hanging="10"/>
        <w:jc w:val="both"/>
        <w:outlineLvl w:val="0"/>
        <w:rPr>
          <w:rFonts w:ascii="Times New Roman" w:eastAsia="Times New Roman" w:hAnsi="Times New Roman" w:cs="Times New Roman"/>
          <w:b/>
          <w:color w:val="000000" w:themeColor="text1"/>
          <w:sz w:val="24"/>
          <w:szCs w:val="24"/>
          <w:lang w:eastAsia="ru-RU"/>
        </w:rPr>
      </w:pPr>
      <w:bookmarkStart w:id="22" w:name="_Toc238671"/>
      <w:r w:rsidRPr="00F6374C">
        <w:rPr>
          <w:rFonts w:ascii="Times New Roman" w:eastAsia="Times New Roman" w:hAnsi="Times New Roman" w:cs="Times New Roman"/>
          <w:b/>
          <w:color w:val="000000" w:themeColor="text1"/>
          <w:sz w:val="24"/>
          <w:szCs w:val="24"/>
          <w:lang w:eastAsia="ru-RU"/>
        </w:rPr>
        <w:t xml:space="preserve">4.4.Комплексно-тематическое планирование по программе «От рождения до школы» под редакцией Н.Е. Веракса во второй группе раннего возраста. </w:t>
      </w:r>
      <w:bookmarkEnd w:id="22"/>
    </w:p>
    <w:p w:rsidR="00F6374C" w:rsidRPr="00F6374C" w:rsidRDefault="00F6374C" w:rsidP="00F6374C">
      <w:pPr>
        <w:spacing w:after="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themeColor="text1"/>
          <w:sz w:val="24"/>
          <w:szCs w:val="24"/>
          <w:lang w:eastAsia="ru-RU"/>
        </w:rPr>
        <w:t xml:space="preserve"> </w:t>
      </w:r>
    </w:p>
    <w:p w:rsidR="00F6374C" w:rsidRPr="00F6374C" w:rsidRDefault="00F6374C" w:rsidP="00F6374C">
      <w:pPr>
        <w:keepNext/>
        <w:keepLines/>
        <w:spacing w:after="13" w:line="270" w:lineRule="auto"/>
        <w:ind w:left="1143" w:hanging="10"/>
        <w:jc w:val="both"/>
        <w:outlineLvl w:val="0"/>
        <w:rPr>
          <w:rFonts w:ascii="Times New Roman" w:eastAsia="Times New Roman" w:hAnsi="Times New Roman" w:cs="Times New Roman"/>
          <w:b/>
          <w:color w:val="000000" w:themeColor="text1"/>
          <w:sz w:val="24"/>
          <w:szCs w:val="24"/>
          <w:lang w:eastAsia="ru-RU"/>
        </w:rPr>
      </w:pPr>
      <w:bookmarkStart w:id="23" w:name="_Toc238672"/>
      <w:r w:rsidRPr="00F6374C">
        <w:rPr>
          <w:rFonts w:ascii="Times New Roman" w:eastAsia="Times New Roman" w:hAnsi="Times New Roman" w:cs="Times New Roman"/>
          <w:b/>
          <w:color w:val="000000" w:themeColor="text1"/>
          <w:sz w:val="24"/>
          <w:szCs w:val="24"/>
          <w:lang w:eastAsia="ru-RU"/>
        </w:rPr>
        <w:t xml:space="preserve">4.5.Особенности традиционных событий, праздников, мероприятий </w:t>
      </w:r>
      <w:bookmarkEnd w:id="23"/>
    </w:p>
    <w:p w:rsidR="00F6374C" w:rsidRPr="00F6374C" w:rsidRDefault="00FB2C25" w:rsidP="00F6374C">
      <w:pPr>
        <w:spacing w:after="0" w:line="240" w:lineRule="auto"/>
        <w:ind w:left="1960" w:hanging="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1 младшая </w:t>
      </w:r>
      <w:r w:rsidR="00F6374C" w:rsidRPr="00F6374C">
        <w:rPr>
          <w:rFonts w:ascii="Times New Roman" w:eastAsia="Times New Roman" w:hAnsi="Times New Roman" w:cs="Times New Roman"/>
          <w:color w:val="000000"/>
          <w:sz w:val="24"/>
          <w:szCs w:val="24"/>
          <w:lang w:eastAsia="ru-RU"/>
        </w:rPr>
        <w:t xml:space="preserve">группа </w:t>
      </w:r>
      <w:r>
        <w:rPr>
          <w:rFonts w:ascii="Times New Roman" w:eastAsia="Times New Roman" w:hAnsi="Times New Roman" w:cs="Times New Roman"/>
          <w:color w:val="000000"/>
          <w:sz w:val="24"/>
          <w:szCs w:val="24"/>
          <w:lang w:eastAsia="ru-RU"/>
        </w:rPr>
        <w:t xml:space="preserve"> </w:t>
      </w:r>
      <w:r w:rsidR="00F6374C" w:rsidRPr="00F6374C">
        <w:rPr>
          <w:rFonts w:ascii="Times New Roman" w:eastAsia="Times New Roman" w:hAnsi="Times New Roman" w:cs="Times New Roman"/>
          <w:color w:val="000000"/>
          <w:sz w:val="24"/>
          <w:szCs w:val="24"/>
          <w:lang w:eastAsia="ru-RU"/>
        </w:rPr>
        <w:t xml:space="preserve"> (от 2 до 3 лет)</w:t>
      </w:r>
    </w:p>
    <w:p w:rsidR="00F6374C" w:rsidRPr="00F6374C" w:rsidRDefault="00F6374C" w:rsidP="00F6374C">
      <w:pPr>
        <w:spacing w:after="0" w:line="240" w:lineRule="auto"/>
        <w:ind w:left="1960" w:hanging="10"/>
        <w:rPr>
          <w:rFonts w:ascii="Times New Roman" w:eastAsia="Times New Roman" w:hAnsi="Times New Roman" w:cs="Times New Roman"/>
          <w:color w:val="000000"/>
          <w:sz w:val="24"/>
          <w:szCs w:val="24"/>
          <w:lang w:eastAsia="ru-RU"/>
        </w:rPr>
      </w:pPr>
    </w:p>
    <w:p w:rsidR="00F6374C" w:rsidRPr="00F6374C" w:rsidRDefault="00F6374C" w:rsidP="00F6374C">
      <w:pPr>
        <w:spacing w:after="0" w:line="240" w:lineRule="auto"/>
        <w:ind w:left="1960" w:hanging="10"/>
        <w:rPr>
          <w:rFonts w:ascii="Times New Roman" w:eastAsia="Times New Roman" w:hAnsi="Times New Roman" w:cs="Times New Roman"/>
          <w:color w:val="000000"/>
          <w:sz w:val="24"/>
          <w:szCs w:val="24"/>
          <w:lang w:eastAsia="ru-RU"/>
        </w:rPr>
      </w:pPr>
      <w:r w:rsidRPr="00F6374C">
        <w:rPr>
          <w:rFonts w:ascii="Times New Roman" w:eastAsia="Times New Roman" w:hAnsi="Times New Roman" w:cs="Times New Roman"/>
          <w:color w:val="000000"/>
          <w:sz w:val="24"/>
          <w:szCs w:val="24"/>
          <w:lang w:eastAsia="ru-RU"/>
        </w:rPr>
        <w:t>Праздники. Новый год, «Осень», «Весна», «Лето», «Мамин праздник».</w:t>
      </w:r>
    </w:p>
    <w:p w:rsidR="00FB2C25" w:rsidRDefault="00F6374C" w:rsidP="00F6374C">
      <w:pPr>
        <w:spacing w:after="0" w:line="240" w:lineRule="auto"/>
        <w:ind w:left="1960" w:hanging="10"/>
        <w:rPr>
          <w:rFonts w:ascii="Times New Roman" w:eastAsia="Times New Roman" w:hAnsi="Times New Roman" w:cs="Times New Roman"/>
          <w:color w:val="000000"/>
          <w:sz w:val="24"/>
          <w:szCs w:val="24"/>
          <w:lang w:eastAsia="ru-RU"/>
        </w:rPr>
      </w:pPr>
      <w:r w:rsidRPr="00F6374C">
        <w:rPr>
          <w:rFonts w:ascii="Times New Roman" w:eastAsia="Times New Roman" w:hAnsi="Times New Roman" w:cs="Times New Roman"/>
          <w:color w:val="000000"/>
          <w:sz w:val="24"/>
          <w:szCs w:val="24"/>
          <w:lang w:eastAsia="ru-RU"/>
        </w:rPr>
        <w:t xml:space="preserve">Тематические праздники и развлечения. «Осень», «Солнышко-ведрышко», </w:t>
      </w:r>
    </w:p>
    <w:p w:rsidR="00FB2C25" w:rsidRDefault="00F6374C" w:rsidP="00F6374C">
      <w:pPr>
        <w:spacing w:after="0" w:line="240" w:lineRule="auto"/>
        <w:ind w:left="1960" w:hanging="10"/>
        <w:rPr>
          <w:rFonts w:ascii="Times New Roman" w:eastAsia="Times New Roman" w:hAnsi="Times New Roman" w:cs="Times New Roman"/>
          <w:color w:val="000000"/>
          <w:sz w:val="24"/>
          <w:szCs w:val="24"/>
          <w:lang w:eastAsia="ru-RU"/>
        </w:rPr>
      </w:pPr>
      <w:r w:rsidRPr="00F6374C">
        <w:rPr>
          <w:rFonts w:ascii="Times New Roman" w:eastAsia="Times New Roman" w:hAnsi="Times New Roman" w:cs="Times New Roman"/>
          <w:color w:val="000000"/>
          <w:sz w:val="24"/>
          <w:szCs w:val="24"/>
          <w:lang w:eastAsia="ru-RU"/>
        </w:rPr>
        <w:t xml:space="preserve">«Мишкин день рождения», «Мои любимые игрушки», «Зайчата в лесу», </w:t>
      </w:r>
    </w:p>
    <w:p w:rsid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r w:rsidRPr="00F6374C">
        <w:rPr>
          <w:rFonts w:ascii="Times New Roman" w:eastAsia="Times New Roman" w:hAnsi="Times New Roman" w:cs="Times New Roman"/>
          <w:color w:val="000000"/>
          <w:sz w:val="24"/>
          <w:szCs w:val="24"/>
          <w:lang w:eastAsia="ru-RU"/>
        </w:rPr>
        <w:t>«Игры-забавы», «Зимняя сказка».</w:t>
      </w:r>
      <w:r w:rsidRPr="00F6374C">
        <w:rPr>
          <w:rFonts w:ascii="Times New Roman" w:eastAsia="Times New Roman" w:hAnsi="Times New Roman" w:cs="Times New Roman"/>
          <w:color w:val="000000" w:themeColor="text1"/>
          <w:sz w:val="24"/>
          <w:szCs w:val="24"/>
          <w:lang w:eastAsia="ru-RU"/>
        </w:rPr>
        <w:t xml:space="preserve"> «Музыкальные игруш</w:t>
      </w:r>
      <w:r>
        <w:rPr>
          <w:rFonts w:ascii="Times New Roman" w:eastAsia="Times New Roman" w:hAnsi="Times New Roman" w:cs="Times New Roman"/>
          <w:color w:val="000000" w:themeColor="text1"/>
          <w:sz w:val="24"/>
          <w:szCs w:val="24"/>
          <w:lang w:eastAsia="ru-RU"/>
        </w:rPr>
        <w:t>ки»</w:t>
      </w:r>
    </w:p>
    <w:p w:rsid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p>
    <w:p w:rsid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p>
    <w:p w:rsid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p>
    <w:p w:rsid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p>
    <w:p w:rsid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p>
    <w:p w:rsid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p>
    <w:p w:rsid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p>
    <w:p w:rsid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p>
    <w:p w:rsid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p>
    <w:p w:rsid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p>
    <w:p w:rsid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p>
    <w:p w:rsid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p>
    <w:p w:rsid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p>
    <w:p w:rsid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p>
    <w:p w:rsid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p>
    <w:p w:rsid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p>
    <w:p w:rsid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p>
    <w:p w:rsid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p>
    <w:p w:rsid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p>
    <w:p w:rsid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p>
    <w:p w:rsid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p>
    <w:p w:rsid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p>
    <w:p w:rsid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p>
    <w:p w:rsid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p>
    <w:p w:rsidR="00FB2C25" w:rsidRDefault="00FB2C25" w:rsidP="00F6374C">
      <w:pPr>
        <w:spacing w:after="0" w:line="240" w:lineRule="auto"/>
        <w:ind w:left="1960" w:hanging="10"/>
        <w:rPr>
          <w:rFonts w:ascii="Times New Roman" w:eastAsia="Times New Roman" w:hAnsi="Times New Roman" w:cs="Times New Roman"/>
          <w:color w:val="000000" w:themeColor="text1"/>
          <w:sz w:val="24"/>
          <w:szCs w:val="24"/>
          <w:lang w:eastAsia="ru-RU"/>
        </w:rPr>
      </w:pPr>
    </w:p>
    <w:p w:rsidR="00FB2C25" w:rsidRDefault="00FB2C25" w:rsidP="00F6374C">
      <w:pPr>
        <w:spacing w:after="0" w:line="240" w:lineRule="auto"/>
        <w:ind w:left="1960" w:hanging="10"/>
        <w:rPr>
          <w:rFonts w:ascii="Times New Roman" w:eastAsia="Times New Roman" w:hAnsi="Times New Roman" w:cs="Times New Roman"/>
          <w:color w:val="000000" w:themeColor="text1"/>
          <w:sz w:val="24"/>
          <w:szCs w:val="24"/>
          <w:lang w:eastAsia="ru-RU"/>
        </w:rPr>
      </w:pPr>
    </w:p>
    <w:p w:rsidR="00FB2C25" w:rsidRDefault="00FB2C25" w:rsidP="00F6374C">
      <w:pPr>
        <w:spacing w:after="0" w:line="240" w:lineRule="auto"/>
        <w:ind w:left="1960" w:hanging="10"/>
        <w:rPr>
          <w:rFonts w:ascii="Times New Roman" w:eastAsia="Times New Roman" w:hAnsi="Times New Roman" w:cs="Times New Roman"/>
          <w:color w:val="000000" w:themeColor="text1"/>
          <w:sz w:val="24"/>
          <w:szCs w:val="24"/>
          <w:lang w:eastAsia="ru-RU"/>
        </w:rPr>
      </w:pPr>
    </w:p>
    <w:p w:rsidR="00FB2C25" w:rsidRDefault="00FB2C25" w:rsidP="00F6374C">
      <w:pPr>
        <w:spacing w:after="0" w:line="240" w:lineRule="auto"/>
        <w:ind w:left="1960" w:hanging="10"/>
        <w:rPr>
          <w:rFonts w:ascii="Times New Roman" w:eastAsia="Times New Roman" w:hAnsi="Times New Roman" w:cs="Times New Roman"/>
          <w:color w:val="000000" w:themeColor="text1"/>
          <w:sz w:val="24"/>
          <w:szCs w:val="24"/>
          <w:lang w:eastAsia="ru-RU"/>
        </w:rPr>
      </w:pPr>
    </w:p>
    <w:p w:rsidR="00FB2C25" w:rsidRDefault="00FB2C25" w:rsidP="00F6374C">
      <w:pPr>
        <w:spacing w:after="0" w:line="240" w:lineRule="auto"/>
        <w:ind w:left="1960" w:hanging="10"/>
        <w:rPr>
          <w:rFonts w:ascii="Times New Roman" w:eastAsia="Times New Roman" w:hAnsi="Times New Roman" w:cs="Times New Roman"/>
          <w:color w:val="000000" w:themeColor="text1"/>
          <w:sz w:val="24"/>
          <w:szCs w:val="24"/>
          <w:lang w:eastAsia="ru-RU"/>
        </w:rPr>
      </w:pPr>
    </w:p>
    <w:p w:rsidR="00FB2C25" w:rsidRDefault="00FB2C25" w:rsidP="00F6374C">
      <w:pPr>
        <w:spacing w:after="0" w:line="240" w:lineRule="auto"/>
        <w:ind w:left="1960" w:hanging="10"/>
        <w:rPr>
          <w:rFonts w:ascii="Times New Roman" w:eastAsia="Times New Roman" w:hAnsi="Times New Roman" w:cs="Times New Roman"/>
          <w:color w:val="000000" w:themeColor="text1"/>
          <w:sz w:val="24"/>
          <w:szCs w:val="24"/>
          <w:lang w:eastAsia="ru-RU"/>
        </w:rPr>
      </w:pPr>
    </w:p>
    <w:p w:rsidR="00F6374C" w:rsidRDefault="00F6374C" w:rsidP="00F6374C">
      <w:pPr>
        <w:spacing w:after="0" w:line="240" w:lineRule="auto"/>
        <w:ind w:left="1960" w:hanging="10"/>
        <w:rPr>
          <w:rFonts w:ascii="Times New Roman" w:eastAsia="Times New Roman" w:hAnsi="Times New Roman" w:cs="Times New Roman"/>
          <w:color w:val="000000" w:themeColor="text1"/>
          <w:sz w:val="24"/>
          <w:szCs w:val="24"/>
          <w:lang w:eastAsia="ru-RU"/>
        </w:rPr>
      </w:pPr>
    </w:p>
    <w:p w:rsidR="000B681C" w:rsidRDefault="009B5594" w:rsidP="00F6374C">
      <w:pPr>
        <w:spacing w:after="0" w:line="240" w:lineRule="auto"/>
        <w:ind w:left="1960" w:hanging="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F6374C" w:rsidRDefault="00094ED5" w:rsidP="00F6374C">
      <w:pPr>
        <w:spacing w:after="0" w:line="240" w:lineRule="auto"/>
        <w:ind w:left="1960" w:hanging="1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Приложение 1</w:t>
      </w:r>
    </w:p>
    <w:p w:rsidR="00F6374C" w:rsidRPr="00F6374C" w:rsidRDefault="00F6374C" w:rsidP="00F6374C">
      <w:pPr>
        <w:tabs>
          <w:tab w:val="left" w:pos="8080"/>
        </w:tabs>
        <w:spacing w:after="0" w:line="240" w:lineRule="auto"/>
        <w:jc w:val="right"/>
        <w:rPr>
          <w:rFonts w:ascii="Times New Roman" w:eastAsia="Times New Roman" w:hAnsi="Times New Roman" w:cs="Times New Roman"/>
          <w:color w:val="000000"/>
          <w:szCs w:val="20"/>
          <w:lang w:eastAsia="ru-RU"/>
        </w:rPr>
      </w:pPr>
      <w:bookmarkStart w:id="24" w:name="_Hlk148341190"/>
      <w:r w:rsidRPr="00F6374C">
        <w:rPr>
          <w:rFonts w:ascii="Times New Roman" w:eastAsia="Times New Roman" w:hAnsi="Times New Roman" w:cs="Times New Roman"/>
          <w:color w:val="000000"/>
          <w:szCs w:val="20"/>
          <w:lang w:eastAsia="ru-RU"/>
        </w:rPr>
        <w:t>Утверждено:</w:t>
      </w:r>
    </w:p>
    <w:p w:rsidR="00F6374C" w:rsidRPr="00F6374C" w:rsidRDefault="00F6374C" w:rsidP="00F6374C">
      <w:pPr>
        <w:tabs>
          <w:tab w:val="left" w:pos="8080"/>
        </w:tabs>
        <w:spacing w:after="0" w:line="240" w:lineRule="auto"/>
        <w:jc w:val="right"/>
        <w:rPr>
          <w:rFonts w:ascii="Times New Roman" w:eastAsia="Times New Roman" w:hAnsi="Times New Roman" w:cs="Times New Roman"/>
          <w:color w:val="000000"/>
          <w:szCs w:val="20"/>
          <w:lang w:eastAsia="ru-RU"/>
        </w:rPr>
      </w:pPr>
      <w:r w:rsidRPr="00F6374C">
        <w:rPr>
          <w:rFonts w:ascii="Times New Roman" w:eastAsia="Times New Roman" w:hAnsi="Times New Roman" w:cs="Times New Roman"/>
          <w:color w:val="000000"/>
          <w:szCs w:val="20"/>
          <w:lang w:eastAsia="ru-RU"/>
        </w:rPr>
        <w:t>И.о. заведующего МКДОУ</w:t>
      </w:r>
    </w:p>
    <w:p w:rsidR="00F6374C" w:rsidRPr="00F6374C" w:rsidRDefault="00F6374C" w:rsidP="00F6374C">
      <w:pPr>
        <w:tabs>
          <w:tab w:val="left" w:pos="8080"/>
        </w:tabs>
        <w:spacing w:after="0" w:line="240" w:lineRule="auto"/>
        <w:jc w:val="right"/>
        <w:rPr>
          <w:rFonts w:ascii="Times New Roman" w:eastAsia="Times New Roman" w:hAnsi="Times New Roman" w:cs="Times New Roman"/>
          <w:color w:val="000000"/>
          <w:szCs w:val="20"/>
          <w:lang w:eastAsia="ru-RU"/>
        </w:rPr>
      </w:pPr>
      <w:r w:rsidRPr="00F6374C">
        <w:rPr>
          <w:rFonts w:ascii="Times New Roman" w:eastAsia="Times New Roman" w:hAnsi="Times New Roman" w:cs="Times New Roman"/>
          <w:color w:val="000000"/>
          <w:szCs w:val="20"/>
          <w:lang w:eastAsia="ru-RU"/>
        </w:rPr>
        <w:t>«Детский сад №7 им. Г.А. Тутова»</w:t>
      </w:r>
    </w:p>
    <w:p w:rsidR="00F6374C" w:rsidRPr="00F6374C" w:rsidRDefault="00F6374C" w:rsidP="00F6374C">
      <w:pPr>
        <w:tabs>
          <w:tab w:val="left" w:pos="8080"/>
        </w:tabs>
        <w:spacing w:after="0" w:line="240" w:lineRule="auto"/>
        <w:jc w:val="right"/>
        <w:rPr>
          <w:rFonts w:ascii="Times New Roman" w:eastAsia="Times New Roman" w:hAnsi="Times New Roman" w:cs="Times New Roman"/>
          <w:color w:val="000000"/>
          <w:szCs w:val="20"/>
          <w:lang w:eastAsia="ru-RU"/>
        </w:rPr>
      </w:pPr>
      <w:r w:rsidRPr="00F6374C">
        <w:rPr>
          <w:rFonts w:ascii="Times New Roman" w:eastAsia="Times New Roman" w:hAnsi="Times New Roman" w:cs="Times New Roman"/>
          <w:color w:val="000000"/>
          <w:szCs w:val="20"/>
          <w:lang w:eastAsia="ru-RU"/>
        </w:rPr>
        <w:t>г. Новопавловска</w:t>
      </w:r>
    </w:p>
    <w:p w:rsidR="00F6374C" w:rsidRPr="00F6374C" w:rsidRDefault="00F6374C" w:rsidP="00F6374C">
      <w:pPr>
        <w:tabs>
          <w:tab w:val="left" w:pos="8080"/>
        </w:tabs>
        <w:spacing w:after="0" w:line="240" w:lineRule="auto"/>
        <w:jc w:val="right"/>
        <w:rPr>
          <w:rFonts w:ascii="Times New Roman" w:eastAsia="Times New Roman" w:hAnsi="Times New Roman" w:cs="Times New Roman"/>
          <w:color w:val="000000"/>
          <w:szCs w:val="20"/>
          <w:lang w:eastAsia="ru-RU"/>
        </w:rPr>
      </w:pPr>
      <w:r w:rsidRPr="00F6374C">
        <w:rPr>
          <w:rFonts w:ascii="Times New Roman" w:eastAsia="Times New Roman" w:hAnsi="Times New Roman" w:cs="Times New Roman"/>
          <w:color w:val="000000"/>
          <w:szCs w:val="20"/>
          <w:lang w:eastAsia="ru-RU"/>
        </w:rPr>
        <w:t>_________</w:t>
      </w:r>
      <w:r w:rsidR="009B5594">
        <w:rPr>
          <w:rFonts w:ascii="Times New Roman" w:eastAsia="Times New Roman" w:hAnsi="Times New Roman" w:cs="Times New Roman"/>
          <w:color w:val="000000"/>
          <w:szCs w:val="20"/>
          <w:lang w:eastAsia="ru-RU"/>
        </w:rPr>
        <w:t>О.Г.Сидорова</w:t>
      </w:r>
    </w:p>
    <w:p w:rsidR="00F6374C" w:rsidRPr="00F6374C" w:rsidRDefault="00F6374C" w:rsidP="00F6374C">
      <w:pPr>
        <w:tabs>
          <w:tab w:val="left" w:pos="8080"/>
        </w:tabs>
        <w:spacing w:after="0" w:line="240" w:lineRule="auto"/>
        <w:jc w:val="right"/>
        <w:rPr>
          <w:rFonts w:ascii="Times New Roman" w:eastAsia="Times New Roman" w:hAnsi="Times New Roman" w:cs="Times New Roman"/>
          <w:color w:val="000000"/>
          <w:szCs w:val="20"/>
          <w:lang w:eastAsia="ru-RU"/>
        </w:rPr>
      </w:pPr>
      <w:r w:rsidRPr="00F6374C">
        <w:rPr>
          <w:rFonts w:ascii="Times New Roman" w:eastAsia="Times New Roman" w:hAnsi="Times New Roman" w:cs="Times New Roman"/>
          <w:color w:val="000000"/>
          <w:szCs w:val="20"/>
          <w:lang w:eastAsia="ru-RU"/>
        </w:rPr>
        <w:t>При</w:t>
      </w:r>
      <w:r w:rsidR="009B5594">
        <w:rPr>
          <w:rFonts w:ascii="Times New Roman" w:eastAsia="Times New Roman" w:hAnsi="Times New Roman" w:cs="Times New Roman"/>
          <w:color w:val="000000"/>
          <w:szCs w:val="20"/>
          <w:lang w:eastAsia="ru-RU"/>
        </w:rPr>
        <w:t>каз №       - од от   30.08.2024</w:t>
      </w:r>
      <w:r w:rsidRPr="00F6374C">
        <w:rPr>
          <w:rFonts w:ascii="Times New Roman" w:eastAsia="Times New Roman" w:hAnsi="Times New Roman" w:cs="Times New Roman"/>
          <w:color w:val="000000"/>
          <w:szCs w:val="20"/>
          <w:lang w:eastAsia="ru-RU"/>
        </w:rPr>
        <w:t xml:space="preserve"> г.</w:t>
      </w:r>
    </w:p>
    <w:p w:rsidR="00F6374C" w:rsidRDefault="00F6374C" w:rsidP="00F6374C">
      <w:pPr>
        <w:tabs>
          <w:tab w:val="left" w:pos="8080"/>
        </w:tabs>
        <w:spacing w:after="0" w:line="240" w:lineRule="auto"/>
        <w:jc w:val="right"/>
        <w:rPr>
          <w:rFonts w:ascii="Times New Roman" w:eastAsia="Times New Roman" w:hAnsi="Times New Roman" w:cs="Times New Roman"/>
          <w:b/>
          <w:color w:val="000000"/>
          <w:sz w:val="32"/>
          <w:szCs w:val="20"/>
          <w:lang w:eastAsia="ru-RU"/>
        </w:rPr>
      </w:pPr>
    </w:p>
    <w:p w:rsidR="009B5594" w:rsidRPr="00F6374C" w:rsidRDefault="009B5594" w:rsidP="009B5594">
      <w:pPr>
        <w:tabs>
          <w:tab w:val="left" w:pos="4425"/>
          <w:tab w:val="left" w:pos="8080"/>
        </w:tabs>
        <w:spacing w:after="0" w:line="240" w:lineRule="auto"/>
        <w:rPr>
          <w:rFonts w:ascii="Times New Roman" w:eastAsia="Times New Roman" w:hAnsi="Times New Roman" w:cs="Times New Roman"/>
          <w:b/>
          <w:color w:val="000000"/>
          <w:sz w:val="32"/>
          <w:szCs w:val="20"/>
          <w:lang w:eastAsia="ru-RU"/>
        </w:rPr>
      </w:pPr>
      <w:r>
        <w:rPr>
          <w:rFonts w:ascii="Times New Roman" w:eastAsia="Times New Roman" w:hAnsi="Times New Roman" w:cs="Times New Roman"/>
          <w:b/>
          <w:color w:val="000000"/>
          <w:sz w:val="32"/>
          <w:szCs w:val="20"/>
          <w:lang w:eastAsia="ru-RU"/>
        </w:rPr>
        <w:tab/>
      </w:r>
    </w:p>
    <w:bookmarkEnd w:id="24"/>
    <w:p w:rsidR="00F6374C" w:rsidRPr="00F6374C" w:rsidRDefault="00F6374C" w:rsidP="00F6374C">
      <w:pPr>
        <w:tabs>
          <w:tab w:val="left" w:pos="8080"/>
        </w:tabs>
        <w:spacing w:after="0" w:line="240" w:lineRule="auto"/>
        <w:jc w:val="center"/>
        <w:rPr>
          <w:rFonts w:ascii="Times New Roman" w:eastAsia="Times New Roman" w:hAnsi="Times New Roman" w:cs="Times New Roman"/>
          <w:b/>
          <w:color w:val="000000"/>
          <w:sz w:val="24"/>
          <w:szCs w:val="24"/>
          <w:lang w:eastAsia="ru-RU"/>
        </w:rPr>
      </w:pPr>
      <w:r w:rsidRPr="00F6374C">
        <w:rPr>
          <w:rFonts w:ascii="Times New Roman" w:eastAsia="Times New Roman" w:hAnsi="Times New Roman" w:cs="Times New Roman"/>
          <w:b/>
          <w:color w:val="000000"/>
          <w:sz w:val="24"/>
          <w:szCs w:val="24"/>
          <w:lang w:eastAsia="ru-RU"/>
        </w:rPr>
        <w:t>Расписание занятий</w:t>
      </w:r>
    </w:p>
    <w:p w:rsidR="00F6374C" w:rsidRPr="00F6374C" w:rsidRDefault="009B5594" w:rsidP="00F6374C">
      <w:pPr>
        <w:tabs>
          <w:tab w:val="left" w:pos="8080"/>
        </w:tabs>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1-ой младшей  группы</w:t>
      </w:r>
      <w:r w:rsidR="00F6374C" w:rsidRPr="00F6374C">
        <w:rPr>
          <w:rFonts w:ascii="Times New Roman" w:eastAsia="Times New Roman" w:hAnsi="Times New Roman" w:cs="Times New Roman"/>
          <w:b/>
          <w:color w:val="000000"/>
          <w:sz w:val="24"/>
          <w:szCs w:val="24"/>
          <w:lang w:eastAsia="ru-RU"/>
        </w:rPr>
        <w:t xml:space="preserve"> (2-</w:t>
      </w:r>
      <w:r w:rsidR="00CB0C1E">
        <w:rPr>
          <w:rFonts w:ascii="Times New Roman" w:eastAsia="Times New Roman" w:hAnsi="Times New Roman" w:cs="Times New Roman"/>
          <w:b/>
          <w:color w:val="000000"/>
          <w:sz w:val="24"/>
          <w:szCs w:val="24"/>
          <w:lang w:eastAsia="ru-RU"/>
        </w:rPr>
        <w:t>3</w:t>
      </w:r>
      <w:r w:rsidR="00F6374C" w:rsidRPr="00F6374C">
        <w:rPr>
          <w:rFonts w:ascii="Times New Roman" w:eastAsia="Times New Roman" w:hAnsi="Times New Roman" w:cs="Times New Roman"/>
          <w:b/>
          <w:color w:val="000000"/>
          <w:sz w:val="24"/>
          <w:szCs w:val="24"/>
          <w:lang w:eastAsia="ru-RU"/>
        </w:rPr>
        <w:t xml:space="preserve"> года)</w:t>
      </w:r>
      <w:r w:rsidR="00F6374C" w:rsidRPr="00F6374C">
        <w:rPr>
          <w:rFonts w:ascii="Times New Roman" w:eastAsia="Times New Roman" w:hAnsi="Times New Roman" w:cs="Times New Roman"/>
          <w:color w:val="000000"/>
          <w:sz w:val="24"/>
          <w:szCs w:val="24"/>
          <w:lang w:eastAsia="ru-RU"/>
        </w:rPr>
        <w:t xml:space="preserve"> </w:t>
      </w:r>
      <w:r w:rsidR="00F6374C" w:rsidRPr="00F6374C">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Почемучки</w:t>
      </w:r>
      <w:r w:rsidR="00F6374C" w:rsidRPr="00F6374C">
        <w:rPr>
          <w:rFonts w:ascii="Times New Roman" w:eastAsia="Times New Roman" w:hAnsi="Times New Roman" w:cs="Times New Roman"/>
          <w:b/>
          <w:color w:val="000000"/>
          <w:sz w:val="24"/>
          <w:szCs w:val="24"/>
          <w:lang w:eastAsia="ru-RU"/>
        </w:rPr>
        <w:t>»</w:t>
      </w:r>
    </w:p>
    <w:p w:rsidR="00F6374C" w:rsidRPr="00F6374C" w:rsidRDefault="009B5594" w:rsidP="00F6374C">
      <w:pPr>
        <w:tabs>
          <w:tab w:val="left" w:pos="8080"/>
        </w:tabs>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00F6374C" w:rsidRPr="00F6374C">
        <w:rPr>
          <w:rFonts w:ascii="Times New Roman" w:eastAsia="Times New Roman" w:hAnsi="Times New Roman" w:cs="Times New Roman"/>
          <w:b/>
          <w:color w:val="000000"/>
          <w:sz w:val="24"/>
          <w:szCs w:val="24"/>
          <w:lang w:eastAsia="ru-RU"/>
        </w:rPr>
        <w:t>на  2023 - 2024 учебный год</w:t>
      </w:r>
    </w:p>
    <w:p w:rsidR="00F6374C" w:rsidRPr="00F6374C" w:rsidRDefault="00F6374C" w:rsidP="00F6374C">
      <w:pPr>
        <w:tabs>
          <w:tab w:val="left" w:pos="8080"/>
        </w:tabs>
        <w:spacing w:after="0" w:line="240" w:lineRule="auto"/>
        <w:jc w:val="center"/>
        <w:rPr>
          <w:rFonts w:ascii="Times New Roman" w:eastAsia="Times New Roman" w:hAnsi="Times New Roman" w:cs="Times New Roman"/>
          <w:b/>
          <w:color w:val="000000"/>
          <w:sz w:val="24"/>
          <w:szCs w:val="24"/>
          <w:lang w:eastAsia="ru-RU"/>
        </w:rPr>
      </w:pPr>
    </w:p>
    <w:p w:rsidR="00F6374C" w:rsidRPr="00F6374C" w:rsidRDefault="00F6374C" w:rsidP="00F6374C">
      <w:pPr>
        <w:spacing w:after="0" w:line="240" w:lineRule="auto"/>
        <w:rPr>
          <w:rFonts w:ascii="Times New Roman" w:eastAsia="Times New Roman" w:hAnsi="Times New Roman" w:cs="Times New Roman"/>
          <w:color w:val="000000"/>
          <w:sz w:val="24"/>
          <w:szCs w:val="24"/>
          <w:lang w:eastAsia="ru-RU"/>
        </w:rPr>
      </w:pPr>
    </w:p>
    <w:tbl>
      <w:tblPr>
        <w:tblStyle w:val="13"/>
        <w:tblW w:w="10060" w:type="dxa"/>
        <w:tblInd w:w="710" w:type="dxa"/>
        <w:tblLook w:val="04A0" w:firstRow="1" w:lastRow="0" w:firstColumn="1" w:lastColumn="0" w:noHBand="0" w:noVBand="1"/>
      </w:tblPr>
      <w:tblGrid>
        <w:gridCol w:w="2657"/>
        <w:gridCol w:w="7403"/>
      </w:tblGrid>
      <w:tr w:rsidR="00F6374C" w:rsidRPr="00F6374C" w:rsidTr="009B5594">
        <w:trPr>
          <w:trHeight w:val="1318"/>
        </w:trPr>
        <w:tc>
          <w:tcPr>
            <w:tcW w:w="2657" w:type="dxa"/>
          </w:tcPr>
          <w:p w:rsidR="00F6374C" w:rsidRPr="00F6374C" w:rsidRDefault="00F6374C" w:rsidP="00F6374C">
            <w:pPr>
              <w:tabs>
                <w:tab w:val="left" w:pos="8080"/>
              </w:tabs>
              <w:jc w:val="center"/>
              <w:rPr>
                <w:rFonts w:ascii="Times New Roman" w:eastAsia="Times New Roman" w:hAnsi="Times New Roman" w:cs="Times New Roman"/>
                <w:b/>
                <w:color w:val="000000"/>
                <w:sz w:val="24"/>
                <w:szCs w:val="24"/>
                <w:lang w:eastAsia="ru-RU"/>
              </w:rPr>
            </w:pPr>
            <w:r w:rsidRPr="00F6374C">
              <w:rPr>
                <w:rFonts w:ascii="Times New Roman" w:eastAsia="Times New Roman" w:hAnsi="Times New Roman" w:cs="Times New Roman"/>
                <w:b/>
                <w:color w:val="000000"/>
                <w:sz w:val="24"/>
                <w:szCs w:val="24"/>
                <w:lang w:eastAsia="ru-RU"/>
              </w:rPr>
              <w:t>Понедельник</w:t>
            </w:r>
          </w:p>
        </w:tc>
        <w:tc>
          <w:tcPr>
            <w:tcW w:w="7403" w:type="dxa"/>
          </w:tcPr>
          <w:p w:rsidR="00F6374C" w:rsidRPr="00F6374C" w:rsidRDefault="00F6374C" w:rsidP="00F6374C">
            <w:pPr>
              <w:tabs>
                <w:tab w:val="left" w:pos="8080"/>
              </w:tabs>
              <w:jc w:val="center"/>
              <w:rPr>
                <w:rFonts w:ascii="Times New Roman" w:eastAsia="Times New Roman" w:hAnsi="Times New Roman" w:cs="Times New Roman"/>
                <w:sz w:val="24"/>
                <w:szCs w:val="24"/>
                <w:lang w:eastAsia="ru-RU"/>
              </w:rPr>
            </w:pPr>
            <w:r w:rsidRPr="00F6374C">
              <w:rPr>
                <w:rFonts w:ascii="Times New Roman" w:eastAsia="Times New Roman" w:hAnsi="Times New Roman" w:cs="Times New Roman"/>
                <w:sz w:val="24"/>
                <w:szCs w:val="24"/>
                <w:lang w:eastAsia="ru-RU"/>
              </w:rPr>
              <w:t>Конструирование</w:t>
            </w:r>
          </w:p>
          <w:p w:rsidR="00F6374C" w:rsidRPr="00F6374C" w:rsidRDefault="00F6374C" w:rsidP="00F6374C">
            <w:pPr>
              <w:tabs>
                <w:tab w:val="left" w:pos="8080"/>
              </w:tabs>
              <w:jc w:val="center"/>
              <w:rPr>
                <w:rFonts w:ascii="Times New Roman" w:eastAsia="Times New Roman" w:hAnsi="Times New Roman" w:cs="Times New Roman"/>
                <w:sz w:val="24"/>
                <w:szCs w:val="24"/>
                <w:lang w:eastAsia="ru-RU"/>
              </w:rPr>
            </w:pPr>
            <w:r w:rsidRPr="00F6374C">
              <w:rPr>
                <w:rFonts w:ascii="Times New Roman" w:eastAsia="Times New Roman" w:hAnsi="Times New Roman" w:cs="Times New Roman"/>
                <w:sz w:val="24"/>
                <w:szCs w:val="24"/>
                <w:lang w:eastAsia="ru-RU"/>
              </w:rPr>
              <w:t>9.05 - 9.</w:t>
            </w:r>
            <w:r w:rsidR="00FB2C25">
              <w:rPr>
                <w:rFonts w:ascii="Times New Roman" w:eastAsia="Times New Roman" w:hAnsi="Times New Roman" w:cs="Times New Roman"/>
                <w:sz w:val="24"/>
                <w:szCs w:val="24"/>
                <w:lang w:eastAsia="ru-RU"/>
              </w:rPr>
              <w:t>15</w:t>
            </w:r>
          </w:p>
          <w:p w:rsidR="00FB2C25" w:rsidRPr="00F6374C" w:rsidRDefault="00FB2C25" w:rsidP="00FB2C25">
            <w:pPr>
              <w:tabs>
                <w:tab w:val="left" w:pos="8080"/>
              </w:tabs>
              <w:jc w:val="center"/>
              <w:rPr>
                <w:rFonts w:ascii="Times New Roman" w:eastAsia="Times New Roman" w:hAnsi="Times New Roman" w:cs="Times New Roman"/>
                <w:sz w:val="24"/>
                <w:szCs w:val="24"/>
                <w:lang w:eastAsia="ru-RU"/>
              </w:rPr>
            </w:pPr>
            <w:r w:rsidRPr="00F6374C">
              <w:rPr>
                <w:rFonts w:ascii="Times New Roman" w:eastAsia="Times New Roman" w:hAnsi="Times New Roman" w:cs="Times New Roman"/>
                <w:sz w:val="24"/>
                <w:szCs w:val="24"/>
                <w:lang w:eastAsia="ru-RU"/>
              </w:rPr>
              <w:t>Музыкальная деятельность</w:t>
            </w:r>
          </w:p>
          <w:p w:rsidR="00F6374C" w:rsidRPr="00F6374C" w:rsidRDefault="00F6374C" w:rsidP="00F6374C">
            <w:pPr>
              <w:jc w:val="center"/>
              <w:rPr>
                <w:rFonts w:ascii="Times New Roman" w:eastAsia="Times New Roman" w:hAnsi="Times New Roman" w:cs="Times New Roman"/>
                <w:color w:val="000000"/>
                <w:sz w:val="24"/>
                <w:szCs w:val="24"/>
                <w:lang w:eastAsia="ru-RU"/>
              </w:rPr>
            </w:pPr>
            <w:r w:rsidRPr="00F6374C">
              <w:rPr>
                <w:rFonts w:ascii="Times New Roman" w:eastAsia="Times New Roman" w:hAnsi="Times New Roman" w:cs="Times New Roman"/>
                <w:sz w:val="24"/>
                <w:szCs w:val="24"/>
                <w:lang w:eastAsia="ru-RU"/>
              </w:rPr>
              <w:t>9.50 -10.0</w:t>
            </w:r>
            <w:r w:rsidR="009B5594">
              <w:rPr>
                <w:rFonts w:ascii="Times New Roman" w:eastAsia="Times New Roman" w:hAnsi="Times New Roman" w:cs="Times New Roman"/>
                <w:sz w:val="24"/>
                <w:szCs w:val="24"/>
                <w:lang w:eastAsia="ru-RU"/>
              </w:rPr>
              <w:t>0</w:t>
            </w:r>
          </w:p>
        </w:tc>
      </w:tr>
      <w:tr w:rsidR="00F6374C" w:rsidRPr="00F6374C" w:rsidTr="009B5594">
        <w:trPr>
          <w:trHeight w:val="265"/>
        </w:trPr>
        <w:tc>
          <w:tcPr>
            <w:tcW w:w="2657"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tabs>
                <w:tab w:val="left" w:pos="8080"/>
              </w:tabs>
              <w:jc w:val="center"/>
              <w:rPr>
                <w:rFonts w:ascii="Times New Roman" w:eastAsia="Times New Roman" w:hAnsi="Times New Roman" w:cs="Times New Roman"/>
                <w:b/>
                <w:color w:val="000000"/>
                <w:sz w:val="24"/>
                <w:szCs w:val="24"/>
                <w:lang w:eastAsia="ru-RU"/>
              </w:rPr>
            </w:pPr>
            <w:r w:rsidRPr="00F6374C">
              <w:rPr>
                <w:rFonts w:ascii="Times New Roman" w:eastAsia="Times New Roman" w:hAnsi="Times New Roman" w:cs="Times New Roman"/>
                <w:b/>
                <w:color w:val="000000"/>
                <w:sz w:val="24"/>
                <w:szCs w:val="24"/>
                <w:lang w:eastAsia="ru-RU"/>
              </w:rPr>
              <w:t>Вторник</w:t>
            </w:r>
          </w:p>
        </w:tc>
        <w:tc>
          <w:tcPr>
            <w:tcW w:w="7403" w:type="dxa"/>
          </w:tcPr>
          <w:p w:rsidR="00F6374C" w:rsidRPr="00F6374C" w:rsidRDefault="00F6374C" w:rsidP="00F6374C">
            <w:pPr>
              <w:tabs>
                <w:tab w:val="left" w:pos="8080"/>
              </w:tabs>
              <w:jc w:val="center"/>
              <w:rPr>
                <w:rFonts w:ascii="Times New Roman" w:eastAsia="Times New Roman" w:hAnsi="Times New Roman" w:cs="Times New Roman"/>
                <w:sz w:val="24"/>
                <w:szCs w:val="24"/>
                <w:lang w:eastAsia="ru-RU"/>
              </w:rPr>
            </w:pPr>
            <w:r w:rsidRPr="00F6374C">
              <w:rPr>
                <w:rFonts w:ascii="Times New Roman" w:eastAsia="Times New Roman" w:hAnsi="Times New Roman" w:cs="Times New Roman"/>
                <w:sz w:val="24"/>
                <w:szCs w:val="24"/>
                <w:lang w:eastAsia="ru-RU"/>
              </w:rPr>
              <w:t xml:space="preserve">Математические представления /сенсорные эталоны и познавательные действия  </w:t>
            </w:r>
            <w:r w:rsidRPr="00F6374C">
              <w:rPr>
                <w:rFonts w:ascii="Times New Roman" w:eastAsia="Times New Roman" w:hAnsi="Times New Roman" w:cs="Times New Roman"/>
                <w:i/>
                <w:iCs/>
                <w:sz w:val="24"/>
                <w:szCs w:val="24"/>
                <w:lang w:eastAsia="ru-RU"/>
              </w:rPr>
              <w:t>(Чередуются)</w:t>
            </w:r>
          </w:p>
          <w:p w:rsidR="00F6374C" w:rsidRPr="00F6374C" w:rsidRDefault="00F6374C" w:rsidP="00F6374C">
            <w:pPr>
              <w:tabs>
                <w:tab w:val="left" w:pos="8080"/>
              </w:tabs>
              <w:jc w:val="center"/>
              <w:rPr>
                <w:rFonts w:ascii="Times New Roman" w:eastAsia="Times New Roman" w:hAnsi="Times New Roman" w:cs="Times New Roman"/>
                <w:sz w:val="24"/>
                <w:szCs w:val="24"/>
                <w:lang w:eastAsia="ru-RU"/>
              </w:rPr>
            </w:pPr>
            <w:r w:rsidRPr="00F6374C">
              <w:rPr>
                <w:rFonts w:ascii="Times New Roman" w:eastAsia="Times New Roman" w:hAnsi="Times New Roman" w:cs="Times New Roman"/>
                <w:sz w:val="24"/>
                <w:szCs w:val="24"/>
                <w:lang w:eastAsia="ru-RU"/>
              </w:rPr>
              <w:t>9.05-9.</w:t>
            </w:r>
            <w:r w:rsidR="000B681C">
              <w:rPr>
                <w:rFonts w:ascii="Times New Roman" w:eastAsia="Times New Roman" w:hAnsi="Times New Roman" w:cs="Times New Roman"/>
                <w:sz w:val="24"/>
                <w:szCs w:val="24"/>
                <w:lang w:eastAsia="ru-RU"/>
              </w:rPr>
              <w:t>15</w:t>
            </w:r>
          </w:p>
          <w:p w:rsidR="00F6374C" w:rsidRPr="00F6374C" w:rsidRDefault="00F6374C" w:rsidP="00F6374C">
            <w:pPr>
              <w:tabs>
                <w:tab w:val="left" w:pos="8080"/>
              </w:tabs>
              <w:jc w:val="center"/>
              <w:rPr>
                <w:rFonts w:ascii="Times New Roman" w:eastAsia="Times New Roman" w:hAnsi="Times New Roman" w:cs="Times New Roman"/>
                <w:sz w:val="24"/>
                <w:szCs w:val="24"/>
                <w:lang w:eastAsia="ru-RU"/>
              </w:rPr>
            </w:pPr>
            <w:r w:rsidRPr="00F6374C">
              <w:rPr>
                <w:rFonts w:ascii="Times New Roman" w:eastAsia="Times New Roman" w:hAnsi="Times New Roman" w:cs="Times New Roman"/>
                <w:sz w:val="24"/>
                <w:szCs w:val="24"/>
                <w:lang w:eastAsia="ru-RU"/>
              </w:rPr>
              <w:t>Физическое развитие</w:t>
            </w:r>
          </w:p>
          <w:p w:rsidR="00F6374C" w:rsidRPr="00F6374C" w:rsidRDefault="00F6374C" w:rsidP="009B5594">
            <w:pPr>
              <w:tabs>
                <w:tab w:val="left" w:pos="8080"/>
              </w:tabs>
              <w:jc w:val="center"/>
              <w:rPr>
                <w:rFonts w:ascii="Times New Roman" w:eastAsia="Times New Roman" w:hAnsi="Times New Roman" w:cs="Times New Roman"/>
                <w:sz w:val="24"/>
                <w:szCs w:val="24"/>
                <w:lang w:eastAsia="ru-RU"/>
              </w:rPr>
            </w:pPr>
            <w:r w:rsidRPr="00F6374C">
              <w:rPr>
                <w:rFonts w:ascii="Times New Roman" w:eastAsia="Times New Roman" w:hAnsi="Times New Roman" w:cs="Times New Roman"/>
                <w:sz w:val="24"/>
                <w:szCs w:val="24"/>
                <w:lang w:eastAsia="ru-RU"/>
              </w:rPr>
              <w:t>9.30 – 9.4</w:t>
            </w:r>
            <w:r w:rsidR="009B5594">
              <w:rPr>
                <w:rFonts w:ascii="Times New Roman" w:eastAsia="Times New Roman" w:hAnsi="Times New Roman" w:cs="Times New Roman"/>
                <w:sz w:val="24"/>
                <w:szCs w:val="24"/>
                <w:lang w:eastAsia="ru-RU"/>
              </w:rPr>
              <w:t>0</w:t>
            </w:r>
          </w:p>
        </w:tc>
      </w:tr>
      <w:tr w:rsidR="00F6374C" w:rsidRPr="00F6374C" w:rsidTr="009B5594">
        <w:trPr>
          <w:trHeight w:val="265"/>
        </w:trPr>
        <w:tc>
          <w:tcPr>
            <w:tcW w:w="2657" w:type="dxa"/>
            <w:tcBorders>
              <w:top w:val="single" w:sz="4" w:space="0" w:color="000000"/>
              <w:left w:val="single" w:sz="4" w:space="0" w:color="000000"/>
              <w:bottom w:val="single" w:sz="4" w:space="0" w:color="000000"/>
              <w:right w:val="single" w:sz="4" w:space="0" w:color="000000"/>
            </w:tcBorders>
          </w:tcPr>
          <w:p w:rsidR="00F6374C" w:rsidRDefault="00F6374C" w:rsidP="00F6374C">
            <w:pPr>
              <w:tabs>
                <w:tab w:val="left" w:pos="8080"/>
              </w:tabs>
              <w:jc w:val="center"/>
              <w:rPr>
                <w:rFonts w:ascii="Times New Roman" w:eastAsia="Times New Roman" w:hAnsi="Times New Roman" w:cs="Times New Roman"/>
                <w:b/>
                <w:color w:val="000000"/>
                <w:sz w:val="24"/>
                <w:szCs w:val="24"/>
                <w:lang w:eastAsia="ru-RU"/>
              </w:rPr>
            </w:pPr>
          </w:p>
          <w:p w:rsidR="00F6374C" w:rsidRPr="00F6374C" w:rsidRDefault="00F6374C" w:rsidP="00F6374C">
            <w:pPr>
              <w:tabs>
                <w:tab w:val="left" w:pos="8080"/>
              </w:tabs>
              <w:jc w:val="center"/>
              <w:rPr>
                <w:rFonts w:ascii="Times New Roman" w:eastAsia="Times New Roman" w:hAnsi="Times New Roman" w:cs="Times New Roman"/>
                <w:b/>
                <w:color w:val="000000"/>
                <w:sz w:val="24"/>
                <w:szCs w:val="24"/>
                <w:lang w:eastAsia="ru-RU"/>
              </w:rPr>
            </w:pPr>
            <w:r w:rsidRPr="00F6374C">
              <w:rPr>
                <w:rFonts w:ascii="Times New Roman" w:eastAsia="Times New Roman" w:hAnsi="Times New Roman" w:cs="Times New Roman"/>
                <w:b/>
                <w:color w:val="000000"/>
                <w:sz w:val="24"/>
                <w:szCs w:val="24"/>
                <w:lang w:eastAsia="ru-RU"/>
              </w:rPr>
              <w:t>Среда</w:t>
            </w:r>
          </w:p>
        </w:tc>
        <w:tc>
          <w:tcPr>
            <w:tcW w:w="7403" w:type="dxa"/>
          </w:tcPr>
          <w:p w:rsidR="00F6374C" w:rsidRDefault="00F6374C" w:rsidP="00F6374C">
            <w:pPr>
              <w:tabs>
                <w:tab w:val="left" w:pos="8080"/>
              </w:tabs>
              <w:jc w:val="center"/>
              <w:rPr>
                <w:rFonts w:ascii="Times New Roman" w:eastAsia="Times New Roman" w:hAnsi="Times New Roman" w:cs="Times New Roman"/>
                <w:sz w:val="24"/>
                <w:szCs w:val="24"/>
                <w:lang w:eastAsia="ru-RU"/>
              </w:rPr>
            </w:pPr>
          </w:p>
          <w:p w:rsidR="00F6374C" w:rsidRPr="00F6374C" w:rsidRDefault="00F6374C" w:rsidP="00F6374C">
            <w:pPr>
              <w:tabs>
                <w:tab w:val="left" w:pos="8080"/>
              </w:tabs>
              <w:jc w:val="center"/>
              <w:rPr>
                <w:rFonts w:ascii="Times New Roman" w:eastAsia="Times New Roman" w:hAnsi="Times New Roman" w:cs="Times New Roman"/>
                <w:sz w:val="24"/>
                <w:szCs w:val="24"/>
                <w:lang w:eastAsia="ru-RU"/>
              </w:rPr>
            </w:pPr>
            <w:r w:rsidRPr="00F6374C">
              <w:rPr>
                <w:rFonts w:ascii="Times New Roman" w:eastAsia="Times New Roman" w:hAnsi="Times New Roman" w:cs="Times New Roman"/>
                <w:sz w:val="24"/>
                <w:szCs w:val="24"/>
                <w:lang w:eastAsia="ru-RU"/>
              </w:rPr>
              <w:t>Грамматический  строй речи/Связная речь</w:t>
            </w:r>
          </w:p>
          <w:p w:rsidR="00F6374C" w:rsidRPr="00F6374C" w:rsidRDefault="00F6374C" w:rsidP="00F6374C">
            <w:pPr>
              <w:tabs>
                <w:tab w:val="left" w:pos="8080"/>
              </w:tabs>
              <w:jc w:val="center"/>
              <w:rPr>
                <w:rFonts w:ascii="Times New Roman" w:eastAsia="Times New Roman" w:hAnsi="Times New Roman" w:cs="Times New Roman"/>
                <w:sz w:val="24"/>
                <w:szCs w:val="24"/>
                <w:lang w:eastAsia="ru-RU"/>
              </w:rPr>
            </w:pPr>
            <w:r w:rsidRPr="00F6374C">
              <w:rPr>
                <w:rFonts w:ascii="Times New Roman" w:eastAsia="Times New Roman" w:hAnsi="Times New Roman" w:cs="Times New Roman"/>
                <w:sz w:val="24"/>
                <w:szCs w:val="24"/>
                <w:lang w:eastAsia="ru-RU"/>
              </w:rPr>
              <w:t>9.15 - 9.</w:t>
            </w:r>
            <w:r w:rsidR="009B5594">
              <w:rPr>
                <w:rFonts w:ascii="Times New Roman" w:eastAsia="Times New Roman" w:hAnsi="Times New Roman" w:cs="Times New Roman"/>
                <w:sz w:val="24"/>
                <w:szCs w:val="24"/>
                <w:lang w:eastAsia="ru-RU"/>
              </w:rPr>
              <w:t>25</w:t>
            </w:r>
          </w:p>
          <w:p w:rsidR="00F6374C" w:rsidRPr="00F6374C" w:rsidRDefault="00F6374C" w:rsidP="00F6374C">
            <w:pPr>
              <w:tabs>
                <w:tab w:val="left" w:pos="8080"/>
              </w:tabs>
              <w:jc w:val="center"/>
              <w:rPr>
                <w:rFonts w:ascii="Times New Roman" w:eastAsia="Times New Roman" w:hAnsi="Times New Roman" w:cs="Times New Roman"/>
                <w:color w:val="000000"/>
                <w:sz w:val="24"/>
                <w:szCs w:val="24"/>
                <w:lang w:eastAsia="ru-RU"/>
              </w:rPr>
            </w:pPr>
            <w:r w:rsidRPr="00F6374C">
              <w:rPr>
                <w:rFonts w:ascii="Times New Roman" w:eastAsia="Times New Roman" w:hAnsi="Times New Roman" w:cs="Times New Roman"/>
                <w:color w:val="000000"/>
                <w:sz w:val="24"/>
                <w:szCs w:val="24"/>
                <w:lang w:eastAsia="ru-RU"/>
              </w:rPr>
              <w:t>Физическое развитие</w:t>
            </w:r>
          </w:p>
          <w:p w:rsidR="00F6374C" w:rsidRPr="00F6374C" w:rsidRDefault="00F6374C" w:rsidP="00F6374C">
            <w:pPr>
              <w:tabs>
                <w:tab w:val="left" w:pos="8080"/>
              </w:tabs>
              <w:jc w:val="center"/>
              <w:rPr>
                <w:rFonts w:ascii="Times New Roman" w:eastAsia="Times New Roman" w:hAnsi="Times New Roman" w:cs="Times New Roman"/>
                <w:sz w:val="24"/>
                <w:szCs w:val="24"/>
                <w:lang w:eastAsia="ru-RU"/>
              </w:rPr>
            </w:pPr>
            <w:r w:rsidRPr="00F6374C">
              <w:rPr>
                <w:rFonts w:ascii="Times New Roman" w:eastAsia="Times New Roman" w:hAnsi="Times New Roman" w:cs="Times New Roman"/>
                <w:color w:val="000000"/>
                <w:sz w:val="24"/>
                <w:szCs w:val="24"/>
                <w:lang w:eastAsia="ru-RU"/>
              </w:rPr>
              <w:t xml:space="preserve">9.45 - </w:t>
            </w:r>
            <w:r w:rsidR="009B5594">
              <w:rPr>
                <w:rFonts w:ascii="Times New Roman" w:eastAsia="Times New Roman" w:hAnsi="Times New Roman" w:cs="Times New Roman"/>
                <w:color w:val="000000"/>
                <w:sz w:val="24"/>
                <w:szCs w:val="24"/>
                <w:lang w:eastAsia="ru-RU"/>
              </w:rPr>
              <w:t>09.55</w:t>
            </w:r>
          </w:p>
          <w:p w:rsidR="00F6374C" w:rsidRPr="00F6374C" w:rsidRDefault="00F6374C" w:rsidP="00F6374C">
            <w:pPr>
              <w:tabs>
                <w:tab w:val="left" w:pos="8080"/>
              </w:tabs>
              <w:jc w:val="center"/>
              <w:rPr>
                <w:rFonts w:ascii="Times New Roman" w:eastAsia="Times New Roman" w:hAnsi="Times New Roman" w:cs="Times New Roman"/>
                <w:sz w:val="24"/>
                <w:szCs w:val="24"/>
                <w:lang w:eastAsia="ru-RU"/>
              </w:rPr>
            </w:pPr>
            <w:r w:rsidRPr="00F6374C">
              <w:rPr>
                <w:rFonts w:ascii="Times New Roman" w:eastAsia="Times New Roman" w:hAnsi="Times New Roman" w:cs="Times New Roman"/>
                <w:sz w:val="24"/>
                <w:szCs w:val="24"/>
                <w:lang w:eastAsia="ru-RU"/>
              </w:rPr>
              <w:t>Музыкальная деятельность</w:t>
            </w:r>
          </w:p>
          <w:p w:rsidR="00F6374C" w:rsidRPr="00F6374C" w:rsidRDefault="00F6374C" w:rsidP="00F6374C">
            <w:pPr>
              <w:jc w:val="center"/>
              <w:rPr>
                <w:rFonts w:ascii="Times New Roman" w:eastAsia="Times New Roman" w:hAnsi="Times New Roman" w:cs="Times New Roman"/>
                <w:color w:val="000000"/>
                <w:sz w:val="24"/>
                <w:szCs w:val="24"/>
                <w:lang w:eastAsia="ru-RU"/>
              </w:rPr>
            </w:pPr>
            <w:r w:rsidRPr="00F6374C">
              <w:rPr>
                <w:rFonts w:ascii="Times New Roman" w:eastAsia="Times New Roman" w:hAnsi="Times New Roman" w:cs="Times New Roman"/>
                <w:sz w:val="24"/>
                <w:szCs w:val="24"/>
                <w:lang w:eastAsia="ru-RU"/>
              </w:rPr>
              <w:t>15.40-15.5</w:t>
            </w:r>
            <w:r w:rsidR="009B5594">
              <w:rPr>
                <w:rFonts w:ascii="Times New Roman" w:eastAsia="Times New Roman" w:hAnsi="Times New Roman" w:cs="Times New Roman"/>
                <w:sz w:val="24"/>
                <w:szCs w:val="24"/>
                <w:lang w:eastAsia="ru-RU"/>
              </w:rPr>
              <w:t>0</w:t>
            </w:r>
          </w:p>
        </w:tc>
      </w:tr>
      <w:tr w:rsidR="00F6374C" w:rsidRPr="00F6374C" w:rsidTr="009B5594">
        <w:trPr>
          <w:trHeight w:val="265"/>
        </w:trPr>
        <w:tc>
          <w:tcPr>
            <w:tcW w:w="2657"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tabs>
                <w:tab w:val="left" w:pos="8080"/>
              </w:tabs>
              <w:jc w:val="center"/>
              <w:rPr>
                <w:rFonts w:ascii="Times New Roman" w:eastAsia="Times New Roman" w:hAnsi="Times New Roman" w:cs="Times New Roman"/>
                <w:b/>
                <w:color w:val="000000"/>
                <w:sz w:val="24"/>
                <w:szCs w:val="24"/>
                <w:lang w:eastAsia="ru-RU"/>
              </w:rPr>
            </w:pPr>
            <w:r w:rsidRPr="00F6374C">
              <w:rPr>
                <w:rFonts w:ascii="Times New Roman" w:eastAsia="Times New Roman" w:hAnsi="Times New Roman" w:cs="Times New Roman"/>
                <w:b/>
                <w:color w:val="000000"/>
                <w:sz w:val="24"/>
                <w:szCs w:val="24"/>
                <w:lang w:eastAsia="ru-RU"/>
              </w:rPr>
              <w:t>Четверг</w:t>
            </w:r>
          </w:p>
        </w:tc>
        <w:tc>
          <w:tcPr>
            <w:tcW w:w="7403" w:type="dxa"/>
          </w:tcPr>
          <w:p w:rsidR="00F6374C" w:rsidRPr="00F6374C" w:rsidRDefault="009B5594" w:rsidP="00F6374C">
            <w:pPr>
              <w:tabs>
                <w:tab w:val="left" w:pos="8080"/>
              </w:tabs>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Ребенок в сфере социальных отно</w:t>
            </w:r>
            <w:r w:rsidR="00F6374C" w:rsidRPr="00F6374C">
              <w:rPr>
                <w:rFonts w:ascii="Times New Roman" w:eastAsia="Times New Roman" w:hAnsi="Times New Roman" w:cs="Times New Roman"/>
                <w:color w:val="000000"/>
                <w:sz w:val="24"/>
                <w:szCs w:val="24"/>
                <w:lang w:eastAsia="ru-RU"/>
              </w:rPr>
              <w:t xml:space="preserve">шений/в обл. основ граж-ти и патриотизма/труд. вос-ния/в обл. формирования ОБП </w:t>
            </w:r>
            <w:r w:rsidR="00F6374C" w:rsidRPr="00F6374C">
              <w:rPr>
                <w:rFonts w:ascii="Times New Roman" w:eastAsia="Times New Roman" w:hAnsi="Times New Roman" w:cs="Times New Roman"/>
                <w:i/>
                <w:iCs/>
                <w:color w:val="000000"/>
                <w:sz w:val="24"/>
                <w:szCs w:val="24"/>
                <w:lang w:eastAsia="ru-RU"/>
              </w:rPr>
              <w:t>(чередуются)</w:t>
            </w:r>
          </w:p>
          <w:p w:rsidR="009B5594" w:rsidRDefault="00F6374C" w:rsidP="00F6374C">
            <w:pPr>
              <w:tabs>
                <w:tab w:val="left" w:pos="8080"/>
              </w:tabs>
              <w:jc w:val="center"/>
              <w:rPr>
                <w:rFonts w:ascii="Times New Roman" w:eastAsia="Times New Roman" w:hAnsi="Times New Roman" w:cs="Times New Roman"/>
                <w:color w:val="000000"/>
                <w:sz w:val="24"/>
                <w:szCs w:val="24"/>
                <w:lang w:eastAsia="ru-RU"/>
              </w:rPr>
            </w:pPr>
            <w:r w:rsidRPr="00F6374C">
              <w:rPr>
                <w:rFonts w:ascii="Times New Roman" w:eastAsia="Times New Roman" w:hAnsi="Times New Roman" w:cs="Times New Roman"/>
                <w:color w:val="000000"/>
                <w:sz w:val="24"/>
                <w:szCs w:val="24"/>
                <w:lang w:eastAsia="ru-RU"/>
              </w:rPr>
              <w:t>9.05 - 9.</w:t>
            </w:r>
            <w:r w:rsidR="009B5594">
              <w:rPr>
                <w:rFonts w:ascii="Times New Roman" w:eastAsia="Times New Roman" w:hAnsi="Times New Roman" w:cs="Times New Roman"/>
                <w:color w:val="000000"/>
                <w:sz w:val="24"/>
                <w:szCs w:val="24"/>
                <w:lang w:eastAsia="ru-RU"/>
              </w:rPr>
              <w:t>15</w:t>
            </w:r>
          </w:p>
          <w:p w:rsidR="00F6374C" w:rsidRPr="00F6374C" w:rsidRDefault="00F6374C" w:rsidP="00F6374C">
            <w:pPr>
              <w:tabs>
                <w:tab w:val="left" w:pos="8080"/>
              </w:tabs>
              <w:jc w:val="center"/>
              <w:rPr>
                <w:rFonts w:ascii="Times New Roman" w:eastAsia="Times New Roman" w:hAnsi="Times New Roman" w:cs="Times New Roman"/>
                <w:color w:val="000000"/>
                <w:sz w:val="24"/>
                <w:szCs w:val="24"/>
                <w:lang w:eastAsia="ru-RU"/>
              </w:rPr>
            </w:pPr>
            <w:r w:rsidRPr="00F6374C">
              <w:rPr>
                <w:rFonts w:ascii="Times New Roman" w:eastAsia="Times New Roman" w:hAnsi="Times New Roman" w:cs="Times New Roman"/>
                <w:color w:val="000000"/>
                <w:sz w:val="24"/>
                <w:szCs w:val="24"/>
                <w:lang w:eastAsia="ru-RU"/>
              </w:rPr>
              <w:t>Лепка</w:t>
            </w:r>
          </w:p>
          <w:p w:rsidR="00F6374C" w:rsidRPr="00F6374C" w:rsidRDefault="00F6374C" w:rsidP="00F6374C">
            <w:pPr>
              <w:tabs>
                <w:tab w:val="left" w:pos="8080"/>
              </w:tabs>
              <w:jc w:val="center"/>
              <w:rPr>
                <w:rFonts w:ascii="Times New Roman" w:eastAsia="Times New Roman" w:hAnsi="Times New Roman" w:cs="Times New Roman"/>
                <w:color w:val="000000"/>
                <w:sz w:val="24"/>
                <w:szCs w:val="24"/>
                <w:lang w:eastAsia="ru-RU"/>
              </w:rPr>
            </w:pPr>
            <w:r w:rsidRPr="00F6374C">
              <w:rPr>
                <w:rFonts w:ascii="Times New Roman" w:eastAsia="Times New Roman" w:hAnsi="Times New Roman" w:cs="Times New Roman"/>
                <w:color w:val="000000"/>
                <w:sz w:val="24"/>
                <w:szCs w:val="24"/>
                <w:lang w:eastAsia="ru-RU"/>
              </w:rPr>
              <w:t>9.30 -9.4</w:t>
            </w:r>
            <w:r w:rsidR="009B5594">
              <w:rPr>
                <w:rFonts w:ascii="Times New Roman" w:eastAsia="Times New Roman" w:hAnsi="Times New Roman" w:cs="Times New Roman"/>
                <w:color w:val="000000"/>
                <w:sz w:val="24"/>
                <w:szCs w:val="24"/>
                <w:lang w:eastAsia="ru-RU"/>
              </w:rPr>
              <w:t>0</w:t>
            </w:r>
          </w:p>
        </w:tc>
      </w:tr>
      <w:tr w:rsidR="00F6374C" w:rsidRPr="00F6374C" w:rsidTr="009B5594">
        <w:trPr>
          <w:trHeight w:val="265"/>
        </w:trPr>
        <w:tc>
          <w:tcPr>
            <w:tcW w:w="2657" w:type="dxa"/>
            <w:tcBorders>
              <w:top w:val="single" w:sz="4" w:space="0" w:color="000000"/>
              <w:left w:val="single" w:sz="4" w:space="0" w:color="000000"/>
              <w:bottom w:val="single" w:sz="4" w:space="0" w:color="000000"/>
              <w:right w:val="single" w:sz="4" w:space="0" w:color="000000"/>
            </w:tcBorders>
          </w:tcPr>
          <w:p w:rsidR="00F6374C" w:rsidRPr="00F6374C" w:rsidRDefault="00F6374C" w:rsidP="00F6374C">
            <w:pPr>
              <w:tabs>
                <w:tab w:val="left" w:pos="8080"/>
              </w:tabs>
              <w:jc w:val="center"/>
              <w:rPr>
                <w:rFonts w:ascii="Times New Roman" w:eastAsia="Times New Roman" w:hAnsi="Times New Roman" w:cs="Times New Roman"/>
                <w:b/>
                <w:color w:val="000000"/>
                <w:sz w:val="24"/>
                <w:szCs w:val="24"/>
                <w:lang w:eastAsia="ru-RU"/>
              </w:rPr>
            </w:pPr>
            <w:r w:rsidRPr="00F6374C">
              <w:rPr>
                <w:rFonts w:ascii="Times New Roman" w:eastAsia="Times New Roman" w:hAnsi="Times New Roman" w:cs="Times New Roman"/>
                <w:b/>
                <w:color w:val="000000"/>
                <w:sz w:val="24"/>
                <w:szCs w:val="24"/>
                <w:lang w:eastAsia="ru-RU"/>
              </w:rPr>
              <w:t>Пятница</w:t>
            </w:r>
          </w:p>
        </w:tc>
        <w:tc>
          <w:tcPr>
            <w:tcW w:w="7403" w:type="dxa"/>
          </w:tcPr>
          <w:p w:rsidR="00F6374C" w:rsidRPr="00F6374C" w:rsidRDefault="00F6374C" w:rsidP="00F6374C">
            <w:pPr>
              <w:tabs>
                <w:tab w:val="left" w:pos="8080"/>
              </w:tabs>
              <w:jc w:val="center"/>
              <w:rPr>
                <w:rFonts w:ascii="Times New Roman" w:eastAsia="Times New Roman" w:hAnsi="Times New Roman" w:cs="Times New Roman"/>
                <w:sz w:val="24"/>
                <w:szCs w:val="24"/>
                <w:lang w:eastAsia="ru-RU"/>
              </w:rPr>
            </w:pPr>
            <w:r w:rsidRPr="00F6374C">
              <w:rPr>
                <w:rFonts w:ascii="Times New Roman" w:eastAsia="Times New Roman" w:hAnsi="Times New Roman" w:cs="Times New Roman"/>
                <w:sz w:val="24"/>
                <w:szCs w:val="24"/>
                <w:lang w:eastAsia="ru-RU"/>
              </w:rPr>
              <w:t>Музыкальная деятельность</w:t>
            </w:r>
          </w:p>
          <w:p w:rsidR="00F6374C" w:rsidRPr="00F6374C" w:rsidRDefault="00F6374C" w:rsidP="00F6374C">
            <w:pPr>
              <w:tabs>
                <w:tab w:val="left" w:pos="8080"/>
              </w:tabs>
              <w:jc w:val="center"/>
              <w:rPr>
                <w:rFonts w:ascii="Times New Roman" w:eastAsia="Times New Roman" w:hAnsi="Times New Roman" w:cs="Times New Roman"/>
                <w:color w:val="000000"/>
                <w:sz w:val="24"/>
                <w:szCs w:val="24"/>
                <w:lang w:eastAsia="ru-RU"/>
              </w:rPr>
            </w:pPr>
            <w:r w:rsidRPr="00F6374C">
              <w:rPr>
                <w:rFonts w:ascii="Times New Roman" w:eastAsia="Times New Roman" w:hAnsi="Times New Roman" w:cs="Times New Roman"/>
                <w:color w:val="000000"/>
                <w:sz w:val="24"/>
                <w:szCs w:val="24"/>
                <w:lang w:eastAsia="ru-RU"/>
              </w:rPr>
              <w:t>9.15 - 9.</w:t>
            </w:r>
            <w:r w:rsidR="009B5594">
              <w:rPr>
                <w:rFonts w:ascii="Times New Roman" w:eastAsia="Times New Roman" w:hAnsi="Times New Roman" w:cs="Times New Roman"/>
                <w:color w:val="000000"/>
                <w:sz w:val="24"/>
                <w:szCs w:val="24"/>
                <w:lang w:eastAsia="ru-RU"/>
              </w:rPr>
              <w:t>25</w:t>
            </w:r>
          </w:p>
          <w:p w:rsidR="00F6374C" w:rsidRPr="00F6374C" w:rsidRDefault="00F6374C" w:rsidP="00F6374C">
            <w:pPr>
              <w:tabs>
                <w:tab w:val="left" w:pos="8080"/>
              </w:tabs>
              <w:jc w:val="center"/>
              <w:rPr>
                <w:rFonts w:ascii="Times New Roman" w:eastAsia="Times New Roman" w:hAnsi="Times New Roman" w:cs="Times New Roman"/>
                <w:color w:val="000000"/>
                <w:sz w:val="24"/>
                <w:szCs w:val="24"/>
                <w:lang w:eastAsia="ru-RU"/>
              </w:rPr>
            </w:pPr>
            <w:r w:rsidRPr="00F6374C">
              <w:rPr>
                <w:rFonts w:ascii="Times New Roman" w:eastAsia="Times New Roman" w:hAnsi="Times New Roman" w:cs="Times New Roman"/>
                <w:color w:val="000000"/>
                <w:sz w:val="24"/>
                <w:szCs w:val="24"/>
                <w:lang w:eastAsia="ru-RU"/>
              </w:rPr>
              <w:t>Рисование</w:t>
            </w:r>
          </w:p>
          <w:p w:rsidR="00F6374C" w:rsidRPr="00F6374C" w:rsidRDefault="009B5594" w:rsidP="009B559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9.45 - 9</w:t>
            </w:r>
            <w:r w:rsidR="00F6374C" w:rsidRPr="00F6374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55</w:t>
            </w:r>
          </w:p>
        </w:tc>
      </w:tr>
    </w:tbl>
    <w:p w:rsidR="00F6374C" w:rsidRDefault="00F6374C" w:rsidP="00F6374C">
      <w:pPr>
        <w:spacing w:after="0" w:line="240" w:lineRule="auto"/>
        <w:ind w:left="1960" w:hanging="10"/>
        <w:rPr>
          <w:rFonts w:ascii="Times New Roman" w:eastAsia="Times New Roman" w:hAnsi="Times New Roman" w:cs="Times New Roman"/>
          <w:color w:val="000000"/>
          <w:sz w:val="24"/>
          <w:szCs w:val="24"/>
          <w:lang w:eastAsia="ru-RU"/>
        </w:rPr>
      </w:pPr>
    </w:p>
    <w:p w:rsidR="00F6374C" w:rsidRDefault="00F6374C" w:rsidP="00094ED5">
      <w:pPr>
        <w:rPr>
          <w:rFonts w:ascii="Times New Roman" w:eastAsia="Times New Roman" w:hAnsi="Times New Roman" w:cs="Times New Roman"/>
          <w:color w:val="000000"/>
          <w:sz w:val="24"/>
          <w:szCs w:val="24"/>
          <w:lang w:eastAsia="ru-RU"/>
        </w:rPr>
      </w:pPr>
    </w:p>
    <w:p w:rsidR="009B5594" w:rsidRDefault="009B5594" w:rsidP="00094ED5">
      <w:pPr>
        <w:rPr>
          <w:rFonts w:ascii="Times New Roman" w:eastAsia="Times New Roman" w:hAnsi="Times New Roman" w:cs="Times New Roman"/>
          <w:color w:val="000000"/>
          <w:sz w:val="24"/>
          <w:szCs w:val="24"/>
          <w:lang w:eastAsia="ru-RU"/>
        </w:rPr>
      </w:pPr>
    </w:p>
    <w:p w:rsidR="009B5594" w:rsidRDefault="009B5594" w:rsidP="00094ED5">
      <w:pPr>
        <w:rPr>
          <w:rFonts w:ascii="Times New Roman" w:eastAsia="Times New Roman" w:hAnsi="Times New Roman" w:cs="Times New Roman"/>
          <w:color w:val="000000"/>
          <w:sz w:val="24"/>
          <w:szCs w:val="24"/>
          <w:lang w:eastAsia="ru-RU"/>
        </w:rPr>
      </w:pPr>
    </w:p>
    <w:p w:rsidR="009B5594" w:rsidRDefault="009B5594" w:rsidP="00094ED5">
      <w:pPr>
        <w:rPr>
          <w:rFonts w:ascii="Times New Roman" w:eastAsia="Times New Roman" w:hAnsi="Times New Roman" w:cs="Times New Roman"/>
          <w:color w:val="000000"/>
          <w:sz w:val="24"/>
          <w:szCs w:val="24"/>
          <w:lang w:eastAsia="ru-RU"/>
        </w:rPr>
      </w:pPr>
    </w:p>
    <w:p w:rsidR="009B5594" w:rsidRDefault="009B5594" w:rsidP="00094ED5">
      <w:pPr>
        <w:rPr>
          <w:rFonts w:ascii="Times New Roman" w:eastAsia="Times New Roman" w:hAnsi="Times New Roman" w:cs="Times New Roman"/>
          <w:color w:val="000000"/>
          <w:sz w:val="24"/>
          <w:szCs w:val="24"/>
          <w:lang w:eastAsia="ru-RU"/>
        </w:rPr>
      </w:pPr>
    </w:p>
    <w:p w:rsidR="009B5594" w:rsidRDefault="009B5594" w:rsidP="00094ED5">
      <w:pPr>
        <w:rPr>
          <w:rFonts w:ascii="Times New Roman" w:eastAsia="Times New Roman" w:hAnsi="Times New Roman" w:cs="Times New Roman"/>
          <w:color w:val="000000"/>
          <w:sz w:val="24"/>
          <w:szCs w:val="24"/>
          <w:lang w:eastAsia="ru-RU"/>
        </w:rPr>
      </w:pPr>
    </w:p>
    <w:p w:rsidR="009B5594" w:rsidRDefault="009B5594" w:rsidP="00094ED5">
      <w:pPr>
        <w:rPr>
          <w:rFonts w:ascii="Times New Roman" w:eastAsia="Times New Roman" w:hAnsi="Times New Roman" w:cs="Times New Roman"/>
          <w:color w:val="000000"/>
          <w:sz w:val="24"/>
          <w:szCs w:val="24"/>
          <w:lang w:eastAsia="ru-RU"/>
        </w:rPr>
      </w:pPr>
    </w:p>
    <w:p w:rsidR="00F6374C" w:rsidRDefault="00094ED5" w:rsidP="00094ED5">
      <w:pPr>
        <w:tabs>
          <w:tab w:val="left" w:pos="2385"/>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9B5594">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Приложение 2</w:t>
      </w:r>
    </w:p>
    <w:p w:rsidR="00F6374C" w:rsidRPr="00F6374C" w:rsidRDefault="00094ED5" w:rsidP="00094ED5">
      <w:pPr>
        <w:tabs>
          <w:tab w:val="left" w:pos="2385"/>
        </w:tabs>
        <w:rPr>
          <w:rFonts w:ascii="Times New Roman" w:eastAsia="Times New Roman" w:hAnsi="Times New Roman" w:cs="Times New Roman"/>
          <w:sz w:val="24"/>
          <w:szCs w:val="24"/>
          <w:lang w:eastAsia="ru-RU"/>
        </w:rPr>
        <w:sectPr w:rsidR="00F6374C" w:rsidRPr="00F6374C">
          <w:footerReference w:type="even" r:id="rId9"/>
          <w:footerReference w:type="default" r:id="rId10"/>
          <w:pgSz w:w="11909" w:h="16838"/>
          <w:pgMar w:top="908" w:right="489" w:bottom="1645" w:left="226" w:header="720" w:footer="720" w:gutter="0"/>
          <w:cols w:space="720"/>
          <w:titlePg/>
        </w:sectPr>
      </w:pPr>
      <w:r>
        <w:rPr>
          <w:rFonts w:ascii="Times New Roman" w:eastAsia="Times New Roman" w:hAnsi="Times New Roman" w:cs="Times New Roman"/>
          <w:sz w:val="24"/>
          <w:szCs w:val="24"/>
          <w:lang w:eastAsia="ru-RU"/>
        </w:rPr>
        <w:tab/>
      </w:r>
    </w:p>
    <w:bookmarkEnd w:id="0"/>
    <w:p w:rsidR="00094ED5" w:rsidRDefault="00F6374C" w:rsidP="00F6374C">
      <w:r w:rsidRPr="00F6374C">
        <w:rPr>
          <w:noProof/>
          <w:lang w:eastAsia="ru-RU"/>
        </w:rPr>
        <w:lastRenderedPageBreak/>
        <w:drawing>
          <wp:inline distT="0" distB="0" distL="0" distR="0">
            <wp:extent cx="6645910" cy="946975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9469755"/>
                    </a:xfrm>
                    <a:prstGeom prst="rect">
                      <a:avLst/>
                    </a:prstGeom>
                    <a:noFill/>
                    <a:ln>
                      <a:noFill/>
                    </a:ln>
                  </pic:spPr>
                </pic:pic>
              </a:graphicData>
            </a:graphic>
          </wp:inline>
        </w:drawing>
      </w:r>
    </w:p>
    <w:p w:rsidR="00094ED5" w:rsidRDefault="00094ED5" w:rsidP="00094ED5">
      <w:pPr>
        <w:pStyle w:val="32"/>
        <w:keepNext/>
        <w:keepLines/>
        <w:spacing w:before="0" w:line="240" w:lineRule="auto"/>
        <w:ind w:left="5812"/>
        <w:jc w:val="right"/>
        <w:rPr>
          <w:sz w:val="24"/>
          <w:szCs w:val="24"/>
        </w:rPr>
      </w:pPr>
      <w:bookmarkStart w:id="25" w:name="bookmark30"/>
      <w:r w:rsidRPr="00062F5F">
        <w:rPr>
          <w:sz w:val="24"/>
          <w:szCs w:val="24"/>
        </w:rPr>
        <w:lastRenderedPageBreak/>
        <w:t xml:space="preserve">Приложение </w:t>
      </w:r>
      <w:r>
        <w:rPr>
          <w:sz w:val="24"/>
          <w:szCs w:val="24"/>
        </w:rPr>
        <w:t>3</w:t>
      </w:r>
    </w:p>
    <w:p w:rsidR="00094ED5" w:rsidRPr="00062F5F" w:rsidRDefault="00094ED5" w:rsidP="00094ED5">
      <w:pPr>
        <w:pStyle w:val="32"/>
        <w:keepNext/>
        <w:keepLines/>
        <w:spacing w:before="0" w:line="240" w:lineRule="auto"/>
        <w:ind w:left="5812"/>
        <w:jc w:val="right"/>
        <w:rPr>
          <w:b w:val="0"/>
          <w:sz w:val="24"/>
          <w:szCs w:val="24"/>
        </w:rPr>
      </w:pPr>
      <w:r w:rsidRPr="00062F5F">
        <w:rPr>
          <w:b w:val="0"/>
          <w:sz w:val="24"/>
          <w:szCs w:val="24"/>
        </w:rPr>
        <w:t xml:space="preserve"> к Программе воспитания МКДОУ «Детский сад №7 им. Г.А. Тутова  г. Новопавловска</w:t>
      </w:r>
    </w:p>
    <w:p w:rsidR="00094ED5" w:rsidRPr="00062F5F" w:rsidRDefault="00094ED5" w:rsidP="00094ED5">
      <w:pPr>
        <w:pStyle w:val="32"/>
        <w:keepNext/>
        <w:keepLines/>
        <w:spacing w:before="0" w:line="240" w:lineRule="auto"/>
        <w:ind w:left="5812"/>
        <w:jc w:val="right"/>
        <w:rPr>
          <w:b w:val="0"/>
          <w:sz w:val="24"/>
          <w:szCs w:val="24"/>
        </w:rPr>
      </w:pPr>
      <w:r w:rsidRPr="00062F5F">
        <w:rPr>
          <w:b w:val="0"/>
          <w:sz w:val="24"/>
          <w:szCs w:val="24"/>
        </w:rPr>
        <w:t>на 202</w:t>
      </w:r>
      <w:r w:rsidR="000B681C">
        <w:rPr>
          <w:b w:val="0"/>
          <w:sz w:val="24"/>
          <w:szCs w:val="24"/>
        </w:rPr>
        <w:t>4</w:t>
      </w:r>
      <w:r w:rsidRPr="00062F5F">
        <w:rPr>
          <w:b w:val="0"/>
          <w:sz w:val="24"/>
          <w:szCs w:val="24"/>
        </w:rPr>
        <w:t>-202</w:t>
      </w:r>
      <w:r w:rsidR="000B681C">
        <w:rPr>
          <w:b w:val="0"/>
          <w:sz w:val="24"/>
          <w:szCs w:val="24"/>
        </w:rPr>
        <w:t>5</w:t>
      </w:r>
      <w:r w:rsidRPr="00062F5F">
        <w:rPr>
          <w:b w:val="0"/>
          <w:sz w:val="24"/>
          <w:szCs w:val="24"/>
        </w:rPr>
        <w:t xml:space="preserve"> учебный год.</w:t>
      </w:r>
    </w:p>
    <w:p w:rsidR="00094ED5" w:rsidRPr="00062F5F" w:rsidRDefault="00094ED5" w:rsidP="00094ED5">
      <w:pPr>
        <w:pStyle w:val="32"/>
        <w:keepNext/>
        <w:keepLines/>
        <w:spacing w:before="0" w:line="504" w:lineRule="exact"/>
        <w:ind w:left="440"/>
        <w:rPr>
          <w:sz w:val="24"/>
          <w:szCs w:val="24"/>
        </w:rPr>
      </w:pPr>
      <w:r w:rsidRPr="00062F5F">
        <w:rPr>
          <w:sz w:val="24"/>
          <w:szCs w:val="24"/>
        </w:rPr>
        <w:t>Календарный план воспитательной работы</w:t>
      </w:r>
      <w:r w:rsidRPr="00062F5F">
        <w:rPr>
          <w:sz w:val="24"/>
          <w:szCs w:val="24"/>
        </w:rPr>
        <w:br/>
        <w:t>на 202</w:t>
      </w:r>
      <w:r w:rsidR="000B681C">
        <w:rPr>
          <w:sz w:val="24"/>
          <w:szCs w:val="24"/>
        </w:rPr>
        <w:t>4</w:t>
      </w:r>
      <w:r w:rsidRPr="00062F5F">
        <w:rPr>
          <w:sz w:val="24"/>
          <w:szCs w:val="24"/>
        </w:rPr>
        <w:t>-202</w:t>
      </w:r>
      <w:r w:rsidR="000B681C">
        <w:rPr>
          <w:sz w:val="24"/>
          <w:szCs w:val="24"/>
        </w:rPr>
        <w:t>5</w:t>
      </w:r>
      <w:r w:rsidRPr="00062F5F">
        <w:rPr>
          <w:sz w:val="24"/>
          <w:szCs w:val="24"/>
        </w:rPr>
        <w:t xml:space="preserve"> учебный год</w:t>
      </w:r>
      <w:bookmarkEnd w:id="25"/>
    </w:p>
    <w:p w:rsidR="00094ED5" w:rsidRPr="00062F5F" w:rsidRDefault="00094ED5" w:rsidP="00094ED5">
      <w:pPr>
        <w:pStyle w:val="32"/>
        <w:keepNext/>
        <w:keepLines/>
        <w:spacing w:before="0" w:line="504" w:lineRule="exact"/>
        <w:jc w:val="left"/>
        <w:rPr>
          <w:sz w:val="24"/>
          <w:szCs w:val="24"/>
        </w:rPr>
      </w:pPr>
    </w:p>
    <w:tbl>
      <w:tblPr>
        <w:tblW w:w="199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843"/>
        <w:gridCol w:w="4536"/>
        <w:gridCol w:w="142"/>
        <w:gridCol w:w="283"/>
        <w:gridCol w:w="1701"/>
        <w:gridCol w:w="4538"/>
        <w:gridCol w:w="5246"/>
      </w:tblGrid>
      <w:tr w:rsidR="00094ED5" w:rsidRPr="00062F5F" w:rsidTr="00094ED5">
        <w:trPr>
          <w:gridAfter w:val="2"/>
          <w:wAfter w:w="9784" w:type="dxa"/>
          <w:trHeight w:val="318"/>
        </w:trPr>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jc w:val="center"/>
              <w:rPr>
                <w:rFonts w:ascii="Times New Roman" w:hAnsi="Times New Roman" w:cs="Times New Roman"/>
                <w:b/>
                <w:sz w:val="24"/>
                <w:szCs w:val="24"/>
              </w:rPr>
            </w:pPr>
            <w:r w:rsidRPr="00062F5F">
              <w:rPr>
                <w:rFonts w:ascii="Times New Roman" w:hAnsi="Times New Roman" w:cs="Times New Roman"/>
                <w:b/>
                <w:sz w:val="24"/>
                <w:szCs w:val="24"/>
              </w:rPr>
              <w:t>Тема</w:t>
            </w:r>
          </w:p>
        </w:tc>
        <w:tc>
          <w:tcPr>
            <w:tcW w:w="1843"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jc w:val="center"/>
              <w:rPr>
                <w:rFonts w:ascii="Times New Roman" w:hAnsi="Times New Roman" w:cs="Times New Roman"/>
                <w:b/>
                <w:sz w:val="24"/>
                <w:szCs w:val="24"/>
              </w:rPr>
            </w:pPr>
            <w:r w:rsidRPr="00062F5F">
              <w:rPr>
                <w:rFonts w:ascii="Times New Roman" w:hAnsi="Times New Roman" w:cs="Times New Roman"/>
                <w:b/>
                <w:sz w:val="24"/>
                <w:szCs w:val="24"/>
              </w:rPr>
              <w:t>Ценност</w:t>
            </w:r>
            <w:r>
              <w:rPr>
                <w:rFonts w:ascii="Times New Roman" w:hAnsi="Times New Roman" w:cs="Times New Roman"/>
                <w:b/>
                <w:sz w:val="24"/>
                <w:szCs w:val="24"/>
              </w:rPr>
              <w:t xml:space="preserve">и  </w:t>
            </w:r>
          </w:p>
        </w:tc>
        <w:tc>
          <w:tcPr>
            <w:tcW w:w="4678" w:type="dxa"/>
            <w:gridSpan w:val="2"/>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uto"/>
              <w:jc w:val="center"/>
              <w:rPr>
                <w:rFonts w:ascii="Times New Roman" w:hAnsi="Times New Roman" w:cs="Times New Roman"/>
                <w:b/>
                <w:sz w:val="24"/>
                <w:szCs w:val="24"/>
              </w:rPr>
            </w:pPr>
            <w:r w:rsidRPr="00062F5F">
              <w:rPr>
                <w:rFonts w:ascii="Times New Roman" w:hAnsi="Times New Roman" w:cs="Times New Roman"/>
                <w:b/>
                <w:sz w:val="24"/>
                <w:szCs w:val="24"/>
              </w:rPr>
              <w:t>События</w:t>
            </w:r>
          </w:p>
        </w:tc>
        <w:tc>
          <w:tcPr>
            <w:tcW w:w="1984" w:type="dxa"/>
            <w:gridSpan w:val="2"/>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jc w:val="center"/>
              <w:rPr>
                <w:rFonts w:ascii="Times New Roman" w:hAnsi="Times New Roman" w:cs="Times New Roman"/>
                <w:b/>
                <w:sz w:val="24"/>
                <w:szCs w:val="24"/>
              </w:rPr>
            </w:pPr>
            <w:r w:rsidRPr="00062F5F">
              <w:rPr>
                <w:rFonts w:ascii="Times New Roman" w:hAnsi="Times New Roman" w:cs="Times New Roman"/>
                <w:b/>
                <w:sz w:val="24"/>
                <w:szCs w:val="24"/>
              </w:rPr>
              <w:t>Ответственный</w:t>
            </w:r>
          </w:p>
        </w:tc>
      </w:tr>
      <w:tr w:rsidR="00094ED5" w:rsidRPr="00062F5F" w:rsidTr="00094ED5">
        <w:trPr>
          <w:gridAfter w:val="2"/>
          <w:wAfter w:w="9784" w:type="dxa"/>
          <w:trHeight w:val="318"/>
        </w:trPr>
        <w:tc>
          <w:tcPr>
            <w:tcW w:w="10206" w:type="dxa"/>
            <w:gridSpan w:val="6"/>
            <w:tcBorders>
              <w:top w:val="single" w:sz="4" w:space="0" w:color="000000"/>
              <w:left w:val="single" w:sz="4" w:space="0" w:color="000000"/>
              <w:bottom w:val="single" w:sz="4" w:space="0" w:color="000000"/>
              <w:right w:val="single" w:sz="4" w:space="0" w:color="000000"/>
            </w:tcBorders>
          </w:tcPr>
          <w:p w:rsidR="00094ED5" w:rsidRDefault="00094ED5" w:rsidP="00094ED5">
            <w:pPr>
              <w:spacing w:after="0"/>
              <w:jc w:val="center"/>
              <w:rPr>
                <w:rFonts w:ascii="Times New Roman" w:hAnsi="Times New Roman" w:cs="Times New Roman"/>
                <w:b/>
                <w:sz w:val="24"/>
                <w:szCs w:val="24"/>
              </w:rPr>
            </w:pPr>
            <w:r w:rsidRPr="00062F5F">
              <w:rPr>
                <w:rFonts w:ascii="Times New Roman" w:hAnsi="Times New Roman" w:cs="Times New Roman"/>
                <w:b/>
                <w:sz w:val="24"/>
                <w:szCs w:val="24"/>
              </w:rPr>
              <w:t>Сентябрь</w:t>
            </w:r>
          </w:p>
          <w:p w:rsidR="00094ED5" w:rsidRPr="00062F5F" w:rsidRDefault="00094ED5" w:rsidP="00094ED5">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Проект месяца «Энциклопедия почемучек»</w:t>
            </w:r>
          </w:p>
        </w:tc>
      </w:tr>
      <w:tr w:rsidR="00094ED5" w:rsidRPr="00062F5F" w:rsidTr="00094ED5">
        <w:trPr>
          <w:gridAfter w:val="2"/>
          <w:wAfter w:w="9784" w:type="dxa"/>
          <w:trHeight w:val="471"/>
        </w:trPr>
        <w:tc>
          <w:tcPr>
            <w:tcW w:w="1701" w:type="dxa"/>
            <w:vMerge w:val="restart"/>
            <w:tcBorders>
              <w:top w:val="single" w:sz="4" w:space="0" w:color="000000"/>
              <w:left w:val="single" w:sz="4" w:space="0" w:color="000000"/>
              <w:right w:val="single" w:sz="4" w:space="0" w:color="000000"/>
            </w:tcBorders>
          </w:tcPr>
          <w:p w:rsidR="00094ED5" w:rsidRDefault="00094ED5" w:rsidP="00094ED5">
            <w:pPr>
              <w:spacing w:after="0" w:line="240" w:lineRule="auto"/>
              <w:rPr>
                <w:rFonts w:ascii="Times New Roman" w:hAnsi="Times New Roman" w:cs="Times New Roman"/>
                <w:sz w:val="24"/>
                <w:szCs w:val="24"/>
              </w:rPr>
            </w:pPr>
            <w:r>
              <w:rPr>
                <w:rFonts w:ascii="Times New Roman" w:hAnsi="Times New Roman" w:cs="Times New Roman"/>
                <w:sz w:val="24"/>
                <w:szCs w:val="24"/>
              </w:rPr>
              <w:t>1 – 2 неделя -</w:t>
            </w:r>
          </w:p>
          <w:p w:rsidR="00094ED5" w:rsidRDefault="00094ED5" w:rsidP="00094ED5">
            <w:pPr>
              <w:spacing w:after="0" w:line="240" w:lineRule="auto"/>
              <w:rPr>
                <w:rFonts w:ascii="Times New Roman" w:hAnsi="Times New Roman" w:cs="Times New Roman"/>
                <w:sz w:val="24"/>
                <w:szCs w:val="24"/>
              </w:rPr>
            </w:pPr>
            <w:r w:rsidRPr="00062F5F">
              <w:rPr>
                <w:rFonts w:ascii="Times New Roman" w:hAnsi="Times New Roman" w:cs="Times New Roman"/>
                <w:sz w:val="24"/>
                <w:szCs w:val="24"/>
              </w:rPr>
              <w:t>«</w:t>
            </w:r>
            <w:r>
              <w:rPr>
                <w:rFonts w:ascii="Times New Roman" w:hAnsi="Times New Roman" w:cs="Times New Roman"/>
                <w:sz w:val="24"/>
                <w:szCs w:val="24"/>
              </w:rPr>
              <w:t>Неделя книги</w:t>
            </w:r>
            <w:r w:rsidRPr="00062F5F">
              <w:rPr>
                <w:rFonts w:ascii="Times New Roman" w:hAnsi="Times New Roman" w:cs="Times New Roman"/>
                <w:sz w:val="24"/>
                <w:szCs w:val="24"/>
              </w:rPr>
              <w:t xml:space="preserve">» </w:t>
            </w:r>
          </w:p>
          <w:p w:rsidR="00094ED5" w:rsidRPr="00062F5F" w:rsidRDefault="00094ED5" w:rsidP="00094ED5">
            <w:pPr>
              <w:spacing w:after="0"/>
              <w:rPr>
                <w:rFonts w:ascii="Times New Roman" w:hAnsi="Times New Roman" w:cs="Times New Roman"/>
                <w:sz w:val="24"/>
                <w:szCs w:val="24"/>
              </w:rPr>
            </w:pPr>
            <w:r>
              <w:rPr>
                <w:rFonts w:ascii="Times New Roman" w:hAnsi="Times New Roman" w:cs="Times New Roman"/>
                <w:sz w:val="24"/>
                <w:szCs w:val="24"/>
              </w:rPr>
              <w:t>3 неделя –«Неделя загадок»</w:t>
            </w:r>
          </w:p>
          <w:p w:rsidR="00094ED5" w:rsidRDefault="00094ED5" w:rsidP="00094ED5">
            <w:pPr>
              <w:rPr>
                <w:rFonts w:ascii="Times New Roman" w:hAnsi="Times New Roman" w:cs="Times New Roman"/>
                <w:sz w:val="24"/>
                <w:szCs w:val="24"/>
              </w:rPr>
            </w:pPr>
            <w:r>
              <w:rPr>
                <w:rFonts w:ascii="Times New Roman" w:hAnsi="Times New Roman" w:cs="Times New Roman"/>
                <w:sz w:val="24"/>
                <w:szCs w:val="24"/>
              </w:rPr>
              <w:t>4 неделя -«Мы заботимся друг о друге»</w:t>
            </w:r>
          </w:p>
          <w:p w:rsidR="00094ED5" w:rsidRDefault="00094ED5" w:rsidP="00094ED5">
            <w:pPr>
              <w:rPr>
                <w:rFonts w:ascii="Times New Roman" w:hAnsi="Times New Roman" w:cs="Times New Roman"/>
                <w:sz w:val="24"/>
                <w:szCs w:val="24"/>
              </w:rPr>
            </w:pPr>
            <w:r>
              <w:rPr>
                <w:rFonts w:ascii="Times New Roman" w:hAnsi="Times New Roman" w:cs="Times New Roman"/>
                <w:sz w:val="24"/>
                <w:szCs w:val="24"/>
              </w:rPr>
              <w:t>5  неделя – «Мой родной детский сад»</w:t>
            </w:r>
          </w:p>
          <w:p w:rsidR="00094ED5" w:rsidRPr="00062F5F" w:rsidRDefault="00094ED5" w:rsidP="00094ED5">
            <w:pPr>
              <w:rPr>
                <w:rFonts w:ascii="Times New Roman" w:hAnsi="Times New Roman" w:cs="Times New Roman"/>
                <w:sz w:val="24"/>
                <w:szCs w:val="24"/>
              </w:rPr>
            </w:pPr>
            <w:r>
              <w:rPr>
                <w:rFonts w:ascii="Times New Roman" w:hAnsi="Times New Roman" w:cs="Times New Roman"/>
                <w:sz w:val="24"/>
                <w:szCs w:val="24"/>
              </w:rPr>
              <w:t>События:</w:t>
            </w:r>
          </w:p>
          <w:p w:rsidR="00094ED5" w:rsidRPr="00062F5F" w:rsidRDefault="00094ED5" w:rsidP="00094ED5">
            <w:pPr>
              <w:shd w:val="clear" w:color="auto" w:fill="FFFFFF"/>
              <w:spacing w:after="0" w:line="240" w:lineRule="auto"/>
              <w:rPr>
                <w:rFonts w:ascii="Times New Roman" w:eastAsia="Times New Roman" w:hAnsi="Times New Roman" w:cs="Times New Roman"/>
                <w:color w:val="000000"/>
                <w:sz w:val="23"/>
                <w:szCs w:val="23"/>
              </w:rPr>
            </w:pPr>
            <w:r w:rsidRPr="00062F5F">
              <w:rPr>
                <w:rFonts w:ascii="Times New Roman" w:eastAsia="Times New Roman" w:hAnsi="Times New Roman" w:cs="Times New Roman"/>
                <w:color w:val="000000"/>
                <w:sz w:val="23"/>
                <w:szCs w:val="23"/>
              </w:rPr>
              <w:t>1 сентября</w:t>
            </w:r>
            <w:r>
              <w:rPr>
                <w:rFonts w:ascii="Times New Roman" w:eastAsia="Times New Roman" w:hAnsi="Times New Roman" w:cs="Times New Roman"/>
                <w:color w:val="000000"/>
                <w:sz w:val="23"/>
                <w:szCs w:val="23"/>
              </w:rPr>
              <w:t xml:space="preserve">- </w:t>
            </w:r>
          </w:p>
          <w:p w:rsidR="00094ED5" w:rsidRPr="00062F5F" w:rsidRDefault="00094ED5" w:rsidP="00094ED5">
            <w:pPr>
              <w:shd w:val="clear" w:color="auto" w:fill="FFFFFF"/>
              <w:spacing w:after="0" w:line="240" w:lineRule="auto"/>
              <w:rPr>
                <w:rFonts w:ascii="Times New Roman" w:eastAsia="Times New Roman" w:hAnsi="Times New Roman" w:cs="Times New Roman"/>
                <w:color w:val="000000"/>
                <w:sz w:val="23"/>
                <w:szCs w:val="23"/>
              </w:rPr>
            </w:pPr>
            <w:r w:rsidRPr="00062F5F">
              <w:rPr>
                <w:rFonts w:ascii="Times New Roman" w:eastAsia="Times New Roman" w:hAnsi="Times New Roman" w:cs="Times New Roman"/>
                <w:color w:val="000000"/>
                <w:sz w:val="23"/>
                <w:szCs w:val="23"/>
              </w:rPr>
              <w:t>День знаний</w:t>
            </w:r>
          </w:p>
          <w:p w:rsidR="00094ED5" w:rsidRPr="00901919" w:rsidRDefault="00094ED5" w:rsidP="00094ED5">
            <w:pPr>
              <w:shd w:val="clear" w:color="auto" w:fill="FFFFFF"/>
              <w:spacing w:after="0" w:line="240" w:lineRule="auto"/>
              <w:rPr>
                <w:rFonts w:ascii="Times New Roman" w:eastAsia="Times New Roman" w:hAnsi="Times New Roman" w:cs="Times New Roman"/>
                <w:color w:val="000000"/>
                <w:sz w:val="23"/>
                <w:szCs w:val="23"/>
              </w:rPr>
            </w:pPr>
            <w:r w:rsidRPr="00901919">
              <w:rPr>
                <w:rFonts w:ascii="Times New Roman" w:eastAsia="Times New Roman" w:hAnsi="Times New Roman" w:cs="Times New Roman"/>
                <w:color w:val="000000"/>
                <w:sz w:val="23"/>
                <w:szCs w:val="23"/>
              </w:rPr>
              <w:t>3 сентября</w:t>
            </w:r>
            <w:r>
              <w:rPr>
                <w:rFonts w:ascii="Times New Roman" w:eastAsia="Times New Roman" w:hAnsi="Times New Roman" w:cs="Times New Roman"/>
                <w:color w:val="000000"/>
                <w:sz w:val="23"/>
                <w:szCs w:val="23"/>
              </w:rPr>
              <w:t xml:space="preserve">- </w:t>
            </w:r>
            <w:r w:rsidRPr="00901919">
              <w:rPr>
                <w:rFonts w:ascii="Times New Roman" w:eastAsia="Times New Roman" w:hAnsi="Times New Roman" w:cs="Times New Roman"/>
                <w:color w:val="000000"/>
                <w:sz w:val="23"/>
                <w:szCs w:val="23"/>
              </w:rPr>
              <w:t xml:space="preserve"> День окончания Второй мировой войны, День солидарности в борьбе с терроризмом;</w:t>
            </w:r>
          </w:p>
          <w:p w:rsidR="00094ED5" w:rsidRPr="00062F5F" w:rsidRDefault="00094ED5" w:rsidP="00094ED5">
            <w:pPr>
              <w:shd w:val="clear" w:color="auto" w:fill="FFFFFF"/>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 </w:t>
            </w:r>
            <w:r w:rsidRPr="00062F5F">
              <w:rPr>
                <w:rFonts w:ascii="Times New Roman" w:eastAsia="Times New Roman" w:hAnsi="Times New Roman" w:cs="Times New Roman"/>
                <w:color w:val="000000"/>
                <w:sz w:val="23"/>
                <w:szCs w:val="23"/>
              </w:rPr>
              <w:t>8 сентября</w:t>
            </w:r>
            <w:r>
              <w:rPr>
                <w:rFonts w:ascii="Times New Roman" w:eastAsia="Times New Roman" w:hAnsi="Times New Roman" w:cs="Times New Roman"/>
                <w:color w:val="000000"/>
                <w:sz w:val="23"/>
                <w:szCs w:val="23"/>
              </w:rPr>
              <w:t xml:space="preserve">  - </w:t>
            </w:r>
          </w:p>
          <w:p w:rsidR="00094ED5" w:rsidRPr="00062F5F" w:rsidRDefault="00094ED5" w:rsidP="00094ED5">
            <w:pPr>
              <w:shd w:val="clear" w:color="auto" w:fill="FFFFFF"/>
              <w:spacing w:after="0" w:line="240" w:lineRule="auto"/>
              <w:rPr>
                <w:rFonts w:ascii="Times New Roman" w:eastAsia="Times New Roman" w:hAnsi="Times New Roman" w:cs="Times New Roman"/>
                <w:color w:val="000000"/>
                <w:sz w:val="23"/>
                <w:szCs w:val="23"/>
              </w:rPr>
            </w:pPr>
            <w:r w:rsidRPr="00062F5F">
              <w:rPr>
                <w:rFonts w:ascii="Times New Roman" w:eastAsia="Times New Roman" w:hAnsi="Times New Roman" w:cs="Times New Roman"/>
                <w:color w:val="000000"/>
                <w:sz w:val="23"/>
                <w:szCs w:val="23"/>
              </w:rPr>
              <w:t>Международный день</w:t>
            </w:r>
          </w:p>
          <w:p w:rsidR="00094ED5" w:rsidRPr="00062F5F" w:rsidRDefault="00094ED5" w:rsidP="00094ED5">
            <w:pPr>
              <w:shd w:val="clear" w:color="auto" w:fill="FFFFFF"/>
              <w:spacing w:after="0" w:line="240" w:lineRule="auto"/>
              <w:rPr>
                <w:rFonts w:ascii="Times New Roman" w:eastAsia="Times New Roman" w:hAnsi="Times New Roman" w:cs="Times New Roman"/>
                <w:color w:val="000000"/>
                <w:sz w:val="23"/>
                <w:szCs w:val="23"/>
              </w:rPr>
            </w:pPr>
            <w:r w:rsidRPr="00062F5F">
              <w:rPr>
                <w:rFonts w:ascii="Times New Roman" w:eastAsia="Times New Roman" w:hAnsi="Times New Roman" w:cs="Times New Roman"/>
                <w:color w:val="000000"/>
                <w:sz w:val="23"/>
                <w:szCs w:val="23"/>
              </w:rPr>
              <w:t>распространения</w:t>
            </w:r>
          </w:p>
          <w:p w:rsidR="00094ED5" w:rsidRPr="003117C6" w:rsidRDefault="00094ED5" w:rsidP="00094ED5">
            <w:pPr>
              <w:shd w:val="clear" w:color="auto" w:fill="FFFFFF"/>
              <w:spacing w:after="0" w:line="240" w:lineRule="auto"/>
              <w:rPr>
                <w:rFonts w:ascii="Times New Roman" w:eastAsia="Times New Roman" w:hAnsi="Times New Roman" w:cs="Times New Roman"/>
                <w:color w:val="000000"/>
                <w:sz w:val="23"/>
                <w:szCs w:val="23"/>
              </w:rPr>
            </w:pPr>
            <w:r w:rsidRPr="00062F5F">
              <w:rPr>
                <w:rFonts w:ascii="Times New Roman" w:eastAsia="Times New Roman" w:hAnsi="Times New Roman" w:cs="Times New Roman"/>
                <w:color w:val="000000"/>
                <w:sz w:val="23"/>
                <w:szCs w:val="23"/>
              </w:rPr>
              <w:t>грамотности</w:t>
            </w:r>
          </w:p>
          <w:p w:rsidR="00094ED5" w:rsidRPr="003117C6" w:rsidRDefault="00094ED5" w:rsidP="00094ED5">
            <w:pPr>
              <w:rPr>
                <w:rFonts w:ascii="Times New Roman" w:eastAsia="Times New Roman" w:hAnsi="Times New Roman" w:cs="Times New Roman"/>
                <w:color w:val="000000"/>
                <w:sz w:val="23"/>
                <w:szCs w:val="23"/>
              </w:rPr>
            </w:pPr>
          </w:p>
        </w:tc>
        <w:tc>
          <w:tcPr>
            <w:tcW w:w="1843" w:type="dxa"/>
            <w:vMerge w:val="restart"/>
            <w:tcBorders>
              <w:top w:val="single" w:sz="4" w:space="0" w:color="000000"/>
              <w:left w:val="single" w:sz="4" w:space="0" w:color="000000"/>
              <w:right w:val="single" w:sz="4" w:space="0" w:color="000000"/>
            </w:tcBorders>
          </w:tcPr>
          <w:p w:rsidR="00094ED5" w:rsidRDefault="00094ED5" w:rsidP="00094ED5">
            <w:pPr>
              <w:rPr>
                <w:rFonts w:ascii="Times New Roman" w:hAnsi="Times New Roman" w:cs="Times New Roman"/>
                <w:sz w:val="24"/>
                <w:szCs w:val="24"/>
              </w:rPr>
            </w:pPr>
          </w:p>
          <w:p w:rsidR="00094ED5" w:rsidRDefault="00094ED5" w:rsidP="00094ED5">
            <w:pPr>
              <w:tabs>
                <w:tab w:val="left" w:pos="0"/>
              </w:tabs>
              <w:jc w:val="both"/>
              <w:rPr>
                <w:rFonts w:ascii="Times New Roman" w:hAnsi="Times New Roman" w:cs="Times New Roman"/>
                <w:sz w:val="24"/>
                <w:szCs w:val="24"/>
              </w:rPr>
            </w:pPr>
            <w:r w:rsidRPr="00B91E5F">
              <w:rPr>
                <w:rFonts w:ascii="Times New Roman" w:hAnsi="Times New Roman" w:cs="Times New Roman"/>
                <w:i/>
                <w:iCs/>
                <w:sz w:val="20"/>
                <w:szCs w:val="20"/>
              </w:rPr>
              <w:t>Ценность -доминанта</w:t>
            </w:r>
            <w:r w:rsidRPr="00B91E5F">
              <w:rPr>
                <w:rFonts w:ascii="Times New Roman" w:hAnsi="Times New Roman" w:cs="Times New Roman"/>
                <w:sz w:val="20"/>
                <w:szCs w:val="20"/>
              </w:rPr>
              <w:t xml:space="preserve"> </w:t>
            </w:r>
            <w:r>
              <w:rPr>
                <w:rFonts w:ascii="Times New Roman" w:hAnsi="Times New Roman" w:cs="Times New Roman"/>
                <w:sz w:val="24"/>
                <w:szCs w:val="24"/>
              </w:rPr>
              <w:t>Познание</w:t>
            </w:r>
          </w:p>
          <w:p w:rsidR="00094ED5" w:rsidRDefault="00094ED5" w:rsidP="00094ED5">
            <w:pPr>
              <w:tabs>
                <w:tab w:val="left" w:pos="0"/>
              </w:tabs>
              <w:jc w:val="both"/>
              <w:rPr>
                <w:rFonts w:ascii="Times New Roman" w:hAnsi="Times New Roman" w:cs="Times New Roman"/>
                <w:sz w:val="24"/>
                <w:szCs w:val="24"/>
              </w:rPr>
            </w:pPr>
            <w:r>
              <w:rPr>
                <w:rFonts w:ascii="Times New Roman" w:hAnsi="Times New Roman" w:cs="Times New Roman"/>
                <w:sz w:val="24"/>
                <w:szCs w:val="24"/>
              </w:rPr>
              <w:t xml:space="preserve">  </w:t>
            </w:r>
          </w:p>
          <w:p w:rsidR="00094ED5" w:rsidRDefault="00094ED5" w:rsidP="00094ED5">
            <w:pPr>
              <w:tabs>
                <w:tab w:val="left" w:pos="0"/>
              </w:tabs>
              <w:spacing w:after="0"/>
              <w:rPr>
                <w:rFonts w:ascii="Times New Roman" w:hAnsi="Times New Roman" w:cs="Times New Roman"/>
              </w:rPr>
            </w:pPr>
            <w:r w:rsidRPr="00B91E5F">
              <w:rPr>
                <w:rFonts w:ascii="Times New Roman" w:hAnsi="Times New Roman" w:cs="Times New Roman"/>
                <w:i/>
                <w:iCs/>
                <w:sz w:val="20"/>
                <w:szCs w:val="20"/>
              </w:rPr>
              <w:t xml:space="preserve">«Облако ценностей» </w:t>
            </w:r>
            <w:r w:rsidRPr="003117C6">
              <w:rPr>
                <w:rFonts w:ascii="Times New Roman" w:hAnsi="Times New Roman" w:cs="Times New Roman"/>
              </w:rPr>
              <w:t>знание, стремление к познанию</w:t>
            </w:r>
            <w:r>
              <w:rPr>
                <w:rFonts w:ascii="Times New Roman" w:hAnsi="Times New Roman" w:cs="Times New Roman"/>
              </w:rPr>
              <w:t>,</w:t>
            </w:r>
          </w:p>
          <w:p w:rsidR="00094ED5" w:rsidRPr="003117C6" w:rsidRDefault="00094ED5" w:rsidP="00094ED5">
            <w:pPr>
              <w:tabs>
                <w:tab w:val="left" w:pos="0"/>
              </w:tabs>
              <w:spacing w:after="0"/>
              <w:rPr>
                <w:rFonts w:ascii="Times New Roman" w:hAnsi="Times New Roman" w:cs="Times New Roman"/>
              </w:rPr>
            </w:pPr>
            <w:r w:rsidRPr="003117C6">
              <w:rPr>
                <w:rFonts w:ascii="Times New Roman" w:hAnsi="Times New Roman" w:cs="Times New Roman"/>
              </w:rPr>
              <w:t>ум, смекалка,</w:t>
            </w:r>
          </w:p>
          <w:p w:rsidR="00094ED5" w:rsidRPr="00824246" w:rsidRDefault="00094ED5" w:rsidP="00094ED5">
            <w:pPr>
              <w:tabs>
                <w:tab w:val="left" w:pos="0"/>
              </w:tabs>
              <w:rPr>
                <w:rFonts w:ascii="Times New Roman" w:hAnsi="Times New Roman" w:cs="Times New Roman"/>
                <w:sz w:val="24"/>
                <w:szCs w:val="24"/>
              </w:rPr>
            </w:pPr>
            <w:r w:rsidRPr="003117C6">
              <w:rPr>
                <w:rFonts w:ascii="Times New Roman" w:hAnsi="Times New Roman" w:cs="Times New Roman"/>
              </w:rPr>
              <w:t>любознательность, умственный труд</w:t>
            </w:r>
          </w:p>
          <w:p w:rsidR="00094ED5" w:rsidRPr="00824246" w:rsidRDefault="00094ED5" w:rsidP="00094ED5">
            <w:pPr>
              <w:rPr>
                <w:rFonts w:ascii="Times New Roman" w:hAnsi="Times New Roman" w:cs="Times New Roman"/>
                <w:sz w:val="24"/>
                <w:szCs w:val="24"/>
              </w:rPr>
            </w:pPr>
            <w:r>
              <w:rPr>
                <w:rFonts w:ascii="Times New Roman" w:hAnsi="Times New Roman" w:cs="Times New Roman"/>
                <w:sz w:val="24"/>
                <w:szCs w:val="24"/>
              </w:rPr>
              <w:t xml:space="preserve"> </w:t>
            </w:r>
          </w:p>
          <w:p w:rsidR="00094ED5" w:rsidRPr="00062F5F" w:rsidRDefault="00094ED5" w:rsidP="00094ED5">
            <w:pPr>
              <w:spacing w:line="220" w:lineRule="exact"/>
              <w:rPr>
                <w:rFonts w:ascii="Times New Roman" w:hAnsi="Times New Roman" w:cs="Times New Roman"/>
                <w:sz w:val="24"/>
                <w:szCs w:val="24"/>
                <w:vertAlign w:val="superscript"/>
              </w:rPr>
            </w:pPr>
          </w:p>
          <w:p w:rsidR="00094ED5" w:rsidRPr="00824246" w:rsidRDefault="00094ED5" w:rsidP="00094ED5">
            <w:pPr>
              <w:pStyle w:val="a5"/>
              <w:rPr>
                <w:sz w:val="24"/>
                <w:szCs w:val="24"/>
              </w:rPr>
            </w:pPr>
            <w:r>
              <w:rPr>
                <w:rStyle w:val="ab"/>
                <w:sz w:val="24"/>
                <w:szCs w:val="24"/>
              </w:rPr>
              <w:t xml:space="preserve"> </w:t>
            </w:r>
          </w:p>
        </w:tc>
        <w:tc>
          <w:tcPr>
            <w:tcW w:w="4678" w:type="dxa"/>
            <w:gridSpan w:val="2"/>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after="0" w:line="240" w:lineRule="auto"/>
              <w:rPr>
                <w:rFonts w:ascii="Times New Roman" w:hAnsi="Times New Roman" w:cs="Times New Roman"/>
                <w:sz w:val="24"/>
                <w:szCs w:val="24"/>
              </w:rPr>
            </w:pPr>
            <w:r w:rsidRPr="00062F5F">
              <w:rPr>
                <w:rFonts w:ascii="Times New Roman" w:hAnsi="Times New Roman" w:cs="Times New Roman"/>
                <w:sz w:val="24"/>
                <w:szCs w:val="24"/>
              </w:rPr>
              <w:t xml:space="preserve"> Поднятие флага и слушание гимна  </w:t>
            </w:r>
          </w:p>
          <w:p w:rsidR="00094ED5" w:rsidRPr="00062F5F" w:rsidRDefault="00094ED5" w:rsidP="00094ED5">
            <w:pPr>
              <w:spacing w:after="0" w:line="240" w:lineRule="auto"/>
              <w:rPr>
                <w:rFonts w:ascii="Times New Roman" w:hAnsi="Times New Roman" w:cs="Times New Roman"/>
                <w:sz w:val="24"/>
                <w:szCs w:val="24"/>
              </w:rPr>
            </w:pPr>
            <w:r w:rsidRPr="00062F5F">
              <w:rPr>
                <w:rFonts w:ascii="Times New Roman" w:hAnsi="Times New Roman" w:cs="Times New Roman"/>
                <w:sz w:val="24"/>
                <w:szCs w:val="24"/>
              </w:rPr>
              <w:t>(Еженедельно в течении года)</w:t>
            </w:r>
          </w:p>
          <w:p w:rsidR="00094ED5" w:rsidRPr="00062F5F" w:rsidRDefault="00094ED5" w:rsidP="00094ED5">
            <w:pPr>
              <w:spacing w:after="0" w:line="240" w:lineRule="auto"/>
              <w:rPr>
                <w:rFonts w:ascii="Times New Roman" w:hAnsi="Times New Roman" w:cs="Times New Roman"/>
                <w:sz w:val="24"/>
                <w:szCs w:val="24"/>
              </w:rPr>
            </w:pPr>
            <w:r w:rsidRPr="00062F5F">
              <w:rPr>
                <w:rFonts w:ascii="Times New Roman" w:hAnsi="Times New Roman" w:cs="Times New Roman"/>
                <w:sz w:val="24"/>
                <w:szCs w:val="24"/>
              </w:rPr>
              <w:t>Бесе</w:t>
            </w:r>
            <w:r>
              <w:rPr>
                <w:rFonts w:ascii="Times New Roman" w:hAnsi="Times New Roman" w:cs="Times New Roman"/>
                <w:sz w:val="24"/>
                <w:szCs w:val="24"/>
              </w:rPr>
              <w:t>д</w:t>
            </w:r>
            <w:r w:rsidRPr="00062F5F">
              <w:rPr>
                <w:rFonts w:ascii="Times New Roman" w:hAnsi="Times New Roman" w:cs="Times New Roman"/>
                <w:sz w:val="24"/>
                <w:szCs w:val="24"/>
              </w:rPr>
              <w:t>а с воспитанниками о государственных символах</w:t>
            </w:r>
          </w:p>
        </w:tc>
        <w:tc>
          <w:tcPr>
            <w:tcW w:w="1984" w:type="dxa"/>
            <w:gridSpan w:val="2"/>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480"/>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pStyle w:val="a5"/>
              <w:rPr>
                <w:sz w:val="24"/>
                <w:szCs w:val="24"/>
              </w:rPr>
            </w:pPr>
          </w:p>
        </w:tc>
        <w:tc>
          <w:tcPr>
            <w:tcW w:w="4678" w:type="dxa"/>
            <w:gridSpan w:val="2"/>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r>
              <w:rPr>
                <w:rFonts w:ascii="Times New Roman" w:hAnsi="Times New Roman" w:cs="Times New Roman"/>
                <w:sz w:val="24"/>
                <w:szCs w:val="24"/>
              </w:rPr>
              <w:t xml:space="preserve">5 сентября - </w:t>
            </w:r>
            <w:r w:rsidRPr="00062F5F">
              <w:rPr>
                <w:rFonts w:ascii="Times New Roman" w:hAnsi="Times New Roman" w:cs="Times New Roman"/>
                <w:sz w:val="24"/>
                <w:szCs w:val="24"/>
              </w:rPr>
              <w:t>Экскурсия к Казачьей управе.</w:t>
            </w:r>
          </w:p>
        </w:tc>
        <w:tc>
          <w:tcPr>
            <w:tcW w:w="1984" w:type="dxa"/>
            <w:gridSpan w:val="2"/>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447"/>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pStyle w:val="a5"/>
              <w:rPr>
                <w:sz w:val="24"/>
                <w:szCs w:val="24"/>
              </w:rPr>
            </w:pPr>
          </w:p>
        </w:tc>
        <w:tc>
          <w:tcPr>
            <w:tcW w:w="4678" w:type="dxa"/>
            <w:gridSpan w:val="2"/>
            <w:tcBorders>
              <w:top w:val="single" w:sz="4" w:space="0" w:color="000000"/>
              <w:left w:val="single" w:sz="4" w:space="0" w:color="000000"/>
              <w:bottom w:val="single" w:sz="4" w:space="0" w:color="000000"/>
              <w:right w:val="single" w:sz="4" w:space="0" w:color="000000"/>
            </w:tcBorders>
          </w:tcPr>
          <w:p w:rsidR="00094ED5" w:rsidRDefault="00094ED5" w:rsidP="00094ED5">
            <w:pPr>
              <w:spacing w:after="0" w:line="240" w:lineRule="auto"/>
              <w:rPr>
                <w:rFonts w:ascii="Times New Roman" w:hAnsi="Times New Roman" w:cs="Times New Roman"/>
                <w:sz w:val="24"/>
                <w:szCs w:val="24"/>
              </w:rPr>
            </w:pPr>
            <w:r w:rsidRPr="00062F5F">
              <w:rPr>
                <w:rFonts w:ascii="Times New Roman" w:hAnsi="Times New Roman" w:cs="Times New Roman"/>
                <w:sz w:val="24"/>
                <w:szCs w:val="24"/>
              </w:rPr>
              <w:t xml:space="preserve">1 сентября </w:t>
            </w:r>
            <w:r>
              <w:rPr>
                <w:rFonts w:ascii="Times New Roman" w:hAnsi="Times New Roman" w:cs="Times New Roman"/>
                <w:sz w:val="24"/>
                <w:szCs w:val="24"/>
              </w:rPr>
              <w:t>-</w:t>
            </w:r>
            <w:r w:rsidRPr="00062F5F">
              <w:rPr>
                <w:rFonts w:ascii="Times New Roman" w:hAnsi="Times New Roman" w:cs="Times New Roman"/>
                <w:sz w:val="24"/>
                <w:szCs w:val="24"/>
              </w:rPr>
              <w:t xml:space="preserve"> Праздник «</w:t>
            </w:r>
            <w:r>
              <w:rPr>
                <w:rFonts w:ascii="Times New Roman" w:hAnsi="Times New Roman" w:cs="Times New Roman"/>
                <w:sz w:val="24"/>
                <w:szCs w:val="24"/>
              </w:rPr>
              <w:t>День знаний</w:t>
            </w:r>
            <w:r w:rsidRPr="00062F5F">
              <w:rPr>
                <w:rFonts w:ascii="Times New Roman" w:hAnsi="Times New Roman" w:cs="Times New Roman"/>
                <w:sz w:val="24"/>
                <w:szCs w:val="24"/>
              </w:rPr>
              <w:t>»</w:t>
            </w:r>
          </w:p>
          <w:p w:rsidR="00094ED5" w:rsidRPr="00062F5F" w:rsidRDefault="00094ED5" w:rsidP="00094ED5">
            <w:pPr>
              <w:spacing w:after="0" w:line="240" w:lineRule="auto"/>
              <w:rPr>
                <w:rFonts w:ascii="Times New Roman" w:hAnsi="Times New Roman" w:cs="Times New Roman"/>
                <w:sz w:val="24"/>
                <w:szCs w:val="24"/>
              </w:rPr>
            </w:pPr>
          </w:p>
          <w:p w:rsidR="00094ED5" w:rsidRPr="00062F5F" w:rsidRDefault="00094ED5" w:rsidP="00094ED5">
            <w:pPr>
              <w:spacing w:after="0" w:line="240" w:lineRule="auto"/>
              <w:rPr>
                <w:rFonts w:ascii="Times New Roman" w:hAnsi="Times New Roman" w:cs="Times New Roman"/>
                <w:sz w:val="24"/>
                <w:szCs w:val="24"/>
              </w:rPr>
            </w:pPr>
          </w:p>
        </w:tc>
        <w:tc>
          <w:tcPr>
            <w:tcW w:w="1984" w:type="dxa"/>
            <w:gridSpan w:val="2"/>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577"/>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pStyle w:val="a5"/>
              <w:rPr>
                <w:rStyle w:val="ab"/>
                <w:b w:val="0"/>
                <w:sz w:val="24"/>
                <w:szCs w:val="24"/>
              </w:rPr>
            </w:pPr>
          </w:p>
        </w:tc>
        <w:tc>
          <w:tcPr>
            <w:tcW w:w="4678" w:type="dxa"/>
            <w:gridSpan w:val="2"/>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сентября </w:t>
            </w:r>
            <w:r w:rsidRPr="003117C6">
              <w:rPr>
                <w:rFonts w:ascii="Times New Roman" w:hAnsi="Times New Roman" w:cs="Times New Roman"/>
                <w:sz w:val="24"/>
                <w:szCs w:val="24"/>
              </w:rPr>
              <w:t>Экскурсия в библиотеку</w:t>
            </w:r>
          </w:p>
        </w:tc>
        <w:tc>
          <w:tcPr>
            <w:tcW w:w="1984" w:type="dxa"/>
            <w:gridSpan w:val="2"/>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525"/>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pStyle w:val="a5"/>
              <w:rPr>
                <w:sz w:val="24"/>
                <w:szCs w:val="24"/>
              </w:rPr>
            </w:pPr>
          </w:p>
        </w:tc>
        <w:tc>
          <w:tcPr>
            <w:tcW w:w="4678" w:type="dxa"/>
            <w:gridSpan w:val="2"/>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tLeast"/>
              <w:rPr>
                <w:rFonts w:ascii="Times New Roman" w:hAnsi="Times New Roman" w:cs="Times New Roman"/>
                <w:sz w:val="24"/>
                <w:szCs w:val="24"/>
              </w:rPr>
            </w:pPr>
            <w:r w:rsidRPr="00B91E5F">
              <w:rPr>
                <w:rFonts w:ascii="Times New Roman" w:hAnsi="Times New Roman" w:cs="Times New Roman"/>
                <w:sz w:val="24"/>
                <w:szCs w:val="24"/>
              </w:rPr>
              <w:t>8 сентября</w:t>
            </w:r>
            <w:r>
              <w:rPr>
                <w:rFonts w:ascii="Times New Roman" w:hAnsi="Times New Roman" w:cs="Times New Roman"/>
                <w:sz w:val="24"/>
                <w:szCs w:val="24"/>
              </w:rPr>
              <w:t xml:space="preserve"> Культурные практики </w:t>
            </w:r>
            <w:r w:rsidRPr="00B91E5F">
              <w:rPr>
                <w:rFonts w:ascii="Times New Roman" w:hAnsi="Times New Roman" w:cs="Times New Roman"/>
                <w:sz w:val="24"/>
                <w:szCs w:val="24"/>
              </w:rPr>
              <w:t xml:space="preserve"> «Что значит быть грамотным?!»</w:t>
            </w:r>
            <w:r w:rsidRPr="003117C6">
              <w:rPr>
                <w:rFonts w:ascii="Times New Roman" w:hAnsi="Times New Roman" w:cs="Times New Roman"/>
                <w:i/>
                <w:iCs/>
              </w:rPr>
              <w:t>(уметь читать, писать; обладать знаниями, необходимыми для жизни,</w:t>
            </w:r>
            <w:r>
              <w:rPr>
                <w:rFonts w:ascii="Times New Roman" w:hAnsi="Times New Roman" w:cs="Times New Roman"/>
                <w:i/>
                <w:iCs/>
              </w:rPr>
              <w:t xml:space="preserve"> </w:t>
            </w:r>
            <w:r w:rsidRPr="003117C6">
              <w:rPr>
                <w:rFonts w:ascii="Times New Roman" w:hAnsi="Times New Roman" w:cs="Times New Roman"/>
                <w:i/>
                <w:iCs/>
              </w:rPr>
              <w:t>будущей работы)</w:t>
            </w:r>
          </w:p>
        </w:tc>
        <w:tc>
          <w:tcPr>
            <w:tcW w:w="1984" w:type="dxa"/>
            <w:gridSpan w:val="2"/>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742"/>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pStyle w:val="a5"/>
              <w:rPr>
                <w:sz w:val="24"/>
                <w:szCs w:val="24"/>
              </w:rPr>
            </w:pPr>
          </w:p>
        </w:tc>
        <w:tc>
          <w:tcPr>
            <w:tcW w:w="4678" w:type="dxa"/>
            <w:gridSpan w:val="2"/>
            <w:tcBorders>
              <w:top w:val="single" w:sz="4" w:space="0" w:color="000000"/>
              <w:left w:val="single" w:sz="4" w:space="0" w:color="000000"/>
              <w:bottom w:val="single" w:sz="4" w:space="0" w:color="auto"/>
              <w:right w:val="single" w:sz="4" w:space="0" w:color="000000"/>
            </w:tcBorders>
          </w:tcPr>
          <w:p w:rsidR="00094ED5" w:rsidRPr="00062F5F" w:rsidRDefault="00094ED5" w:rsidP="00094ED5">
            <w:pPr>
              <w:spacing w:line="240" w:lineRule="atLeast"/>
              <w:rPr>
                <w:rFonts w:ascii="Times New Roman" w:hAnsi="Times New Roman" w:cs="Times New Roman"/>
                <w:sz w:val="24"/>
                <w:szCs w:val="24"/>
              </w:rPr>
            </w:pPr>
            <w:r>
              <w:rPr>
                <w:rFonts w:ascii="Times New Roman" w:hAnsi="Times New Roman" w:cs="Times New Roman"/>
                <w:sz w:val="24"/>
                <w:szCs w:val="24"/>
              </w:rPr>
              <w:t>Мастерская  «</w:t>
            </w:r>
            <w:r w:rsidRPr="003117C6">
              <w:rPr>
                <w:rFonts w:ascii="Times New Roman" w:hAnsi="Times New Roman" w:cs="Times New Roman"/>
                <w:sz w:val="24"/>
                <w:szCs w:val="24"/>
              </w:rPr>
              <w:t>Закладка для книги</w:t>
            </w:r>
            <w:r>
              <w:rPr>
                <w:rFonts w:ascii="Times New Roman" w:hAnsi="Times New Roman" w:cs="Times New Roman"/>
                <w:sz w:val="24"/>
                <w:szCs w:val="24"/>
              </w:rPr>
              <w:t>»</w:t>
            </w:r>
          </w:p>
        </w:tc>
        <w:tc>
          <w:tcPr>
            <w:tcW w:w="1984" w:type="dxa"/>
            <w:gridSpan w:val="2"/>
            <w:tcBorders>
              <w:top w:val="single" w:sz="4" w:space="0" w:color="000000"/>
              <w:left w:val="single" w:sz="4" w:space="0" w:color="000000"/>
              <w:bottom w:val="single" w:sz="4" w:space="0" w:color="auto"/>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1028"/>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pStyle w:val="a5"/>
              <w:rPr>
                <w:sz w:val="24"/>
                <w:szCs w:val="24"/>
              </w:rPr>
            </w:pPr>
          </w:p>
        </w:tc>
        <w:tc>
          <w:tcPr>
            <w:tcW w:w="4678" w:type="dxa"/>
            <w:gridSpan w:val="2"/>
            <w:tcBorders>
              <w:top w:val="single" w:sz="4" w:space="0" w:color="auto"/>
              <w:left w:val="single" w:sz="4" w:space="0" w:color="000000"/>
              <w:bottom w:val="single" w:sz="4" w:space="0" w:color="000000"/>
              <w:right w:val="single" w:sz="4" w:space="0" w:color="000000"/>
            </w:tcBorders>
          </w:tcPr>
          <w:p w:rsidR="00094ED5" w:rsidRPr="00062F5F" w:rsidRDefault="00094ED5" w:rsidP="00094ED5">
            <w:pPr>
              <w:spacing w:line="240" w:lineRule="atLeast"/>
              <w:rPr>
                <w:rFonts w:ascii="Times New Roman" w:hAnsi="Times New Roman" w:cs="Times New Roman"/>
                <w:sz w:val="24"/>
                <w:szCs w:val="24"/>
              </w:rPr>
            </w:pPr>
            <w:r w:rsidRPr="003117C6">
              <w:rPr>
                <w:rFonts w:ascii="Times New Roman" w:hAnsi="Times New Roman" w:cs="Times New Roman"/>
                <w:sz w:val="24"/>
                <w:szCs w:val="24"/>
              </w:rPr>
              <w:t>Обсуждение, как будем делать «Энциклопедию почемучек»</w:t>
            </w:r>
          </w:p>
        </w:tc>
        <w:tc>
          <w:tcPr>
            <w:tcW w:w="1984" w:type="dxa"/>
            <w:gridSpan w:val="2"/>
            <w:tcBorders>
              <w:top w:val="single" w:sz="4" w:space="0" w:color="auto"/>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525"/>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b/>
                <w:sz w:val="24"/>
                <w:szCs w:val="24"/>
              </w:rPr>
            </w:pPr>
          </w:p>
        </w:tc>
        <w:tc>
          <w:tcPr>
            <w:tcW w:w="1843" w:type="dxa"/>
            <w:vMerge/>
            <w:tcBorders>
              <w:left w:val="single" w:sz="4" w:space="0" w:color="000000"/>
              <w:right w:val="single" w:sz="4" w:space="0" w:color="000000"/>
            </w:tcBorders>
          </w:tcPr>
          <w:p w:rsidR="00094ED5" w:rsidRPr="00062F5F" w:rsidRDefault="00094ED5" w:rsidP="00094ED5">
            <w:pPr>
              <w:pStyle w:val="a5"/>
              <w:rPr>
                <w:sz w:val="24"/>
                <w:szCs w:val="24"/>
              </w:rPr>
            </w:pPr>
          </w:p>
        </w:tc>
        <w:tc>
          <w:tcPr>
            <w:tcW w:w="4678" w:type="dxa"/>
            <w:gridSpan w:val="2"/>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w:t>
            </w:r>
            <w:r w:rsidRPr="00062F5F">
              <w:rPr>
                <w:rFonts w:ascii="Times New Roman" w:hAnsi="Times New Roman" w:cs="Times New Roman"/>
                <w:sz w:val="24"/>
                <w:szCs w:val="24"/>
              </w:rPr>
              <w:t>бсуждение и разучивание пословиц,</w:t>
            </w:r>
          </w:p>
          <w:p w:rsidR="00094ED5" w:rsidRPr="00062F5F" w:rsidRDefault="00094ED5" w:rsidP="00094ED5">
            <w:pPr>
              <w:spacing w:after="0" w:line="240" w:lineRule="auto"/>
              <w:rPr>
                <w:rFonts w:ascii="Times New Roman" w:hAnsi="Times New Roman" w:cs="Times New Roman"/>
                <w:sz w:val="24"/>
                <w:szCs w:val="24"/>
              </w:rPr>
            </w:pPr>
            <w:r w:rsidRPr="00062F5F">
              <w:rPr>
                <w:rFonts w:ascii="Times New Roman" w:hAnsi="Times New Roman" w:cs="Times New Roman"/>
                <w:sz w:val="24"/>
                <w:szCs w:val="24"/>
              </w:rPr>
              <w:t>поговорок, крылатых выражений п</w:t>
            </w:r>
            <w:r>
              <w:rPr>
                <w:rFonts w:ascii="Times New Roman" w:hAnsi="Times New Roman" w:cs="Times New Roman"/>
                <w:sz w:val="24"/>
                <w:szCs w:val="24"/>
              </w:rPr>
              <w:t>ро ум и мудрость.</w:t>
            </w:r>
          </w:p>
        </w:tc>
        <w:tc>
          <w:tcPr>
            <w:tcW w:w="1984" w:type="dxa"/>
            <w:gridSpan w:val="2"/>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525"/>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pStyle w:val="a5"/>
              <w:rPr>
                <w:sz w:val="24"/>
                <w:szCs w:val="24"/>
              </w:rPr>
            </w:pPr>
          </w:p>
        </w:tc>
        <w:tc>
          <w:tcPr>
            <w:tcW w:w="4678" w:type="dxa"/>
            <w:gridSpan w:val="2"/>
            <w:tcBorders>
              <w:top w:val="single" w:sz="4" w:space="0" w:color="000000"/>
              <w:left w:val="single" w:sz="4" w:space="0" w:color="000000"/>
              <w:bottom w:val="single" w:sz="4" w:space="0" w:color="auto"/>
              <w:right w:val="single" w:sz="4" w:space="0" w:color="000000"/>
            </w:tcBorders>
          </w:tcPr>
          <w:p w:rsidR="00094ED5" w:rsidRPr="004217D0" w:rsidRDefault="00094ED5" w:rsidP="00094ED5">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 </w:t>
            </w:r>
            <w:r w:rsidRPr="004217D0">
              <w:rPr>
                <w:rFonts w:ascii="Times New Roman" w:hAnsi="Times New Roman" w:cs="Times New Roman"/>
                <w:sz w:val="24"/>
                <w:szCs w:val="24"/>
              </w:rPr>
              <w:t>Рассказы детей</w:t>
            </w:r>
            <w:r>
              <w:rPr>
                <w:rFonts w:ascii="Times New Roman" w:hAnsi="Times New Roman" w:cs="Times New Roman"/>
                <w:sz w:val="24"/>
                <w:szCs w:val="24"/>
              </w:rPr>
              <w:t xml:space="preserve">  </w:t>
            </w:r>
            <w:r w:rsidRPr="004217D0">
              <w:rPr>
                <w:rFonts w:ascii="Times New Roman" w:hAnsi="Times New Roman" w:cs="Times New Roman"/>
                <w:sz w:val="24"/>
                <w:szCs w:val="24"/>
              </w:rPr>
              <w:t>о своих страничках</w:t>
            </w:r>
          </w:p>
          <w:p w:rsidR="00094ED5" w:rsidRPr="00062F5F" w:rsidRDefault="00094ED5" w:rsidP="00094ED5">
            <w:pPr>
              <w:spacing w:after="0" w:line="240" w:lineRule="atLeast"/>
              <w:rPr>
                <w:rFonts w:ascii="Times New Roman" w:hAnsi="Times New Roman" w:cs="Times New Roman"/>
                <w:sz w:val="24"/>
                <w:szCs w:val="24"/>
              </w:rPr>
            </w:pPr>
            <w:r w:rsidRPr="004217D0">
              <w:rPr>
                <w:rFonts w:ascii="Times New Roman" w:hAnsi="Times New Roman" w:cs="Times New Roman"/>
                <w:sz w:val="24"/>
                <w:szCs w:val="24"/>
              </w:rPr>
              <w:t>«Энциклопедии</w:t>
            </w:r>
            <w:r>
              <w:rPr>
                <w:rFonts w:ascii="Times New Roman" w:hAnsi="Times New Roman" w:cs="Times New Roman"/>
                <w:sz w:val="24"/>
                <w:szCs w:val="24"/>
              </w:rPr>
              <w:t xml:space="preserve"> </w:t>
            </w:r>
            <w:r w:rsidRPr="004217D0">
              <w:rPr>
                <w:rFonts w:ascii="Times New Roman" w:hAnsi="Times New Roman" w:cs="Times New Roman"/>
                <w:sz w:val="24"/>
                <w:szCs w:val="24"/>
              </w:rPr>
              <w:t>почемучек»</w:t>
            </w:r>
          </w:p>
        </w:tc>
        <w:tc>
          <w:tcPr>
            <w:tcW w:w="1984" w:type="dxa"/>
            <w:gridSpan w:val="2"/>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517"/>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pStyle w:val="a5"/>
              <w:rPr>
                <w:sz w:val="24"/>
                <w:szCs w:val="24"/>
              </w:rPr>
            </w:pPr>
          </w:p>
        </w:tc>
        <w:tc>
          <w:tcPr>
            <w:tcW w:w="4678" w:type="dxa"/>
            <w:gridSpan w:val="2"/>
            <w:tcBorders>
              <w:top w:val="single" w:sz="4" w:space="0" w:color="auto"/>
              <w:left w:val="single" w:sz="4" w:space="0" w:color="000000"/>
              <w:bottom w:val="single" w:sz="4" w:space="0" w:color="auto"/>
              <w:right w:val="single" w:sz="4" w:space="0" w:color="000000"/>
            </w:tcBorders>
          </w:tcPr>
          <w:p w:rsidR="00094ED5" w:rsidRPr="00062F5F" w:rsidRDefault="00094ED5" w:rsidP="00094ED5">
            <w:pPr>
              <w:spacing w:line="240" w:lineRule="atLeast"/>
              <w:rPr>
                <w:rFonts w:ascii="Times New Roman" w:hAnsi="Times New Roman" w:cs="Times New Roman"/>
                <w:sz w:val="24"/>
                <w:szCs w:val="24"/>
              </w:rPr>
            </w:pPr>
            <w:r w:rsidRPr="00105679">
              <w:rPr>
                <w:rFonts w:ascii="Times New Roman" w:hAnsi="Times New Roman" w:cs="Times New Roman"/>
                <w:sz w:val="24"/>
                <w:szCs w:val="24"/>
              </w:rPr>
              <w:t>Образовательные ситуации «Правила поведения в детском саду»</w:t>
            </w:r>
          </w:p>
        </w:tc>
        <w:tc>
          <w:tcPr>
            <w:tcW w:w="1984" w:type="dxa"/>
            <w:gridSpan w:val="2"/>
            <w:tcBorders>
              <w:top w:val="single" w:sz="4" w:space="0" w:color="auto"/>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Pr>
                <w:rFonts w:ascii="Times New Roman" w:hAnsi="Times New Roman" w:cs="Times New Roman"/>
                <w:sz w:val="24"/>
                <w:szCs w:val="24"/>
              </w:rPr>
              <w:t>Воспитатели</w:t>
            </w:r>
          </w:p>
        </w:tc>
      </w:tr>
      <w:tr w:rsidR="00094ED5" w:rsidRPr="00062F5F" w:rsidTr="00094ED5">
        <w:trPr>
          <w:gridAfter w:val="2"/>
          <w:wAfter w:w="9784" w:type="dxa"/>
          <w:trHeight w:val="450"/>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pStyle w:val="a5"/>
              <w:rPr>
                <w:rStyle w:val="ab"/>
                <w:b w:val="0"/>
                <w:sz w:val="24"/>
                <w:szCs w:val="24"/>
              </w:rPr>
            </w:pPr>
          </w:p>
        </w:tc>
        <w:tc>
          <w:tcPr>
            <w:tcW w:w="4678" w:type="dxa"/>
            <w:gridSpan w:val="2"/>
            <w:tcBorders>
              <w:top w:val="single" w:sz="4" w:space="0" w:color="auto"/>
              <w:left w:val="single" w:sz="4" w:space="0" w:color="000000"/>
              <w:bottom w:val="single" w:sz="4" w:space="0" w:color="auto"/>
              <w:right w:val="single" w:sz="4" w:space="0" w:color="000000"/>
            </w:tcBorders>
          </w:tcPr>
          <w:p w:rsidR="00094ED5" w:rsidRPr="00062F5F" w:rsidRDefault="00094ED5" w:rsidP="00094ED5">
            <w:pPr>
              <w:spacing w:line="240" w:lineRule="atLeast"/>
              <w:rPr>
                <w:rFonts w:ascii="Times New Roman" w:hAnsi="Times New Roman" w:cs="Times New Roman"/>
                <w:sz w:val="24"/>
                <w:szCs w:val="24"/>
              </w:rPr>
            </w:pPr>
            <w:r>
              <w:rPr>
                <w:rFonts w:ascii="Times New Roman" w:hAnsi="Times New Roman" w:cs="Times New Roman"/>
                <w:sz w:val="24"/>
                <w:szCs w:val="24"/>
              </w:rPr>
              <w:t>Спортивный праздник «Здоровье, сила, красота»</w:t>
            </w:r>
          </w:p>
        </w:tc>
        <w:tc>
          <w:tcPr>
            <w:tcW w:w="1984" w:type="dxa"/>
            <w:gridSpan w:val="2"/>
            <w:tcBorders>
              <w:top w:val="single" w:sz="4" w:space="0" w:color="000000"/>
              <w:left w:val="single" w:sz="4" w:space="0" w:color="000000"/>
              <w:bottom w:val="single" w:sz="4" w:space="0" w:color="auto"/>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277"/>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pStyle w:val="a5"/>
              <w:rPr>
                <w:rStyle w:val="ab"/>
                <w:b w:val="0"/>
                <w:sz w:val="24"/>
                <w:szCs w:val="24"/>
              </w:rPr>
            </w:pPr>
          </w:p>
        </w:tc>
        <w:tc>
          <w:tcPr>
            <w:tcW w:w="4678" w:type="dxa"/>
            <w:gridSpan w:val="2"/>
            <w:tcBorders>
              <w:top w:val="single" w:sz="4" w:space="0" w:color="auto"/>
              <w:left w:val="single" w:sz="4" w:space="0" w:color="000000"/>
              <w:bottom w:val="single" w:sz="4" w:space="0" w:color="auto"/>
              <w:right w:val="single" w:sz="4" w:space="0" w:color="000000"/>
            </w:tcBorders>
          </w:tcPr>
          <w:p w:rsidR="00094ED5" w:rsidRDefault="00094ED5" w:rsidP="00094ED5">
            <w:pPr>
              <w:spacing w:line="240" w:lineRule="atLeast"/>
              <w:rPr>
                <w:rFonts w:ascii="Times New Roman" w:hAnsi="Times New Roman" w:cs="Times New Roman"/>
                <w:sz w:val="24"/>
                <w:szCs w:val="24"/>
              </w:rPr>
            </w:pPr>
            <w:r w:rsidRPr="004217D0">
              <w:rPr>
                <w:rFonts w:ascii="Times New Roman" w:hAnsi="Times New Roman" w:cs="Times New Roman"/>
                <w:sz w:val="24"/>
                <w:szCs w:val="24"/>
              </w:rPr>
              <w:t>Подклеивание</w:t>
            </w:r>
            <w:r>
              <w:rPr>
                <w:rFonts w:ascii="Times New Roman" w:hAnsi="Times New Roman" w:cs="Times New Roman"/>
                <w:sz w:val="24"/>
                <w:szCs w:val="24"/>
              </w:rPr>
              <w:t xml:space="preserve"> </w:t>
            </w:r>
            <w:r w:rsidRPr="004217D0">
              <w:rPr>
                <w:rFonts w:ascii="Times New Roman" w:hAnsi="Times New Roman" w:cs="Times New Roman"/>
                <w:sz w:val="24"/>
                <w:szCs w:val="24"/>
              </w:rPr>
              <w:t>книг для младшей</w:t>
            </w:r>
            <w:r>
              <w:rPr>
                <w:rFonts w:ascii="Times New Roman" w:hAnsi="Times New Roman" w:cs="Times New Roman"/>
                <w:sz w:val="24"/>
                <w:szCs w:val="24"/>
              </w:rPr>
              <w:t xml:space="preserve"> </w:t>
            </w:r>
            <w:r w:rsidRPr="004217D0">
              <w:rPr>
                <w:rFonts w:ascii="Times New Roman" w:hAnsi="Times New Roman" w:cs="Times New Roman"/>
                <w:sz w:val="24"/>
                <w:szCs w:val="24"/>
              </w:rPr>
              <w:t xml:space="preserve">группы </w:t>
            </w:r>
            <w:r>
              <w:rPr>
                <w:rFonts w:ascii="Times New Roman" w:hAnsi="Times New Roman" w:cs="Times New Roman"/>
                <w:sz w:val="24"/>
                <w:szCs w:val="24"/>
              </w:rPr>
              <w:t>«Непоседы»</w:t>
            </w:r>
          </w:p>
        </w:tc>
        <w:tc>
          <w:tcPr>
            <w:tcW w:w="1984" w:type="dxa"/>
            <w:gridSpan w:val="2"/>
            <w:tcBorders>
              <w:top w:val="single" w:sz="4" w:space="0" w:color="auto"/>
              <w:left w:val="single" w:sz="4" w:space="0" w:color="000000"/>
              <w:bottom w:val="single" w:sz="4" w:space="0" w:color="auto"/>
              <w:right w:val="single" w:sz="4" w:space="0" w:color="000000"/>
            </w:tcBorders>
          </w:tcPr>
          <w:p w:rsidR="00094ED5" w:rsidRPr="00062F5F" w:rsidRDefault="00094ED5" w:rsidP="00094ED5">
            <w:pPr>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094ED5" w:rsidRPr="00062F5F" w:rsidTr="00094ED5">
        <w:trPr>
          <w:gridAfter w:val="2"/>
          <w:wAfter w:w="9784" w:type="dxa"/>
          <w:trHeight w:val="233"/>
        </w:trPr>
        <w:tc>
          <w:tcPr>
            <w:tcW w:w="1701" w:type="dxa"/>
            <w:vMerge/>
            <w:tcBorders>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bottom w:val="single" w:sz="4" w:space="0" w:color="000000"/>
              <w:right w:val="single" w:sz="4" w:space="0" w:color="000000"/>
            </w:tcBorders>
          </w:tcPr>
          <w:p w:rsidR="00094ED5" w:rsidRPr="00062F5F" w:rsidRDefault="00094ED5" w:rsidP="00094ED5">
            <w:pPr>
              <w:pStyle w:val="a5"/>
              <w:rPr>
                <w:rStyle w:val="ab"/>
                <w:b w:val="0"/>
                <w:sz w:val="24"/>
                <w:szCs w:val="24"/>
              </w:rPr>
            </w:pPr>
          </w:p>
        </w:tc>
        <w:tc>
          <w:tcPr>
            <w:tcW w:w="4678" w:type="dxa"/>
            <w:gridSpan w:val="2"/>
            <w:tcBorders>
              <w:top w:val="single" w:sz="4" w:space="0" w:color="auto"/>
              <w:left w:val="single" w:sz="4" w:space="0" w:color="000000"/>
              <w:bottom w:val="single" w:sz="4" w:space="0" w:color="000000"/>
              <w:right w:val="single" w:sz="4" w:space="0" w:color="000000"/>
            </w:tcBorders>
          </w:tcPr>
          <w:p w:rsidR="00094ED5" w:rsidRDefault="00094ED5" w:rsidP="00094ED5">
            <w:pPr>
              <w:spacing w:line="240" w:lineRule="atLeast"/>
              <w:rPr>
                <w:rFonts w:ascii="Times New Roman" w:hAnsi="Times New Roman" w:cs="Times New Roman"/>
                <w:sz w:val="24"/>
                <w:szCs w:val="24"/>
              </w:rPr>
            </w:pPr>
            <w:r>
              <w:rPr>
                <w:rFonts w:ascii="Times New Roman" w:hAnsi="Times New Roman" w:cs="Times New Roman"/>
                <w:sz w:val="24"/>
                <w:szCs w:val="24"/>
              </w:rPr>
              <w:t>Продуктивное творчество «Закладка для книги»</w:t>
            </w:r>
          </w:p>
        </w:tc>
        <w:tc>
          <w:tcPr>
            <w:tcW w:w="1984" w:type="dxa"/>
            <w:gridSpan w:val="2"/>
            <w:tcBorders>
              <w:top w:val="single" w:sz="4" w:space="0" w:color="auto"/>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Pr>
                <w:rFonts w:ascii="Times New Roman" w:hAnsi="Times New Roman" w:cs="Times New Roman"/>
                <w:sz w:val="24"/>
                <w:szCs w:val="24"/>
              </w:rPr>
              <w:t>Воспитатели</w:t>
            </w:r>
          </w:p>
        </w:tc>
      </w:tr>
      <w:tr w:rsidR="00094ED5" w:rsidRPr="00062F5F" w:rsidTr="00094ED5">
        <w:trPr>
          <w:gridAfter w:val="2"/>
          <w:wAfter w:w="9784" w:type="dxa"/>
          <w:trHeight w:val="558"/>
        </w:trPr>
        <w:tc>
          <w:tcPr>
            <w:tcW w:w="1701" w:type="dxa"/>
            <w:vMerge w:val="restart"/>
            <w:tcBorders>
              <w:top w:val="nil"/>
              <w:left w:val="single" w:sz="4" w:space="0" w:color="000000"/>
              <w:bottom w:val="single" w:sz="4" w:space="0" w:color="000000"/>
              <w:right w:val="single" w:sz="4" w:space="0" w:color="000000"/>
            </w:tcBorders>
          </w:tcPr>
          <w:p w:rsidR="00094ED5" w:rsidRPr="00062F5F" w:rsidRDefault="00094ED5" w:rsidP="00094ED5">
            <w:pPr>
              <w:spacing w:line="240" w:lineRule="atLeast"/>
              <w:rPr>
                <w:rFonts w:ascii="Times New Roman" w:hAnsi="Times New Roman" w:cs="Times New Roman"/>
                <w:sz w:val="24"/>
                <w:szCs w:val="24"/>
              </w:rPr>
            </w:pPr>
            <w:r w:rsidRPr="00062F5F">
              <w:rPr>
                <w:rFonts w:ascii="Times New Roman" w:hAnsi="Times New Roman" w:cs="Times New Roman"/>
                <w:sz w:val="24"/>
                <w:szCs w:val="24"/>
              </w:rPr>
              <w:t xml:space="preserve">27 сентября </w:t>
            </w:r>
            <w:r>
              <w:rPr>
                <w:rFonts w:ascii="Times New Roman" w:hAnsi="Times New Roman" w:cs="Times New Roman"/>
                <w:sz w:val="24"/>
                <w:szCs w:val="24"/>
              </w:rPr>
              <w:t>-</w:t>
            </w:r>
            <w:r w:rsidRPr="00062F5F">
              <w:rPr>
                <w:rFonts w:ascii="Times New Roman" w:hAnsi="Times New Roman" w:cs="Times New Roman"/>
                <w:sz w:val="24"/>
                <w:szCs w:val="24"/>
              </w:rPr>
              <w:t xml:space="preserve">День </w:t>
            </w:r>
            <w:r w:rsidRPr="00062F5F">
              <w:rPr>
                <w:rFonts w:ascii="Times New Roman" w:hAnsi="Times New Roman" w:cs="Times New Roman"/>
                <w:sz w:val="24"/>
                <w:szCs w:val="24"/>
              </w:rPr>
              <w:lastRenderedPageBreak/>
              <w:t>дошкольного работника</w:t>
            </w:r>
          </w:p>
          <w:p w:rsidR="00094ED5" w:rsidRPr="00062F5F" w:rsidRDefault="00094ED5" w:rsidP="00094ED5">
            <w:pPr>
              <w:rPr>
                <w:rFonts w:ascii="Times New Roman" w:hAnsi="Times New Roman" w:cs="Times New Roman"/>
                <w:b/>
                <w:sz w:val="24"/>
                <w:szCs w:val="24"/>
              </w:rPr>
            </w:pPr>
          </w:p>
        </w:tc>
        <w:tc>
          <w:tcPr>
            <w:tcW w:w="1843" w:type="dxa"/>
            <w:vMerge w:val="restart"/>
            <w:tcBorders>
              <w:top w:val="nil"/>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r>
              <w:rPr>
                <w:rFonts w:ascii="Times New Roman" w:hAnsi="Times New Roman" w:cs="Times New Roman"/>
                <w:sz w:val="24"/>
                <w:szCs w:val="24"/>
              </w:rPr>
              <w:lastRenderedPageBreak/>
              <w:t xml:space="preserve"> </w:t>
            </w:r>
          </w:p>
        </w:tc>
        <w:tc>
          <w:tcPr>
            <w:tcW w:w="4678" w:type="dxa"/>
            <w:gridSpan w:val="2"/>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r>
              <w:rPr>
                <w:rFonts w:ascii="Times New Roman" w:hAnsi="Times New Roman" w:cs="Times New Roman"/>
                <w:sz w:val="24"/>
                <w:szCs w:val="24"/>
              </w:rPr>
              <w:t xml:space="preserve"> 27сентября  Концерт ко «Дню воспитателя»</w:t>
            </w:r>
          </w:p>
          <w:p w:rsidR="00094ED5" w:rsidRPr="00062F5F" w:rsidRDefault="00094ED5" w:rsidP="00094ED5">
            <w:pPr>
              <w:spacing w:line="240" w:lineRule="atLeast"/>
              <w:rPr>
                <w:rFonts w:ascii="Times New Roman" w:hAnsi="Times New Roman" w:cs="Times New Roman"/>
                <w:sz w:val="24"/>
                <w:szCs w:val="24"/>
              </w:rPr>
            </w:pPr>
            <w:r>
              <w:rPr>
                <w:rFonts w:ascii="Times New Roman" w:hAnsi="Times New Roman" w:cs="Times New Roman"/>
                <w:sz w:val="24"/>
                <w:szCs w:val="24"/>
              </w:rPr>
              <w:lastRenderedPageBreak/>
              <w:t xml:space="preserve"> </w:t>
            </w:r>
          </w:p>
        </w:tc>
        <w:tc>
          <w:tcPr>
            <w:tcW w:w="1984" w:type="dxa"/>
            <w:gridSpan w:val="2"/>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Pr>
                <w:rFonts w:ascii="Times New Roman" w:hAnsi="Times New Roman" w:cs="Times New Roman"/>
                <w:sz w:val="24"/>
                <w:szCs w:val="24"/>
              </w:rPr>
              <w:lastRenderedPageBreak/>
              <w:t xml:space="preserve">Музыкальный руководитель, </w:t>
            </w:r>
            <w:r w:rsidRPr="00062F5F">
              <w:rPr>
                <w:rFonts w:ascii="Times New Roman" w:hAnsi="Times New Roman" w:cs="Times New Roman"/>
                <w:sz w:val="24"/>
                <w:szCs w:val="24"/>
              </w:rPr>
              <w:lastRenderedPageBreak/>
              <w:t>Воспитатели</w:t>
            </w:r>
            <w:r>
              <w:rPr>
                <w:rFonts w:ascii="Times New Roman" w:hAnsi="Times New Roman" w:cs="Times New Roman"/>
                <w:sz w:val="24"/>
                <w:szCs w:val="24"/>
              </w:rPr>
              <w:t xml:space="preserve"> старшей и подготовительной групп</w:t>
            </w:r>
          </w:p>
        </w:tc>
      </w:tr>
      <w:tr w:rsidR="00094ED5" w:rsidRPr="00062F5F" w:rsidTr="00094ED5">
        <w:trPr>
          <w:gridAfter w:val="2"/>
          <w:wAfter w:w="9784" w:type="dxa"/>
          <w:trHeight w:val="525"/>
        </w:trPr>
        <w:tc>
          <w:tcPr>
            <w:tcW w:w="1701" w:type="dxa"/>
            <w:vMerge/>
            <w:tcBorders>
              <w:top w:val="nil"/>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top w:val="nil"/>
              <w:left w:val="single" w:sz="4" w:space="0" w:color="000000"/>
              <w:bottom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678" w:type="dxa"/>
            <w:gridSpan w:val="2"/>
            <w:tcBorders>
              <w:top w:val="single" w:sz="4" w:space="0" w:color="000000"/>
              <w:left w:val="single" w:sz="4" w:space="0" w:color="000000"/>
              <w:bottom w:val="single" w:sz="4" w:space="0" w:color="000000"/>
              <w:right w:val="single" w:sz="4" w:space="0" w:color="000000"/>
            </w:tcBorders>
          </w:tcPr>
          <w:p w:rsidR="00094ED5" w:rsidRDefault="00094ED5" w:rsidP="00094ED5">
            <w:pPr>
              <w:spacing w:after="0" w:line="240" w:lineRule="atLeast"/>
              <w:rPr>
                <w:rFonts w:ascii="Times New Roman" w:hAnsi="Times New Roman" w:cs="Times New Roman"/>
                <w:sz w:val="24"/>
                <w:szCs w:val="24"/>
              </w:rPr>
            </w:pPr>
            <w:r w:rsidRPr="00062F5F">
              <w:rPr>
                <w:rFonts w:ascii="Times New Roman" w:hAnsi="Times New Roman" w:cs="Times New Roman"/>
                <w:sz w:val="24"/>
                <w:szCs w:val="24"/>
              </w:rPr>
              <w:t xml:space="preserve">Выставка детских </w:t>
            </w:r>
            <w:r>
              <w:rPr>
                <w:rFonts w:ascii="Times New Roman" w:hAnsi="Times New Roman" w:cs="Times New Roman"/>
                <w:sz w:val="24"/>
                <w:szCs w:val="24"/>
              </w:rPr>
              <w:t>работ «Закладки для книг</w:t>
            </w:r>
            <w:r w:rsidRPr="00062F5F">
              <w:rPr>
                <w:rFonts w:ascii="Times New Roman" w:hAnsi="Times New Roman" w:cs="Times New Roman"/>
                <w:sz w:val="24"/>
                <w:szCs w:val="24"/>
              </w:rPr>
              <w:t>»</w:t>
            </w:r>
          </w:p>
          <w:p w:rsidR="00094ED5" w:rsidRPr="00062F5F" w:rsidRDefault="00094ED5" w:rsidP="00094ED5">
            <w:pPr>
              <w:spacing w:after="0" w:line="240" w:lineRule="atLeast"/>
              <w:rPr>
                <w:rFonts w:ascii="Times New Roman" w:hAnsi="Times New Roman" w:cs="Times New Roman"/>
                <w:sz w:val="24"/>
                <w:szCs w:val="24"/>
              </w:rPr>
            </w:pPr>
            <w:r w:rsidRPr="008233A2">
              <w:rPr>
                <w:rFonts w:ascii="Times New Roman" w:hAnsi="Times New Roman" w:cs="Times New Roman"/>
                <w:sz w:val="24"/>
                <w:szCs w:val="24"/>
              </w:rPr>
              <w:t>Оформление</w:t>
            </w:r>
            <w:r>
              <w:rPr>
                <w:rFonts w:ascii="Times New Roman" w:hAnsi="Times New Roman" w:cs="Times New Roman"/>
                <w:sz w:val="24"/>
                <w:szCs w:val="24"/>
              </w:rPr>
              <w:t xml:space="preserve"> альбома  </w:t>
            </w:r>
            <w:r w:rsidRPr="008233A2">
              <w:rPr>
                <w:rFonts w:ascii="Times New Roman" w:hAnsi="Times New Roman" w:cs="Times New Roman"/>
                <w:sz w:val="24"/>
                <w:szCs w:val="24"/>
              </w:rPr>
              <w:t>«Энциклопедии</w:t>
            </w:r>
            <w:r>
              <w:rPr>
                <w:rFonts w:ascii="Times New Roman" w:hAnsi="Times New Roman" w:cs="Times New Roman"/>
                <w:sz w:val="24"/>
                <w:szCs w:val="24"/>
              </w:rPr>
              <w:t xml:space="preserve"> </w:t>
            </w:r>
            <w:r w:rsidRPr="008233A2">
              <w:rPr>
                <w:rFonts w:ascii="Times New Roman" w:hAnsi="Times New Roman" w:cs="Times New Roman"/>
                <w:sz w:val="24"/>
                <w:szCs w:val="24"/>
              </w:rPr>
              <w:t>почемучек</w:t>
            </w:r>
            <w:r>
              <w:rPr>
                <w:rFonts w:ascii="Times New Roman" w:hAnsi="Times New Roman" w:cs="Times New Roman"/>
                <w:sz w:val="24"/>
                <w:szCs w:val="24"/>
              </w:rPr>
              <w:t>»</w:t>
            </w:r>
          </w:p>
        </w:tc>
        <w:tc>
          <w:tcPr>
            <w:tcW w:w="1984" w:type="dxa"/>
            <w:gridSpan w:val="2"/>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418"/>
        </w:trPr>
        <w:tc>
          <w:tcPr>
            <w:tcW w:w="10206" w:type="dxa"/>
            <w:gridSpan w:val="6"/>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uto"/>
              <w:jc w:val="center"/>
              <w:rPr>
                <w:rFonts w:ascii="Times New Roman" w:hAnsi="Times New Roman" w:cs="Times New Roman"/>
                <w:sz w:val="24"/>
                <w:szCs w:val="24"/>
              </w:rPr>
            </w:pPr>
            <w:r w:rsidRPr="00062F5F">
              <w:rPr>
                <w:rFonts w:ascii="Times New Roman" w:hAnsi="Times New Roman" w:cs="Times New Roman"/>
                <w:b/>
                <w:sz w:val="24"/>
                <w:szCs w:val="24"/>
              </w:rPr>
              <w:t>Октябрь</w:t>
            </w:r>
          </w:p>
        </w:tc>
      </w:tr>
      <w:tr w:rsidR="00094ED5" w:rsidRPr="00062F5F" w:rsidTr="00094ED5">
        <w:trPr>
          <w:gridAfter w:val="2"/>
          <w:wAfter w:w="9784" w:type="dxa"/>
          <w:trHeight w:val="525"/>
        </w:trPr>
        <w:tc>
          <w:tcPr>
            <w:tcW w:w="1701" w:type="dxa"/>
            <w:vMerge w:val="restart"/>
            <w:tcBorders>
              <w:top w:val="single" w:sz="4" w:space="0" w:color="000000"/>
              <w:left w:val="single" w:sz="4" w:space="0" w:color="000000"/>
              <w:right w:val="single" w:sz="4" w:space="0" w:color="000000"/>
            </w:tcBorders>
          </w:tcPr>
          <w:p w:rsidR="00094ED5" w:rsidRDefault="00094ED5" w:rsidP="00094ED5">
            <w:pPr>
              <w:rPr>
                <w:rFonts w:ascii="Times New Roman" w:hAnsi="Times New Roman" w:cs="Times New Roman"/>
                <w:sz w:val="24"/>
                <w:szCs w:val="24"/>
              </w:rPr>
            </w:pPr>
            <w:r>
              <w:rPr>
                <w:rFonts w:ascii="Times New Roman" w:hAnsi="Times New Roman" w:cs="Times New Roman"/>
                <w:sz w:val="24"/>
                <w:szCs w:val="24"/>
              </w:rPr>
              <w:t>1 неделя –«</w:t>
            </w:r>
            <w:r w:rsidRPr="00062F5F">
              <w:rPr>
                <w:rFonts w:ascii="Times New Roman" w:hAnsi="Times New Roman" w:cs="Times New Roman"/>
                <w:sz w:val="24"/>
                <w:szCs w:val="24"/>
              </w:rPr>
              <w:t>Давай дружить</w:t>
            </w:r>
            <w:r>
              <w:rPr>
                <w:rFonts w:ascii="Times New Roman" w:hAnsi="Times New Roman" w:cs="Times New Roman"/>
                <w:sz w:val="24"/>
                <w:szCs w:val="24"/>
              </w:rPr>
              <w:t xml:space="preserve">» </w:t>
            </w:r>
          </w:p>
          <w:p w:rsidR="00094ED5" w:rsidRDefault="00094ED5" w:rsidP="00094ED5">
            <w:pPr>
              <w:rPr>
                <w:rFonts w:ascii="Times New Roman" w:hAnsi="Times New Roman" w:cs="Times New Roman"/>
                <w:sz w:val="24"/>
                <w:szCs w:val="24"/>
              </w:rPr>
            </w:pPr>
            <w:r>
              <w:rPr>
                <w:rFonts w:ascii="Times New Roman" w:hAnsi="Times New Roman" w:cs="Times New Roman"/>
                <w:sz w:val="24"/>
                <w:szCs w:val="24"/>
              </w:rPr>
              <w:t xml:space="preserve">2 неделя «Профессии» </w:t>
            </w:r>
          </w:p>
          <w:p w:rsidR="00094ED5" w:rsidRDefault="00094ED5" w:rsidP="00094ED5">
            <w:pPr>
              <w:rPr>
                <w:rFonts w:ascii="Times New Roman" w:hAnsi="Times New Roman" w:cs="Times New Roman"/>
                <w:sz w:val="24"/>
                <w:szCs w:val="24"/>
              </w:rPr>
            </w:pPr>
            <w:r>
              <w:rPr>
                <w:rFonts w:ascii="Times New Roman" w:hAnsi="Times New Roman" w:cs="Times New Roman"/>
                <w:sz w:val="24"/>
                <w:szCs w:val="24"/>
              </w:rPr>
              <w:t>3-4  неделя  «Осень Урожай»</w:t>
            </w:r>
          </w:p>
          <w:p w:rsidR="00094ED5" w:rsidRDefault="00094ED5" w:rsidP="00094ED5">
            <w:pPr>
              <w:rPr>
                <w:rFonts w:ascii="Times New Roman" w:hAnsi="Times New Roman" w:cs="Times New Roman"/>
                <w:sz w:val="24"/>
                <w:szCs w:val="24"/>
              </w:rPr>
            </w:pPr>
          </w:p>
          <w:p w:rsidR="00094ED5" w:rsidRPr="00062F5F" w:rsidRDefault="00094ED5" w:rsidP="00094ED5">
            <w:pPr>
              <w:spacing w:after="0"/>
              <w:rPr>
                <w:rFonts w:ascii="Times New Roman" w:hAnsi="Times New Roman" w:cs="Times New Roman"/>
                <w:sz w:val="24"/>
                <w:szCs w:val="24"/>
              </w:rPr>
            </w:pPr>
            <w:r w:rsidRPr="00062F5F">
              <w:rPr>
                <w:rFonts w:ascii="Times New Roman" w:hAnsi="Times New Roman" w:cs="Times New Roman"/>
                <w:sz w:val="24"/>
                <w:szCs w:val="24"/>
              </w:rPr>
              <w:t>1 октября.</w:t>
            </w:r>
          </w:p>
          <w:p w:rsidR="00094ED5" w:rsidRPr="00062F5F" w:rsidRDefault="00094ED5" w:rsidP="00094ED5">
            <w:pPr>
              <w:spacing w:after="0"/>
              <w:rPr>
                <w:rFonts w:ascii="Times New Roman" w:hAnsi="Times New Roman" w:cs="Times New Roman"/>
                <w:sz w:val="24"/>
                <w:szCs w:val="24"/>
              </w:rPr>
            </w:pPr>
            <w:r w:rsidRPr="00062F5F">
              <w:rPr>
                <w:rFonts w:ascii="Times New Roman" w:hAnsi="Times New Roman" w:cs="Times New Roman"/>
                <w:sz w:val="24"/>
                <w:szCs w:val="24"/>
              </w:rPr>
              <w:t>Международный день</w:t>
            </w:r>
          </w:p>
          <w:p w:rsidR="00094ED5" w:rsidRPr="00062F5F" w:rsidRDefault="00094ED5" w:rsidP="00094ED5">
            <w:pPr>
              <w:spacing w:after="0"/>
              <w:rPr>
                <w:rFonts w:ascii="Times New Roman" w:hAnsi="Times New Roman" w:cs="Times New Roman"/>
                <w:sz w:val="24"/>
                <w:szCs w:val="24"/>
              </w:rPr>
            </w:pPr>
            <w:r w:rsidRPr="00062F5F">
              <w:rPr>
                <w:rFonts w:ascii="Times New Roman" w:hAnsi="Times New Roman" w:cs="Times New Roman"/>
                <w:sz w:val="24"/>
                <w:szCs w:val="24"/>
              </w:rPr>
              <w:t>пожилых людей</w:t>
            </w:r>
          </w:p>
          <w:p w:rsidR="00094ED5" w:rsidRDefault="00094ED5" w:rsidP="00094ED5">
            <w:pPr>
              <w:spacing w:after="0"/>
              <w:rPr>
                <w:rFonts w:ascii="Times New Roman" w:hAnsi="Times New Roman" w:cs="Times New Roman"/>
                <w:sz w:val="24"/>
                <w:szCs w:val="24"/>
              </w:rPr>
            </w:pPr>
            <w:r>
              <w:rPr>
                <w:rFonts w:ascii="Times New Roman" w:hAnsi="Times New Roman" w:cs="Times New Roman"/>
                <w:sz w:val="24"/>
                <w:szCs w:val="24"/>
              </w:rPr>
              <w:t>4 октября «День защиты животных»</w:t>
            </w:r>
          </w:p>
          <w:p w:rsidR="00094ED5" w:rsidRPr="00247F42" w:rsidRDefault="00094ED5" w:rsidP="00094ED5">
            <w:pPr>
              <w:spacing w:after="0"/>
              <w:rPr>
                <w:rFonts w:ascii="Times New Roman" w:hAnsi="Times New Roman" w:cs="Times New Roman"/>
                <w:sz w:val="24"/>
                <w:szCs w:val="24"/>
              </w:rPr>
            </w:pPr>
            <w:r w:rsidRPr="00247F42">
              <w:rPr>
                <w:rFonts w:ascii="Times New Roman" w:hAnsi="Times New Roman" w:cs="Times New Roman"/>
                <w:sz w:val="24"/>
                <w:szCs w:val="24"/>
              </w:rPr>
              <w:t>9 октября</w:t>
            </w:r>
          </w:p>
          <w:p w:rsidR="00094ED5" w:rsidRPr="00247F42" w:rsidRDefault="00094ED5" w:rsidP="00094ED5">
            <w:pPr>
              <w:spacing w:after="0"/>
              <w:rPr>
                <w:rFonts w:ascii="Times New Roman" w:hAnsi="Times New Roman" w:cs="Times New Roman"/>
                <w:sz w:val="24"/>
                <w:szCs w:val="24"/>
              </w:rPr>
            </w:pPr>
            <w:r w:rsidRPr="00247F42">
              <w:rPr>
                <w:rFonts w:ascii="Times New Roman" w:hAnsi="Times New Roman" w:cs="Times New Roman"/>
                <w:sz w:val="24"/>
                <w:szCs w:val="24"/>
              </w:rPr>
              <w:t xml:space="preserve">День работников </w:t>
            </w:r>
          </w:p>
          <w:p w:rsidR="00094ED5" w:rsidRPr="00247F42" w:rsidRDefault="00094ED5" w:rsidP="00094ED5">
            <w:pPr>
              <w:spacing w:after="0"/>
              <w:rPr>
                <w:rFonts w:ascii="Times New Roman" w:hAnsi="Times New Roman" w:cs="Times New Roman"/>
                <w:sz w:val="24"/>
                <w:szCs w:val="24"/>
              </w:rPr>
            </w:pPr>
            <w:r w:rsidRPr="00247F42">
              <w:rPr>
                <w:rFonts w:ascii="Times New Roman" w:hAnsi="Times New Roman" w:cs="Times New Roman"/>
                <w:sz w:val="24"/>
                <w:szCs w:val="24"/>
              </w:rPr>
              <w:t xml:space="preserve">сельского хозяйства </w:t>
            </w:r>
          </w:p>
          <w:p w:rsidR="00094ED5" w:rsidRPr="00247F42" w:rsidRDefault="00094ED5" w:rsidP="00094ED5">
            <w:pPr>
              <w:spacing w:after="0"/>
              <w:rPr>
                <w:rFonts w:ascii="Times New Roman" w:hAnsi="Times New Roman" w:cs="Times New Roman"/>
                <w:sz w:val="24"/>
                <w:szCs w:val="24"/>
              </w:rPr>
            </w:pPr>
            <w:r w:rsidRPr="00247F42">
              <w:rPr>
                <w:rFonts w:ascii="Times New Roman" w:hAnsi="Times New Roman" w:cs="Times New Roman"/>
                <w:sz w:val="24"/>
                <w:szCs w:val="24"/>
              </w:rPr>
              <w:t xml:space="preserve">и перерабатывающей </w:t>
            </w:r>
          </w:p>
          <w:p w:rsidR="00094ED5" w:rsidRPr="00062F5F" w:rsidRDefault="00094ED5" w:rsidP="00094ED5">
            <w:pPr>
              <w:rPr>
                <w:rFonts w:ascii="Times New Roman" w:hAnsi="Times New Roman" w:cs="Times New Roman"/>
                <w:sz w:val="24"/>
                <w:szCs w:val="24"/>
              </w:rPr>
            </w:pPr>
            <w:r w:rsidRPr="00247F42">
              <w:rPr>
                <w:rFonts w:ascii="Times New Roman" w:hAnsi="Times New Roman" w:cs="Times New Roman"/>
                <w:sz w:val="24"/>
                <w:szCs w:val="24"/>
              </w:rPr>
              <w:t>промышленности</w:t>
            </w:r>
          </w:p>
          <w:p w:rsidR="00094ED5" w:rsidRPr="00062F5F" w:rsidRDefault="00094ED5" w:rsidP="00094ED5">
            <w:pPr>
              <w:spacing w:after="0" w:line="240" w:lineRule="auto"/>
              <w:jc w:val="center"/>
              <w:rPr>
                <w:rFonts w:ascii="Times New Roman" w:hAnsi="Times New Roman" w:cs="Times New Roman"/>
                <w:sz w:val="24"/>
                <w:szCs w:val="24"/>
              </w:rPr>
            </w:pPr>
            <w:r w:rsidRPr="00062F5F">
              <w:rPr>
                <w:rFonts w:ascii="Times New Roman" w:hAnsi="Times New Roman" w:cs="Times New Roman"/>
                <w:sz w:val="24"/>
                <w:szCs w:val="24"/>
              </w:rPr>
              <w:t>5 октября.</w:t>
            </w:r>
          </w:p>
          <w:p w:rsidR="00094ED5" w:rsidRPr="00062F5F" w:rsidRDefault="00094ED5" w:rsidP="00094ED5">
            <w:pPr>
              <w:spacing w:after="0" w:line="240" w:lineRule="auto"/>
              <w:jc w:val="center"/>
              <w:rPr>
                <w:rFonts w:ascii="Times New Roman" w:hAnsi="Times New Roman" w:cs="Times New Roman"/>
                <w:sz w:val="24"/>
                <w:szCs w:val="24"/>
              </w:rPr>
            </w:pPr>
            <w:r w:rsidRPr="00062F5F">
              <w:rPr>
                <w:rFonts w:ascii="Times New Roman" w:hAnsi="Times New Roman" w:cs="Times New Roman"/>
                <w:sz w:val="24"/>
                <w:szCs w:val="24"/>
              </w:rPr>
              <w:t>День учителя</w:t>
            </w:r>
          </w:p>
          <w:p w:rsidR="00094ED5" w:rsidRDefault="00094ED5" w:rsidP="00094ED5">
            <w:pPr>
              <w:rPr>
                <w:rFonts w:ascii="Times New Roman" w:hAnsi="Times New Roman" w:cs="Times New Roman"/>
                <w:sz w:val="24"/>
                <w:szCs w:val="24"/>
              </w:rPr>
            </w:pPr>
            <w:r>
              <w:rPr>
                <w:rFonts w:ascii="Times New Roman" w:hAnsi="Times New Roman" w:cs="Times New Roman"/>
                <w:sz w:val="24"/>
                <w:szCs w:val="24"/>
              </w:rPr>
              <w:t xml:space="preserve"> </w:t>
            </w:r>
            <w:r w:rsidRPr="00247F42">
              <w:rPr>
                <w:rFonts w:ascii="Times New Roman" w:hAnsi="Times New Roman" w:cs="Times New Roman"/>
                <w:sz w:val="24"/>
                <w:szCs w:val="24"/>
              </w:rPr>
              <w:t>16 октября</w:t>
            </w:r>
            <w:r>
              <w:rPr>
                <w:rFonts w:ascii="Times New Roman" w:hAnsi="Times New Roman" w:cs="Times New Roman"/>
                <w:sz w:val="24"/>
                <w:szCs w:val="24"/>
              </w:rPr>
              <w:t xml:space="preserve"> </w:t>
            </w:r>
            <w:r w:rsidRPr="00247F42">
              <w:rPr>
                <w:rFonts w:ascii="Times New Roman" w:hAnsi="Times New Roman" w:cs="Times New Roman"/>
                <w:sz w:val="24"/>
                <w:szCs w:val="24"/>
              </w:rPr>
              <w:t>Всемирный день хлеба</w:t>
            </w:r>
          </w:p>
          <w:p w:rsidR="00094ED5" w:rsidRDefault="00094ED5" w:rsidP="00094ED5">
            <w:pPr>
              <w:rPr>
                <w:rFonts w:ascii="Times New Roman" w:hAnsi="Times New Roman" w:cs="Times New Roman"/>
                <w:sz w:val="24"/>
                <w:szCs w:val="24"/>
              </w:rPr>
            </w:pPr>
            <w:r>
              <w:rPr>
                <w:rFonts w:ascii="Times New Roman" w:hAnsi="Times New Roman" w:cs="Times New Roman"/>
                <w:sz w:val="24"/>
                <w:szCs w:val="24"/>
              </w:rPr>
              <w:t xml:space="preserve"> 15 октября –День отца </w:t>
            </w:r>
          </w:p>
          <w:p w:rsidR="00094ED5" w:rsidRPr="00062F5F" w:rsidRDefault="00094ED5" w:rsidP="00094ED5">
            <w:pPr>
              <w:spacing w:after="0"/>
              <w:rPr>
                <w:rFonts w:ascii="Times New Roman" w:hAnsi="Times New Roman" w:cs="Times New Roman"/>
                <w:sz w:val="24"/>
                <w:szCs w:val="24"/>
              </w:rPr>
            </w:pPr>
          </w:p>
        </w:tc>
        <w:tc>
          <w:tcPr>
            <w:tcW w:w="1843" w:type="dxa"/>
            <w:vMerge w:val="restart"/>
            <w:tcBorders>
              <w:top w:val="single" w:sz="4" w:space="0" w:color="000000"/>
              <w:left w:val="single" w:sz="4" w:space="0" w:color="000000"/>
              <w:right w:val="single" w:sz="4" w:space="0" w:color="000000"/>
            </w:tcBorders>
          </w:tcPr>
          <w:p w:rsidR="00094ED5" w:rsidRDefault="00094ED5" w:rsidP="00094ED5">
            <w:pPr>
              <w:spacing w:before="120" w:line="220" w:lineRule="exact"/>
              <w:rPr>
                <w:rFonts w:ascii="Times New Roman" w:hAnsi="Times New Roman" w:cs="Times New Roman"/>
                <w:sz w:val="24"/>
                <w:szCs w:val="24"/>
              </w:rPr>
            </w:pPr>
            <w:r>
              <w:rPr>
                <w:rFonts w:ascii="Times New Roman" w:hAnsi="Times New Roman" w:cs="Times New Roman"/>
                <w:sz w:val="24"/>
                <w:szCs w:val="24"/>
              </w:rPr>
              <w:t xml:space="preserve"> </w:t>
            </w:r>
            <w:r w:rsidRPr="00B91E5F">
              <w:rPr>
                <w:rFonts w:ascii="Times New Roman" w:hAnsi="Times New Roman" w:cs="Times New Roman"/>
                <w:i/>
                <w:iCs/>
                <w:sz w:val="20"/>
                <w:szCs w:val="20"/>
              </w:rPr>
              <w:t>Ценность -доминанта</w:t>
            </w:r>
            <w:r w:rsidRPr="00B91E5F">
              <w:rPr>
                <w:rFonts w:ascii="Times New Roman" w:hAnsi="Times New Roman" w:cs="Times New Roman"/>
                <w:sz w:val="20"/>
                <w:szCs w:val="20"/>
              </w:rPr>
              <w:t xml:space="preserve"> </w:t>
            </w:r>
            <w:r>
              <w:rPr>
                <w:rFonts w:ascii="Times New Roman" w:hAnsi="Times New Roman" w:cs="Times New Roman"/>
                <w:sz w:val="24"/>
                <w:szCs w:val="24"/>
              </w:rPr>
              <w:t>Труд</w:t>
            </w:r>
          </w:p>
          <w:p w:rsidR="00094ED5" w:rsidRDefault="00094ED5" w:rsidP="00094ED5">
            <w:pPr>
              <w:spacing w:before="120" w:line="220" w:lineRule="exact"/>
              <w:rPr>
                <w:rFonts w:ascii="Times New Roman" w:hAnsi="Times New Roman" w:cs="Times New Roman"/>
                <w:sz w:val="24"/>
                <w:szCs w:val="24"/>
              </w:rPr>
            </w:pPr>
          </w:p>
          <w:p w:rsidR="00094ED5" w:rsidRDefault="00094ED5" w:rsidP="00094ED5">
            <w:pPr>
              <w:tabs>
                <w:tab w:val="left" w:pos="0"/>
              </w:tabs>
              <w:spacing w:after="0"/>
              <w:rPr>
                <w:rFonts w:ascii="Times New Roman" w:hAnsi="Times New Roman" w:cs="Times New Roman"/>
              </w:rPr>
            </w:pPr>
            <w:r w:rsidRPr="00B91E5F">
              <w:rPr>
                <w:rFonts w:ascii="Times New Roman" w:hAnsi="Times New Roman" w:cs="Times New Roman"/>
                <w:i/>
                <w:iCs/>
                <w:sz w:val="20"/>
                <w:szCs w:val="20"/>
              </w:rPr>
              <w:t xml:space="preserve">«Облако ценностей» </w:t>
            </w:r>
            <w:r>
              <w:rPr>
                <w:rFonts w:ascii="Times New Roman" w:hAnsi="Times New Roman" w:cs="Times New Roman"/>
              </w:rPr>
              <w:t xml:space="preserve"> </w:t>
            </w:r>
          </w:p>
          <w:p w:rsidR="00094ED5" w:rsidRPr="00883AC9" w:rsidRDefault="00094ED5" w:rsidP="00094ED5">
            <w:pPr>
              <w:tabs>
                <w:tab w:val="left" w:pos="0"/>
              </w:tabs>
              <w:spacing w:after="0"/>
              <w:rPr>
                <w:rFonts w:ascii="Times New Roman" w:hAnsi="Times New Roman" w:cs="Times New Roman"/>
              </w:rPr>
            </w:pPr>
            <w:r w:rsidRPr="00883AC9">
              <w:rPr>
                <w:rFonts w:ascii="Times New Roman" w:hAnsi="Times New Roman" w:cs="Times New Roman"/>
              </w:rPr>
              <w:t>«Облако» ценностей: уважение к труду и людям труда, трудолюбие, уважение и заботливое отношение к старшим, бережное отношение к хлебу</w:t>
            </w:r>
          </w:p>
          <w:p w:rsidR="00094ED5" w:rsidRPr="00883AC9" w:rsidRDefault="00094ED5" w:rsidP="00094ED5">
            <w:pPr>
              <w:rPr>
                <w:rFonts w:ascii="Times New Roman" w:hAnsi="Times New Roman" w:cs="Times New Roman"/>
                <w:sz w:val="24"/>
                <w:szCs w:val="24"/>
              </w:rPr>
            </w:pPr>
          </w:p>
          <w:p w:rsidR="00094ED5" w:rsidRPr="00062F5F" w:rsidRDefault="00094ED5" w:rsidP="00094ED5">
            <w:pPr>
              <w:spacing w:before="120" w:line="220" w:lineRule="exact"/>
              <w:rPr>
                <w:rFonts w:ascii="Times New Roman" w:hAnsi="Times New Roman" w:cs="Times New Roman"/>
                <w:sz w:val="24"/>
                <w:szCs w:val="24"/>
              </w:rPr>
            </w:pPr>
            <w:r>
              <w:rPr>
                <w:rFonts w:ascii="Times New Roman" w:hAnsi="Times New Roman" w:cs="Times New Roman"/>
                <w:sz w:val="24"/>
                <w:szCs w:val="24"/>
              </w:rPr>
              <w:t xml:space="preserve"> </w:t>
            </w: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Default="00094ED5" w:rsidP="00094ED5">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Выставка   открыток «Бабушкам и дедушкам спасибо говорим!»  </w:t>
            </w:r>
            <w:r w:rsidRPr="00062F5F">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094ED5" w:rsidRPr="00062F5F" w:rsidRDefault="00094ED5" w:rsidP="00094ED5">
            <w:pPr>
              <w:spacing w:after="0" w:line="240" w:lineRule="atLeast"/>
              <w:rPr>
                <w:rFonts w:ascii="Times New Roman" w:hAnsi="Times New Roman" w:cs="Times New Roman"/>
                <w:sz w:val="24"/>
                <w:szCs w:val="24"/>
              </w:rPr>
            </w:pPr>
            <w:r>
              <w:rPr>
                <w:rFonts w:ascii="Times New Roman" w:hAnsi="Times New Roman" w:cs="Times New Roman"/>
                <w:sz w:val="24"/>
                <w:szCs w:val="24"/>
              </w:rPr>
              <w:t>Музыкальный досуг с участием старшего поколения (бабушки и дедушки воспитанников) «Главное, Ребята, сердцем не стареть!»</w:t>
            </w:r>
          </w:p>
          <w:p w:rsidR="00094ED5" w:rsidRPr="00062F5F" w:rsidRDefault="00094ED5" w:rsidP="00094ED5">
            <w:pPr>
              <w:spacing w:line="240" w:lineRule="atLeast"/>
              <w:rPr>
                <w:rFonts w:ascii="Times New Roman" w:hAnsi="Times New Roman" w:cs="Times New Roman"/>
                <w:sz w:val="24"/>
                <w:szCs w:val="24"/>
              </w:rPr>
            </w:pPr>
            <w:r w:rsidRPr="00062F5F">
              <w:rPr>
                <w:rFonts w:ascii="Times New Roman" w:hAnsi="Times New Roman" w:cs="Times New Roman"/>
                <w:sz w:val="24"/>
                <w:szCs w:val="24"/>
              </w:rPr>
              <w:t xml:space="preserve"> Беседа «Правила общения в группе»</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375"/>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tLeast"/>
              <w:rPr>
                <w:rFonts w:ascii="Times New Roman" w:hAnsi="Times New Roman" w:cs="Times New Roman"/>
                <w:sz w:val="24"/>
                <w:szCs w:val="24"/>
              </w:rPr>
            </w:pPr>
            <w:r w:rsidRPr="00062F5F">
              <w:rPr>
                <w:rFonts w:ascii="Times New Roman" w:hAnsi="Times New Roman" w:cs="Times New Roman"/>
                <w:sz w:val="24"/>
                <w:szCs w:val="24"/>
              </w:rPr>
              <w:t xml:space="preserve">  Хороводная игра «Дружба»</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375"/>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tLeast"/>
              <w:rPr>
                <w:rFonts w:ascii="Times New Roman" w:hAnsi="Times New Roman" w:cs="Times New Roman"/>
                <w:sz w:val="24"/>
                <w:szCs w:val="24"/>
              </w:rPr>
            </w:pPr>
            <w:r w:rsidRPr="00062F5F">
              <w:rPr>
                <w:rFonts w:ascii="Times New Roman" w:hAnsi="Times New Roman" w:cs="Times New Roman"/>
                <w:sz w:val="24"/>
                <w:szCs w:val="24"/>
              </w:rPr>
              <w:t xml:space="preserve">Загадывание и отгадывание загадок о дружбе </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375"/>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Style w:val="ab"/>
                <w:rFonts w:eastAsiaTheme="minorEastAsia"/>
                <w:b w:val="0"/>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tLeast"/>
              <w:rPr>
                <w:rFonts w:ascii="Times New Roman" w:hAnsi="Times New Roman" w:cs="Times New Roman"/>
                <w:sz w:val="24"/>
                <w:szCs w:val="24"/>
              </w:rPr>
            </w:pPr>
            <w:r w:rsidRPr="00062F5F">
              <w:rPr>
                <w:rFonts w:ascii="Times New Roman" w:hAnsi="Times New Roman" w:cs="Times New Roman"/>
                <w:sz w:val="24"/>
                <w:szCs w:val="24"/>
              </w:rPr>
              <w:t>Беседа «Профессии»</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375"/>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tLeast"/>
              <w:rPr>
                <w:rFonts w:ascii="Times New Roman" w:hAnsi="Times New Roman" w:cs="Times New Roman"/>
                <w:sz w:val="24"/>
                <w:szCs w:val="24"/>
              </w:rPr>
            </w:pPr>
            <w:r w:rsidRPr="00062F5F">
              <w:rPr>
                <w:rFonts w:ascii="Times New Roman" w:hAnsi="Times New Roman" w:cs="Times New Roman"/>
                <w:sz w:val="24"/>
                <w:szCs w:val="24"/>
              </w:rPr>
              <w:t>Пальчиковые игры по теме «Дружба»</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1512"/>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tLeast"/>
              <w:rPr>
                <w:rFonts w:ascii="Times New Roman" w:hAnsi="Times New Roman" w:cs="Times New Roman"/>
                <w:sz w:val="24"/>
                <w:szCs w:val="24"/>
              </w:rPr>
            </w:pPr>
            <w:r w:rsidRPr="00062F5F">
              <w:rPr>
                <w:rFonts w:ascii="Times New Roman" w:hAnsi="Times New Roman" w:cs="Times New Roman"/>
                <w:sz w:val="24"/>
                <w:szCs w:val="24"/>
              </w:rPr>
              <w:t>1</w:t>
            </w:r>
            <w:r>
              <w:rPr>
                <w:rFonts w:ascii="Times New Roman" w:hAnsi="Times New Roman" w:cs="Times New Roman"/>
                <w:sz w:val="24"/>
                <w:szCs w:val="24"/>
              </w:rPr>
              <w:t>3</w:t>
            </w:r>
            <w:r w:rsidRPr="00062F5F">
              <w:rPr>
                <w:rFonts w:ascii="Times New Roman" w:hAnsi="Times New Roman" w:cs="Times New Roman"/>
                <w:sz w:val="24"/>
                <w:szCs w:val="24"/>
              </w:rPr>
              <w:t xml:space="preserve"> октября </w:t>
            </w:r>
            <w:r>
              <w:rPr>
                <w:rFonts w:ascii="Times New Roman" w:hAnsi="Times New Roman" w:cs="Times New Roman"/>
                <w:sz w:val="24"/>
                <w:szCs w:val="24"/>
              </w:rPr>
              <w:t xml:space="preserve"> выставка детских рисунков «Мой папочка!» </w:t>
            </w:r>
            <w:r w:rsidRPr="00062F5F">
              <w:rPr>
                <w:rFonts w:ascii="Times New Roman" w:hAnsi="Times New Roman" w:cs="Times New Roman"/>
                <w:sz w:val="24"/>
                <w:szCs w:val="24"/>
              </w:rPr>
              <w:t>Формировать ценностное отношение к взрослому как источнику знаний</w:t>
            </w:r>
          </w:p>
          <w:p w:rsidR="00094ED5" w:rsidRPr="00062F5F" w:rsidRDefault="00094ED5" w:rsidP="00094ED5">
            <w:pPr>
              <w:spacing w:line="240" w:lineRule="atLeast"/>
              <w:rPr>
                <w:rFonts w:ascii="Times New Roman" w:hAnsi="Times New Roman" w:cs="Times New Roman"/>
                <w:sz w:val="24"/>
                <w:szCs w:val="24"/>
              </w:rPr>
            </w:pPr>
            <w:r w:rsidRPr="00062F5F">
              <w:rPr>
                <w:rFonts w:ascii="Times New Roman" w:hAnsi="Times New Roman" w:cs="Times New Roman"/>
                <w:sz w:val="24"/>
                <w:szCs w:val="24"/>
              </w:rPr>
              <w:t>Беседа «</w:t>
            </w:r>
            <w:r>
              <w:rPr>
                <w:rFonts w:ascii="Times New Roman" w:hAnsi="Times New Roman" w:cs="Times New Roman"/>
                <w:sz w:val="24"/>
                <w:szCs w:val="24"/>
              </w:rPr>
              <w:t xml:space="preserve">Знакомство с гостеприимством» </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135"/>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r w:rsidRPr="00062F5F">
              <w:rPr>
                <w:rFonts w:ascii="Times New Roman" w:hAnsi="Times New Roman" w:cs="Times New Roman"/>
                <w:sz w:val="24"/>
                <w:szCs w:val="24"/>
              </w:rPr>
              <w:t xml:space="preserve"> Виртуальная экскурсия в осенний лес</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135"/>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r w:rsidRPr="00062F5F">
              <w:rPr>
                <w:rFonts w:ascii="Times New Roman" w:hAnsi="Times New Roman" w:cs="Times New Roman"/>
                <w:sz w:val="24"/>
                <w:szCs w:val="24"/>
              </w:rPr>
              <w:t>Загадки, заклички об осени.</w:t>
            </w:r>
          </w:p>
          <w:p w:rsidR="00094ED5" w:rsidRPr="00062F5F" w:rsidRDefault="00094ED5" w:rsidP="00094ED5">
            <w:pPr>
              <w:spacing w:line="240" w:lineRule="auto"/>
              <w:rPr>
                <w:rFonts w:ascii="Times New Roman" w:hAnsi="Times New Roman" w:cs="Times New Roman"/>
                <w:sz w:val="24"/>
                <w:szCs w:val="24"/>
              </w:rPr>
            </w:pPr>
            <w:r w:rsidRPr="00062F5F">
              <w:rPr>
                <w:rFonts w:ascii="Times New Roman" w:hAnsi="Times New Roman" w:cs="Times New Roman"/>
                <w:sz w:val="24"/>
                <w:szCs w:val="24"/>
              </w:rPr>
              <w:t xml:space="preserve">Чтение художественных произведений об </w:t>
            </w:r>
            <w:r>
              <w:rPr>
                <w:rFonts w:ascii="Times New Roman" w:hAnsi="Times New Roman" w:cs="Times New Roman"/>
                <w:sz w:val="24"/>
                <w:szCs w:val="24"/>
              </w:rPr>
              <w:t xml:space="preserve"> урожае, труде.</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135"/>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Style w:val="ab"/>
                <w:rFonts w:eastAsiaTheme="minorEastAsia"/>
                <w:b w:val="0"/>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r w:rsidRPr="00062F5F">
              <w:rPr>
                <w:rFonts w:ascii="Times New Roman" w:hAnsi="Times New Roman" w:cs="Times New Roman"/>
                <w:sz w:val="24"/>
                <w:szCs w:val="24"/>
              </w:rPr>
              <w:t>Беседа «Труд человека осенью»</w:t>
            </w:r>
          </w:p>
          <w:p w:rsidR="00094ED5" w:rsidRPr="00062F5F" w:rsidRDefault="00094ED5" w:rsidP="00094ED5">
            <w:pPr>
              <w:spacing w:line="240" w:lineRule="auto"/>
              <w:rPr>
                <w:rFonts w:ascii="Times New Roman" w:hAnsi="Times New Roman" w:cs="Times New Roman"/>
                <w:sz w:val="24"/>
                <w:szCs w:val="24"/>
              </w:rPr>
            </w:pPr>
            <w:r>
              <w:rPr>
                <w:rFonts w:ascii="Times New Roman" w:hAnsi="Times New Roman" w:cs="Times New Roman"/>
                <w:sz w:val="24"/>
                <w:szCs w:val="24"/>
              </w:rPr>
              <w:t xml:space="preserve"> Пословицы о труде</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135"/>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r w:rsidRPr="00062F5F">
              <w:rPr>
                <w:rFonts w:ascii="Times New Roman" w:hAnsi="Times New Roman" w:cs="Times New Roman"/>
                <w:sz w:val="24"/>
                <w:szCs w:val="24"/>
              </w:rPr>
              <w:t xml:space="preserve">Беседа «Одежда </w:t>
            </w:r>
            <w:r>
              <w:rPr>
                <w:rFonts w:ascii="Times New Roman" w:hAnsi="Times New Roman" w:cs="Times New Roman"/>
                <w:sz w:val="24"/>
                <w:szCs w:val="24"/>
              </w:rPr>
              <w:t xml:space="preserve">людей </w:t>
            </w:r>
            <w:r w:rsidRPr="00062F5F">
              <w:rPr>
                <w:rFonts w:ascii="Times New Roman" w:hAnsi="Times New Roman" w:cs="Times New Roman"/>
                <w:sz w:val="24"/>
                <w:szCs w:val="24"/>
              </w:rPr>
              <w:t>осенью»</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135"/>
        </w:trPr>
        <w:tc>
          <w:tcPr>
            <w:tcW w:w="1701" w:type="dxa"/>
            <w:vMerge/>
            <w:tcBorders>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bottom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r w:rsidRPr="00062F5F">
              <w:rPr>
                <w:rFonts w:ascii="Times New Roman" w:hAnsi="Times New Roman" w:cs="Times New Roman"/>
                <w:sz w:val="24"/>
                <w:szCs w:val="24"/>
              </w:rPr>
              <w:t>Образовательное событие «</w:t>
            </w:r>
            <w:r>
              <w:rPr>
                <w:rFonts w:ascii="Times New Roman" w:hAnsi="Times New Roman" w:cs="Times New Roman"/>
                <w:sz w:val="24"/>
                <w:szCs w:val="24"/>
              </w:rPr>
              <w:t>В поисках Осени!</w:t>
            </w:r>
            <w:r w:rsidRPr="00062F5F">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135"/>
        </w:trPr>
        <w:tc>
          <w:tcPr>
            <w:tcW w:w="10206" w:type="dxa"/>
            <w:gridSpan w:val="6"/>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uto"/>
              <w:jc w:val="center"/>
              <w:rPr>
                <w:rFonts w:ascii="Times New Roman" w:hAnsi="Times New Roman" w:cs="Times New Roman"/>
                <w:sz w:val="24"/>
                <w:szCs w:val="24"/>
              </w:rPr>
            </w:pPr>
            <w:r w:rsidRPr="00062F5F">
              <w:rPr>
                <w:rFonts w:ascii="Times New Roman" w:hAnsi="Times New Roman" w:cs="Times New Roman"/>
                <w:b/>
                <w:sz w:val="24"/>
                <w:szCs w:val="24"/>
              </w:rPr>
              <w:lastRenderedPageBreak/>
              <w:t>Ноябрь</w:t>
            </w:r>
          </w:p>
        </w:tc>
      </w:tr>
      <w:tr w:rsidR="00094ED5" w:rsidRPr="00062F5F" w:rsidTr="00094ED5">
        <w:trPr>
          <w:gridAfter w:val="2"/>
          <w:wAfter w:w="9784" w:type="dxa"/>
          <w:trHeight w:val="270"/>
        </w:trPr>
        <w:tc>
          <w:tcPr>
            <w:tcW w:w="1701" w:type="dxa"/>
            <w:vMerge w:val="restart"/>
            <w:tcBorders>
              <w:top w:val="single" w:sz="4" w:space="0" w:color="000000"/>
              <w:left w:val="single" w:sz="4" w:space="0" w:color="000000"/>
              <w:right w:val="single" w:sz="4" w:space="0" w:color="000000"/>
            </w:tcBorders>
          </w:tcPr>
          <w:p w:rsidR="00094ED5" w:rsidRDefault="00094ED5" w:rsidP="00094ED5">
            <w:pPr>
              <w:spacing w:after="0"/>
              <w:rPr>
                <w:rFonts w:ascii="Times New Roman" w:hAnsi="Times New Roman" w:cs="Times New Roman"/>
                <w:sz w:val="24"/>
                <w:szCs w:val="24"/>
              </w:rPr>
            </w:pPr>
            <w:r>
              <w:rPr>
                <w:rFonts w:ascii="Times New Roman" w:hAnsi="Times New Roman" w:cs="Times New Roman"/>
                <w:sz w:val="24"/>
                <w:szCs w:val="24"/>
              </w:rPr>
              <w:t xml:space="preserve"> 1 неделя - Моя страна, мой город, мой дом</w:t>
            </w:r>
          </w:p>
          <w:p w:rsidR="00094ED5" w:rsidRDefault="00094ED5" w:rsidP="00094ED5">
            <w:pPr>
              <w:spacing w:after="0"/>
              <w:rPr>
                <w:rFonts w:ascii="Times New Roman" w:hAnsi="Times New Roman" w:cs="Times New Roman"/>
                <w:sz w:val="24"/>
                <w:szCs w:val="24"/>
              </w:rPr>
            </w:pPr>
            <w:r>
              <w:rPr>
                <w:rFonts w:ascii="Times New Roman" w:hAnsi="Times New Roman" w:cs="Times New Roman"/>
                <w:sz w:val="24"/>
                <w:szCs w:val="24"/>
              </w:rPr>
              <w:t xml:space="preserve">2 неделя – Игрушечных дел мастера </w:t>
            </w:r>
          </w:p>
          <w:p w:rsidR="00094ED5" w:rsidRDefault="00094ED5" w:rsidP="00094ED5">
            <w:pPr>
              <w:spacing w:after="0"/>
              <w:rPr>
                <w:rFonts w:ascii="Times New Roman" w:hAnsi="Times New Roman" w:cs="Times New Roman"/>
                <w:sz w:val="24"/>
                <w:szCs w:val="24"/>
              </w:rPr>
            </w:pPr>
            <w:r>
              <w:rPr>
                <w:rFonts w:ascii="Times New Roman" w:hAnsi="Times New Roman" w:cs="Times New Roman"/>
                <w:sz w:val="24"/>
                <w:szCs w:val="24"/>
              </w:rPr>
              <w:t>3 неделя –  Перелетные и зимующие птицы</w:t>
            </w:r>
          </w:p>
          <w:p w:rsidR="00094ED5" w:rsidRPr="00062F5F" w:rsidRDefault="00094ED5" w:rsidP="00094ED5">
            <w:pPr>
              <w:spacing w:after="0"/>
              <w:rPr>
                <w:rFonts w:ascii="Times New Roman" w:hAnsi="Times New Roman" w:cs="Times New Roman"/>
                <w:sz w:val="24"/>
                <w:szCs w:val="24"/>
              </w:rPr>
            </w:pPr>
            <w:r>
              <w:rPr>
                <w:rFonts w:ascii="Times New Roman" w:hAnsi="Times New Roman" w:cs="Times New Roman"/>
                <w:sz w:val="24"/>
                <w:szCs w:val="24"/>
              </w:rPr>
              <w:t>4 неделя – Моя семья, инструменты, бытовые приборы</w:t>
            </w:r>
          </w:p>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4 ноября.</w:t>
            </w:r>
          </w:p>
          <w:p w:rsidR="00094ED5"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День народного единства</w:t>
            </w:r>
          </w:p>
          <w:p w:rsidR="00094ED5" w:rsidRDefault="00094ED5" w:rsidP="00094ED5">
            <w:pPr>
              <w:rPr>
                <w:rFonts w:ascii="Times New Roman" w:hAnsi="Times New Roman" w:cs="Times New Roman"/>
                <w:sz w:val="24"/>
                <w:szCs w:val="24"/>
              </w:rPr>
            </w:pPr>
            <w:r>
              <w:rPr>
                <w:rFonts w:ascii="Times New Roman" w:hAnsi="Times New Roman" w:cs="Times New Roman"/>
                <w:sz w:val="24"/>
                <w:szCs w:val="24"/>
              </w:rPr>
              <w:t>8 ноября – день памяти погибших при исполнении служебных обязанностей сотрудников органов внутренних дел России.</w:t>
            </w:r>
          </w:p>
          <w:p w:rsidR="00094ED5" w:rsidRPr="00247F42" w:rsidRDefault="00094ED5" w:rsidP="00094ED5">
            <w:pPr>
              <w:spacing w:after="0"/>
              <w:rPr>
                <w:rFonts w:ascii="Times New Roman" w:hAnsi="Times New Roman" w:cs="Times New Roman"/>
                <w:sz w:val="24"/>
                <w:szCs w:val="24"/>
              </w:rPr>
            </w:pPr>
            <w:r w:rsidRPr="00247F42">
              <w:rPr>
                <w:rFonts w:ascii="Times New Roman" w:hAnsi="Times New Roman" w:cs="Times New Roman"/>
                <w:sz w:val="24"/>
                <w:szCs w:val="24"/>
              </w:rPr>
              <w:t xml:space="preserve">20 ноября </w:t>
            </w:r>
            <w:r>
              <w:rPr>
                <w:rFonts w:ascii="Times New Roman" w:hAnsi="Times New Roman" w:cs="Times New Roman"/>
                <w:sz w:val="24"/>
                <w:szCs w:val="24"/>
              </w:rPr>
              <w:t>-</w:t>
            </w:r>
          </w:p>
          <w:p w:rsidR="00094ED5" w:rsidRPr="00247F42" w:rsidRDefault="00094ED5" w:rsidP="00094ED5">
            <w:pPr>
              <w:spacing w:after="0"/>
              <w:rPr>
                <w:rFonts w:ascii="Times New Roman" w:hAnsi="Times New Roman" w:cs="Times New Roman"/>
                <w:sz w:val="24"/>
                <w:szCs w:val="24"/>
              </w:rPr>
            </w:pPr>
            <w:r w:rsidRPr="00247F42">
              <w:rPr>
                <w:rFonts w:ascii="Times New Roman" w:hAnsi="Times New Roman" w:cs="Times New Roman"/>
                <w:sz w:val="24"/>
                <w:szCs w:val="24"/>
              </w:rPr>
              <w:t xml:space="preserve">Всемирный день </w:t>
            </w:r>
          </w:p>
          <w:p w:rsidR="00094ED5" w:rsidRDefault="00094ED5" w:rsidP="00094ED5">
            <w:pPr>
              <w:spacing w:after="0"/>
              <w:rPr>
                <w:rFonts w:ascii="Times New Roman" w:hAnsi="Times New Roman" w:cs="Times New Roman"/>
                <w:sz w:val="24"/>
                <w:szCs w:val="24"/>
              </w:rPr>
            </w:pPr>
            <w:r w:rsidRPr="00247F42">
              <w:rPr>
                <w:rFonts w:ascii="Times New Roman" w:hAnsi="Times New Roman" w:cs="Times New Roman"/>
                <w:sz w:val="24"/>
                <w:szCs w:val="24"/>
              </w:rPr>
              <w:t>Ребёнка</w:t>
            </w:r>
          </w:p>
          <w:p w:rsidR="00094ED5" w:rsidRPr="00247F42" w:rsidRDefault="00094ED5" w:rsidP="00094ED5">
            <w:pPr>
              <w:spacing w:after="0"/>
              <w:rPr>
                <w:rFonts w:ascii="Times New Roman" w:hAnsi="Times New Roman" w:cs="Times New Roman"/>
                <w:sz w:val="24"/>
                <w:szCs w:val="24"/>
              </w:rPr>
            </w:pPr>
            <w:r w:rsidRPr="00247F42">
              <w:rPr>
                <w:rFonts w:ascii="Times New Roman" w:hAnsi="Times New Roman" w:cs="Times New Roman"/>
                <w:sz w:val="24"/>
                <w:szCs w:val="24"/>
              </w:rPr>
              <w:t xml:space="preserve">21 ноября </w:t>
            </w:r>
            <w:r>
              <w:rPr>
                <w:rFonts w:ascii="Times New Roman" w:hAnsi="Times New Roman" w:cs="Times New Roman"/>
                <w:sz w:val="24"/>
                <w:szCs w:val="24"/>
              </w:rPr>
              <w:t>-</w:t>
            </w:r>
          </w:p>
          <w:p w:rsidR="00094ED5" w:rsidRDefault="00094ED5" w:rsidP="00094ED5">
            <w:pPr>
              <w:spacing w:after="0"/>
              <w:rPr>
                <w:rFonts w:ascii="Times New Roman" w:hAnsi="Times New Roman" w:cs="Times New Roman"/>
                <w:sz w:val="24"/>
                <w:szCs w:val="24"/>
              </w:rPr>
            </w:pPr>
            <w:r w:rsidRPr="00247F42">
              <w:rPr>
                <w:rFonts w:ascii="Times New Roman" w:hAnsi="Times New Roman" w:cs="Times New Roman"/>
                <w:sz w:val="24"/>
                <w:szCs w:val="24"/>
              </w:rPr>
              <w:t>Всемирный день приветствий</w:t>
            </w:r>
          </w:p>
          <w:p w:rsidR="00094ED5" w:rsidRPr="00247F42" w:rsidRDefault="00094ED5" w:rsidP="00094ED5">
            <w:pPr>
              <w:spacing w:after="0"/>
              <w:rPr>
                <w:rFonts w:ascii="Times New Roman" w:hAnsi="Times New Roman" w:cs="Times New Roman"/>
                <w:sz w:val="24"/>
                <w:szCs w:val="24"/>
              </w:rPr>
            </w:pPr>
            <w:r w:rsidRPr="00247F42">
              <w:rPr>
                <w:rFonts w:ascii="Times New Roman" w:hAnsi="Times New Roman" w:cs="Times New Roman"/>
                <w:sz w:val="24"/>
                <w:szCs w:val="24"/>
              </w:rPr>
              <w:t xml:space="preserve">22 ноября </w:t>
            </w:r>
          </w:p>
          <w:p w:rsidR="00094ED5" w:rsidRDefault="00094ED5" w:rsidP="00094ED5">
            <w:pPr>
              <w:spacing w:after="0"/>
              <w:rPr>
                <w:rFonts w:ascii="Times New Roman" w:hAnsi="Times New Roman" w:cs="Times New Roman"/>
                <w:sz w:val="24"/>
                <w:szCs w:val="24"/>
              </w:rPr>
            </w:pPr>
            <w:r w:rsidRPr="00247F42">
              <w:rPr>
                <w:rFonts w:ascii="Times New Roman" w:hAnsi="Times New Roman" w:cs="Times New Roman"/>
                <w:sz w:val="24"/>
                <w:szCs w:val="24"/>
              </w:rPr>
              <w:t>День сыновей</w:t>
            </w:r>
          </w:p>
          <w:p w:rsidR="00094ED5" w:rsidRDefault="00094ED5" w:rsidP="00094ED5">
            <w:pPr>
              <w:rPr>
                <w:rFonts w:ascii="Times New Roman" w:hAnsi="Times New Roman" w:cs="Times New Roman"/>
                <w:sz w:val="24"/>
                <w:szCs w:val="24"/>
              </w:rPr>
            </w:pPr>
            <w:r>
              <w:rPr>
                <w:rFonts w:ascii="Times New Roman" w:hAnsi="Times New Roman" w:cs="Times New Roman"/>
                <w:sz w:val="24"/>
                <w:szCs w:val="24"/>
              </w:rPr>
              <w:t>26 ноября -День матери в России</w:t>
            </w:r>
          </w:p>
          <w:p w:rsidR="00094ED5" w:rsidRPr="00062F5F" w:rsidRDefault="00094ED5" w:rsidP="00094ED5">
            <w:pPr>
              <w:rPr>
                <w:rFonts w:ascii="Times New Roman" w:hAnsi="Times New Roman" w:cs="Times New Roman"/>
                <w:b/>
                <w:sz w:val="24"/>
                <w:szCs w:val="24"/>
              </w:rPr>
            </w:pPr>
            <w:r>
              <w:rPr>
                <w:rFonts w:ascii="Times New Roman" w:hAnsi="Times New Roman" w:cs="Times New Roman"/>
                <w:sz w:val="24"/>
                <w:szCs w:val="24"/>
              </w:rPr>
              <w:t>30 ноября -День государственн</w:t>
            </w:r>
            <w:r>
              <w:rPr>
                <w:rFonts w:ascii="Times New Roman" w:hAnsi="Times New Roman" w:cs="Times New Roman"/>
                <w:sz w:val="24"/>
                <w:szCs w:val="24"/>
              </w:rPr>
              <w:lastRenderedPageBreak/>
              <w:t xml:space="preserve">ого герба Российской Федерации </w:t>
            </w:r>
          </w:p>
        </w:tc>
        <w:tc>
          <w:tcPr>
            <w:tcW w:w="1843" w:type="dxa"/>
            <w:vMerge w:val="restart"/>
            <w:tcBorders>
              <w:top w:val="single" w:sz="4" w:space="0" w:color="000000"/>
              <w:left w:val="single" w:sz="4" w:space="0" w:color="000000"/>
              <w:right w:val="single" w:sz="4" w:space="0" w:color="000000"/>
            </w:tcBorders>
          </w:tcPr>
          <w:p w:rsidR="00094ED5" w:rsidRPr="00247F42" w:rsidRDefault="00094ED5" w:rsidP="00094ED5">
            <w:pPr>
              <w:spacing w:after="120"/>
              <w:rPr>
                <w:rFonts w:ascii="Times New Roman" w:hAnsi="Times New Roman" w:cs="Times New Roman"/>
              </w:rPr>
            </w:pPr>
            <w:r w:rsidRPr="00247F42">
              <w:rPr>
                <w:rFonts w:ascii="Times New Roman" w:hAnsi="Times New Roman" w:cs="Times New Roman"/>
              </w:rPr>
              <w:lastRenderedPageBreak/>
              <w:t xml:space="preserve"> Ценность -семья</w:t>
            </w:r>
          </w:p>
          <w:p w:rsidR="00094ED5" w:rsidRPr="00247F42" w:rsidRDefault="00094ED5" w:rsidP="00094ED5">
            <w:pPr>
              <w:spacing w:after="120"/>
              <w:rPr>
                <w:rFonts w:ascii="Times New Roman" w:hAnsi="Times New Roman" w:cs="Times New Roman"/>
              </w:rPr>
            </w:pPr>
            <w:r w:rsidRPr="00247F42">
              <w:rPr>
                <w:rFonts w:ascii="Times New Roman" w:hAnsi="Times New Roman" w:cs="Times New Roman"/>
              </w:rPr>
              <w:t>«Облако» ценностей:</w:t>
            </w:r>
          </w:p>
          <w:p w:rsidR="00094ED5" w:rsidRPr="00247F42" w:rsidRDefault="00094ED5" w:rsidP="00094ED5">
            <w:pPr>
              <w:spacing w:after="120"/>
              <w:rPr>
                <w:rFonts w:ascii="Times New Roman" w:hAnsi="Times New Roman" w:cs="Times New Roman"/>
              </w:rPr>
            </w:pPr>
            <w:r w:rsidRPr="00247F42">
              <w:rPr>
                <w:rFonts w:ascii="Times New Roman" w:hAnsi="Times New Roman" w:cs="Times New Roman"/>
              </w:rPr>
              <w:t>единство, забота, защита, взаимопомощь, род, народ, материнство, детство, дети</w:t>
            </w: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62F5F">
              <w:rPr>
                <w:rFonts w:ascii="Times New Roman" w:hAnsi="Times New Roman" w:cs="Times New Roman"/>
                <w:sz w:val="24"/>
                <w:szCs w:val="24"/>
              </w:rPr>
              <w:t>Праздник «Родина – не просто слово» (беседа о символах страны, рисование флага, герба)</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270"/>
        </w:trPr>
        <w:tc>
          <w:tcPr>
            <w:tcW w:w="1701" w:type="dxa"/>
            <w:vMerge/>
            <w:tcBorders>
              <w:left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after="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r>
              <w:rPr>
                <w:rFonts w:ascii="Times New Roman" w:hAnsi="Times New Roman" w:cs="Times New Roman"/>
                <w:sz w:val="24"/>
                <w:szCs w:val="24"/>
              </w:rPr>
              <w:t>Проект «Сундучок семейных игр»</w:t>
            </w:r>
            <w:r w:rsidRPr="00062F5F">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270"/>
        </w:trPr>
        <w:tc>
          <w:tcPr>
            <w:tcW w:w="1701" w:type="dxa"/>
            <w:vMerge/>
            <w:tcBorders>
              <w:left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after="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r w:rsidRPr="00062F5F">
              <w:rPr>
                <w:rFonts w:ascii="Times New Roman" w:hAnsi="Times New Roman" w:cs="Times New Roman"/>
                <w:sz w:val="24"/>
                <w:szCs w:val="24"/>
              </w:rPr>
              <w:t>Чтение художественных произведений: В. Бианки «Лесные домишки», экологические сказки и др.</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270"/>
        </w:trPr>
        <w:tc>
          <w:tcPr>
            <w:tcW w:w="1701" w:type="dxa"/>
            <w:vMerge/>
            <w:tcBorders>
              <w:left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after="120" w:line="220" w:lineRule="exact"/>
              <w:rPr>
                <w:rStyle w:val="ab"/>
                <w:rFonts w:eastAsiaTheme="minorEastAsia"/>
                <w:b w:val="0"/>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r w:rsidRPr="00062F5F">
              <w:rPr>
                <w:rFonts w:ascii="Times New Roman" w:hAnsi="Times New Roman" w:cs="Times New Roman"/>
                <w:sz w:val="24"/>
                <w:szCs w:val="24"/>
              </w:rPr>
              <w:t xml:space="preserve"> Экспериментирование «Летающие семена»</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270"/>
        </w:trPr>
        <w:tc>
          <w:tcPr>
            <w:tcW w:w="1701" w:type="dxa"/>
            <w:vMerge/>
            <w:tcBorders>
              <w:left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after="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r w:rsidRPr="00062F5F">
              <w:rPr>
                <w:rFonts w:ascii="Times New Roman" w:hAnsi="Times New Roman" w:cs="Times New Roman"/>
                <w:sz w:val="24"/>
                <w:szCs w:val="24"/>
              </w:rPr>
              <w:t>Беседа «О пользе прогулок по парку» Беседы «</w:t>
            </w:r>
            <w:r>
              <w:rPr>
                <w:rFonts w:ascii="Times New Roman" w:hAnsi="Times New Roman" w:cs="Times New Roman"/>
                <w:sz w:val="24"/>
                <w:szCs w:val="24"/>
              </w:rPr>
              <w:t>Перелетные и зимующие птицы</w:t>
            </w:r>
            <w:r w:rsidRPr="00062F5F">
              <w:rPr>
                <w:rFonts w:ascii="Times New Roman" w:hAnsi="Times New Roman" w:cs="Times New Roman"/>
                <w:sz w:val="24"/>
                <w:szCs w:val="24"/>
              </w:rPr>
              <w:t xml:space="preserve">», «Есть ли у </w:t>
            </w:r>
            <w:r>
              <w:rPr>
                <w:rFonts w:ascii="Times New Roman" w:hAnsi="Times New Roman" w:cs="Times New Roman"/>
                <w:sz w:val="24"/>
                <w:szCs w:val="24"/>
              </w:rPr>
              <w:t>птиц</w:t>
            </w:r>
            <w:r w:rsidRPr="00062F5F">
              <w:rPr>
                <w:rFonts w:ascii="Times New Roman" w:hAnsi="Times New Roman" w:cs="Times New Roman"/>
                <w:sz w:val="24"/>
                <w:szCs w:val="24"/>
              </w:rPr>
              <w:t xml:space="preserve"> семья?» </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270"/>
        </w:trPr>
        <w:tc>
          <w:tcPr>
            <w:tcW w:w="1701" w:type="dxa"/>
            <w:vMerge/>
            <w:tcBorders>
              <w:left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after="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r w:rsidRPr="00062F5F">
              <w:rPr>
                <w:rFonts w:ascii="Times New Roman" w:hAnsi="Times New Roman" w:cs="Times New Roman"/>
                <w:sz w:val="24"/>
                <w:szCs w:val="24"/>
              </w:rPr>
              <w:t>Досуг «</w:t>
            </w:r>
            <w:r>
              <w:rPr>
                <w:rFonts w:ascii="Times New Roman" w:hAnsi="Times New Roman" w:cs="Times New Roman"/>
                <w:sz w:val="24"/>
                <w:szCs w:val="24"/>
              </w:rPr>
              <w:t>Мамин день</w:t>
            </w:r>
            <w:r w:rsidRPr="00062F5F">
              <w:rPr>
                <w:rFonts w:ascii="Times New Roman" w:hAnsi="Times New Roman" w:cs="Times New Roman"/>
                <w:sz w:val="24"/>
                <w:szCs w:val="24"/>
              </w:rPr>
              <w:t>»</w:t>
            </w:r>
          </w:p>
          <w:p w:rsidR="00094ED5" w:rsidRPr="00062F5F" w:rsidRDefault="00094ED5" w:rsidP="00094ED5">
            <w:pPr>
              <w:spacing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r w:rsidRPr="00062F5F">
              <w:rPr>
                <w:rFonts w:ascii="Times New Roman" w:hAnsi="Times New Roman" w:cs="Times New Roman"/>
                <w:sz w:val="24"/>
                <w:szCs w:val="24"/>
              </w:rPr>
              <w:t>Муз. Рук. Воспитатели старшей  и подготовит. групп</w:t>
            </w:r>
          </w:p>
        </w:tc>
      </w:tr>
      <w:tr w:rsidR="00094ED5" w:rsidRPr="00062F5F" w:rsidTr="00094ED5">
        <w:trPr>
          <w:gridAfter w:val="2"/>
          <w:wAfter w:w="9784" w:type="dxa"/>
          <w:trHeight w:val="270"/>
        </w:trPr>
        <w:tc>
          <w:tcPr>
            <w:tcW w:w="1701" w:type="dxa"/>
            <w:vMerge/>
            <w:tcBorders>
              <w:left w:val="single" w:sz="4" w:space="0" w:color="000000"/>
              <w:right w:val="single" w:sz="4" w:space="0" w:color="000000"/>
            </w:tcBorders>
          </w:tcPr>
          <w:p w:rsidR="00094ED5" w:rsidRPr="00062F5F" w:rsidRDefault="00094ED5" w:rsidP="00094ED5">
            <w:pPr>
              <w:spacing w:line="240" w:lineRule="auto"/>
              <w:rPr>
                <w:rFonts w:ascii="Times New Roman" w:eastAsia="Times New Roman" w:hAnsi="Times New Roman" w:cs="Times New Roman"/>
                <w:color w:val="000000"/>
                <w:sz w:val="23"/>
                <w:szCs w:val="23"/>
              </w:rPr>
            </w:pPr>
          </w:p>
        </w:tc>
        <w:tc>
          <w:tcPr>
            <w:tcW w:w="1843" w:type="dxa"/>
            <w:vMerge/>
            <w:tcBorders>
              <w:left w:val="single" w:sz="4" w:space="0" w:color="000000"/>
              <w:right w:val="single" w:sz="4" w:space="0" w:color="000000"/>
            </w:tcBorders>
          </w:tcPr>
          <w:p w:rsidR="00094ED5" w:rsidRPr="00062F5F" w:rsidRDefault="00094ED5" w:rsidP="00094ED5">
            <w:pPr>
              <w:spacing w:after="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Default="00094ED5" w:rsidP="00094ED5">
            <w:pPr>
              <w:spacing w:line="240" w:lineRule="auto"/>
              <w:rPr>
                <w:rFonts w:ascii="Times New Roman" w:hAnsi="Times New Roman" w:cs="Times New Roman"/>
                <w:sz w:val="24"/>
                <w:szCs w:val="24"/>
              </w:rPr>
            </w:pPr>
            <w:r w:rsidRPr="00062F5F">
              <w:rPr>
                <w:rFonts w:ascii="Times New Roman" w:hAnsi="Times New Roman" w:cs="Times New Roman"/>
                <w:sz w:val="24"/>
                <w:szCs w:val="24"/>
              </w:rPr>
              <w:t xml:space="preserve">Инсценировка </w:t>
            </w:r>
            <w:r>
              <w:rPr>
                <w:rFonts w:ascii="Times New Roman" w:hAnsi="Times New Roman" w:cs="Times New Roman"/>
                <w:sz w:val="24"/>
                <w:szCs w:val="24"/>
              </w:rPr>
              <w:t xml:space="preserve"> притчи Л.Н. Толстого</w:t>
            </w:r>
            <w:r w:rsidRPr="00062F5F">
              <w:rPr>
                <w:rFonts w:ascii="Times New Roman" w:hAnsi="Times New Roman" w:cs="Times New Roman"/>
                <w:sz w:val="24"/>
                <w:szCs w:val="24"/>
              </w:rPr>
              <w:t xml:space="preserve"> </w:t>
            </w:r>
            <w:r>
              <w:rPr>
                <w:rFonts w:ascii="Times New Roman" w:hAnsi="Times New Roman" w:cs="Times New Roman"/>
                <w:sz w:val="24"/>
                <w:szCs w:val="24"/>
              </w:rPr>
              <w:t>«Отец и сыновья»</w:t>
            </w:r>
          </w:p>
          <w:p w:rsidR="00094ED5" w:rsidRPr="00247F42" w:rsidRDefault="00094ED5" w:rsidP="00094ED5">
            <w:pPr>
              <w:spacing w:after="0" w:line="240" w:lineRule="auto"/>
              <w:rPr>
                <w:rFonts w:ascii="Times New Roman" w:hAnsi="Times New Roman" w:cs="Times New Roman"/>
                <w:sz w:val="24"/>
                <w:szCs w:val="24"/>
              </w:rPr>
            </w:pPr>
            <w:r w:rsidRPr="00247F42">
              <w:rPr>
                <w:rFonts w:ascii="Times New Roman" w:hAnsi="Times New Roman" w:cs="Times New Roman"/>
                <w:sz w:val="24"/>
                <w:szCs w:val="24"/>
              </w:rPr>
              <w:t xml:space="preserve">Пословицы  </w:t>
            </w:r>
          </w:p>
          <w:p w:rsidR="00094ED5" w:rsidRPr="00247F42" w:rsidRDefault="00094ED5" w:rsidP="00094ED5">
            <w:pPr>
              <w:spacing w:after="0" w:line="240" w:lineRule="auto"/>
              <w:rPr>
                <w:rFonts w:ascii="Times New Roman" w:hAnsi="Times New Roman" w:cs="Times New Roman"/>
                <w:sz w:val="24"/>
                <w:szCs w:val="24"/>
              </w:rPr>
            </w:pPr>
            <w:r w:rsidRPr="00247F42">
              <w:rPr>
                <w:rFonts w:ascii="Times New Roman" w:hAnsi="Times New Roman" w:cs="Times New Roman"/>
                <w:sz w:val="24"/>
                <w:szCs w:val="24"/>
              </w:rPr>
              <w:t xml:space="preserve">и поговорки  </w:t>
            </w:r>
          </w:p>
          <w:p w:rsidR="00094ED5" w:rsidRPr="00247F42" w:rsidRDefault="00094ED5" w:rsidP="00094ED5">
            <w:pPr>
              <w:spacing w:after="0" w:line="240" w:lineRule="auto"/>
              <w:rPr>
                <w:rFonts w:ascii="Times New Roman" w:hAnsi="Times New Roman" w:cs="Times New Roman"/>
                <w:sz w:val="24"/>
                <w:szCs w:val="24"/>
              </w:rPr>
            </w:pPr>
            <w:r w:rsidRPr="00247F42">
              <w:rPr>
                <w:rFonts w:ascii="Times New Roman" w:hAnsi="Times New Roman" w:cs="Times New Roman"/>
                <w:sz w:val="24"/>
                <w:szCs w:val="24"/>
              </w:rPr>
              <w:t xml:space="preserve">о семье, единстве, </w:t>
            </w:r>
          </w:p>
          <w:p w:rsidR="00094ED5" w:rsidRPr="00062F5F" w:rsidRDefault="00094ED5" w:rsidP="00094ED5">
            <w:pPr>
              <w:spacing w:after="0" w:line="240" w:lineRule="auto"/>
              <w:rPr>
                <w:rFonts w:ascii="Times New Roman" w:hAnsi="Times New Roman" w:cs="Times New Roman"/>
                <w:sz w:val="24"/>
                <w:szCs w:val="24"/>
              </w:rPr>
            </w:pPr>
            <w:r w:rsidRPr="00247F42">
              <w:rPr>
                <w:rFonts w:ascii="Times New Roman" w:hAnsi="Times New Roman" w:cs="Times New Roman"/>
                <w:sz w:val="24"/>
                <w:szCs w:val="24"/>
              </w:rPr>
              <w:t>взаимопомощи</w:t>
            </w:r>
          </w:p>
          <w:p w:rsidR="00094ED5" w:rsidRPr="00062F5F" w:rsidRDefault="00094ED5" w:rsidP="00094ED5">
            <w:pPr>
              <w:spacing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270"/>
        </w:trPr>
        <w:tc>
          <w:tcPr>
            <w:tcW w:w="1701" w:type="dxa"/>
            <w:vMerge/>
            <w:tcBorders>
              <w:left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after="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Default="00094ED5" w:rsidP="00094ED5">
            <w:pPr>
              <w:spacing w:line="240" w:lineRule="auto"/>
              <w:rPr>
                <w:rFonts w:ascii="Times New Roman" w:hAnsi="Times New Roman" w:cs="Times New Roman"/>
                <w:sz w:val="24"/>
                <w:szCs w:val="24"/>
              </w:rPr>
            </w:pPr>
            <w:r w:rsidRPr="00062F5F">
              <w:rPr>
                <w:rFonts w:ascii="Times New Roman" w:hAnsi="Times New Roman" w:cs="Times New Roman"/>
                <w:sz w:val="24"/>
                <w:szCs w:val="24"/>
              </w:rPr>
              <w:t xml:space="preserve">   </w:t>
            </w:r>
            <w:r>
              <w:rPr>
                <w:rFonts w:ascii="Times New Roman" w:hAnsi="Times New Roman" w:cs="Times New Roman"/>
                <w:sz w:val="24"/>
                <w:szCs w:val="24"/>
              </w:rPr>
              <w:t xml:space="preserve">Рассуждение о пословице </w:t>
            </w:r>
          </w:p>
          <w:p w:rsidR="00094ED5" w:rsidRPr="00062F5F" w:rsidRDefault="00094ED5" w:rsidP="00094ED5">
            <w:pPr>
              <w:spacing w:line="240" w:lineRule="auto"/>
              <w:rPr>
                <w:rFonts w:ascii="Times New Roman" w:hAnsi="Times New Roman" w:cs="Times New Roman"/>
                <w:sz w:val="24"/>
                <w:szCs w:val="24"/>
              </w:rPr>
            </w:pPr>
            <w:r w:rsidRPr="00876949">
              <w:rPr>
                <w:rFonts w:ascii="Times New Roman" w:hAnsi="Times New Roman" w:cs="Times New Roman"/>
                <w:sz w:val="24"/>
                <w:szCs w:val="24"/>
              </w:rPr>
              <w:t>«Ручьи сольются — реки, люди соединятся — сила»</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270"/>
        </w:trPr>
        <w:tc>
          <w:tcPr>
            <w:tcW w:w="1701" w:type="dxa"/>
            <w:vMerge/>
            <w:tcBorders>
              <w:left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after="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after="0" w:line="240" w:lineRule="auto"/>
              <w:rPr>
                <w:rFonts w:ascii="Times New Roman" w:hAnsi="Times New Roman" w:cs="Times New Roman"/>
                <w:sz w:val="24"/>
                <w:szCs w:val="24"/>
              </w:rPr>
            </w:pPr>
            <w:r w:rsidRPr="00062F5F">
              <w:rPr>
                <w:rFonts w:ascii="Times New Roman" w:hAnsi="Times New Roman" w:cs="Times New Roman"/>
                <w:sz w:val="24"/>
                <w:szCs w:val="24"/>
              </w:rPr>
              <w:t xml:space="preserve"> </w:t>
            </w:r>
            <w:r>
              <w:rPr>
                <w:rFonts w:ascii="Times New Roman" w:hAnsi="Times New Roman" w:cs="Times New Roman"/>
                <w:sz w:val="24"/>
                <w:szCs w:val="24"/>
              </w:rPr>
              <w:t xml:space="preserve"> Выставка работ из любого материала «Игрушечных дел мастера»</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after="0"/>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270"/>
        </w:trPr>
        <w:tc>
          <w:tcPr>
            <w:tcW w:w="1701" w:type="dxa"/>
            <w:vMerge/>
            <w:tcBorders>
              <w:left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after="120" w:line="220" w:lineRule="exact"/>
              <w:rPr>
                <w:rStyle w:val="ab"/>
                <w:rFonts w:eastAsiaTheme="minorEastAsia"/>
                <w:b w:val="0"/>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r w:rsidRPr="00062F5F">
              <w:rPr>
                <w:rFonts w:ascii="Times New Roman" w:hAnsi="Times New Roman" w:cs="Times New Roman"/>
                <w:sz w:val="24"/>
                <w:szCs w:val="24"/>
              </w:rPr>
              <w:t>Беседа «Правила безопасного поведения с домашними животными»</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270"/>
        </w:trPr>
        <w:tc>
          <w:tcPr>
            <w:tcW w:w="1701" w:type="dxa"/>
            <w:vMerge/>
            <w:tcBorders>
              <w:left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after="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r>
              <w:rPr>
                <w:rFonts w:ascii="Times New Roman" w:hAnsi="Times New Roman" w:cs="Times New Roman"/>
                <w:sz w:val="24"/>
                <w:szCs w:val="24"/>
              </w:rPr>
              <w:t xml:space="preserve">День здоровья </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270"/>
        </w:trPr>
        <w:tc>
          <w:tcPr>
            <w:tcW w:w="1701" w:type="dxa"/>
            <w:vMerge/>
            <w:tcBorders>
              <w:left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after="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177772" w:rsidRDefault="00094ED5" w:rsidP="00094ED5">
            <w:pPr>
              <w:shd w:val="clear" w:color="auto" w:fill="FFFFFF"/>
              <w:spacing w:after="0"/>
              <w:rPr>
                <w:rFonts w:ascii="Times New Roman" w:eastAsia="Times New Roman" w:hAnsi="Times New Roman" w:cs="Times New Roman"/>
                <w:color w:val="000000"/>
                <w:sz w:val="23"/>
                <w:szCs w:val="23"/>
              </w:rPr>
            </w:pPr>
            <w:r w:rsidRPr="00062F5F">
              <w:rPr>
                <w:rFonts w:ascii="Times New Roman" w:hAnsi="Times New Roman" w:cs="Times New Roman"/>
                <w:sz w:val="24"/>
                <w:szCs w:val="24"/>
              </w:rPr>
              <w:t xml:space="preserve"> </w:t>
            </w:r>
            <w:r w:rsidRPr="00062F5F">
              <w:rPr>
                <w:rFonts w:ascii="Times New Roman" w:eastAsia="Times New Roman" w:hAnsi="Times New Roman" w:cs="Times New Roman"/>
                <w:color w:val="000000"/>
                <w:sz w:val="23"/>
                <w:szCs w:val="23"/>
              </w:rPr>
              <w:t xml:space="preserve">Праздничные мероприятия во всех </w:t>
            </w:r>
            <w:r w:rsidRPr="00177772">
              <w:rPr>
                <w:rFonts w:ascii="Times New Roman" w:eastAsia="Times New Roman" w:hAnsi="Times New Roman" w:cs="Times New Roman"/>
                <w:color w:val="000000"/>
                <w:sz w:val="23"/>
                <w:szCs w:val="23"/>
              </w:rPr>
              <w:t>группах детского сада, песни про</w:t>
            </w:r>
          </w:p>
          <w:p w:rsidR="00094ED5" w:rsidRPr="00177772" w:rsidRDefault="00094ED5" w:rsidP="00094ED5">
            <w:pPr>
              <w:shd w:val="clear" w:color="auto" w:fill="FFFFFF"/>
              <w:spacing w:after="0" w:line="240" w:lineRule="auto"/>
              <w:rPr>
                <w:rFonts w:ascii="Times New Roman" w:eastAsia="Times New Roman" w:hAnsi="Times New Roman" w:cs="Times New Roman"/>
                <w:color w:val="000000"/>
                <w:sz w:val="23"/>
                <w:szCs w:val="23"/>
              </w:rPr>
            </w:pPr>
            <w:r w:rsidRPr="00177772">
              <w:rPr>
                <w:rFonts w:ascii="Times New Roman" w:eastAsia="Times New Roman" w:hAnsi="Times New Roman" w:cs="Times New Roman"/>
                <w:color w:val="000000"/>
                <w:sz w:val="23"/>
                <w:szCs w:val="23"/>
              </w:rPr>
              <w:t>маму, совместные подвижные игры</w:t>
            </w:r>
          </w:p>
          <w:p w:rsidR="00094ED5" w:rsidRPr="00177772" w:rsidRDefault="00094ED5" w:rsidP="00094ED5">
            <w:pPr>
              <w:shd w:val="clear" w:color="auto" w:fill="FFFFFF"/>
              <w:spacing w:after="0" w:line="240" w:lineRule="auto"/>
              <w:rPr>
                <w:rFonts w:ascii="Times New Roman" w:eastAsia="Times New Roman" w:hAnsi="Times New Roman" w:cs="Times New Roman"/>
                <w:color w:val="000000"/>
                <w:sz w:val="23"/>
                <w:szCs w:val="23"/>
              </w:rPr>
            </w:pPr>
            <w:r w:rsidRPr="00177772">
              <w:rPr>
                <w:rFonts w:ascii="Times New Roman" w:eastAsia="Times New Roman" w:hAnsi="Times New Roman" w:cs="Times New Roman"/>
                <w:color w:val="000000"/>
                <w:sz w:val="23"/>
                <w:szCs w:val="23"/>
              </w:rPr>
              <w:t>с мамами, детские сюжетно-ролевые</w:t>
            </w:r>
          </w:p>
          <w:p w:rsidR="00094ED5" w:rsidRPr="00177772" w:rsidRDefault="00094ED5" w:rsidP="00094ED5">
            <w:pPr>
              <w:shd w:val="clear" w:color="auto" w:fill="FFFFFF"/>
              <w:spacing w:after="0" w:line="240" w:lineRule="auto"/>
              <w:rPr>
                <w:rFonts w:ascii="Times New Roman" w:eastAsia="Times New Roman" w:hAnsi="Times New Roman" w:cs="Times New Roman"/>
                <w:color w:val="000000"/>
                <w:sz w:val="23"/>
                <w:szCs w:val="23"/>
              </w:rPr>
            </w:pPr>
            <w:r w:rsidRPr="00177772">
              <w:rPr>
                <w:rFonts w:ascii="Times New Roman" w:eastAsia="Times New Roman" w:hAnsi="Times New Roman" w:cs="Times New Roman"/>
                <w:color w:val="000000"/>
                <w:sz w:val="23"/>
                <w:szCs w:val="23"/>
              </w:rPr>
              <w:t>игры «Мама дома», «Пеленаем</w:t>
            </w:r>
          </w:p>
          <w:p w:rsidR="00094ED5" w:rsidRPr="00177772" w:rsidRDefault="00094ED5" w:rsidP="00094ED5">
            <w:pPr>
              <w:shd w:val="clear" w:color="auto" w:fill="FFFFFF"/>
              <w:spacing w:after="0" w:line="240" w:lineRule="auto"/>
              <w:rPr>
                <w:rFonts w:ascii="Times New Roman" w:eastAsia="Times New Roman" w:hAnsi="Times New Roman" w:cs="Times New Roman"/>
                <w:color w:val="000000"/>
                <w:sz w:val="23"/>
                <w:szCs w:val="23"/>
              </w:rPr>
            </w:pPr>
            <w:r w:rsidRPr="00177772">
              <w:rPr>
                <w:rFonts w:ascii="Times New Roman" w:eastAsia="Times New Roman" w:hAnsi="Times New Roman" w:cs="Times New Roman"/>
                <w:color w:val="000000"/>
                <w:sz w:val="23"/>
                <w:szCs w:val="23"/>
              </w:rPr>
              <w:t>братика/сестренку», беседа «Мамы</w:t>
            </w:r>
          </w:p>
          <w:p w:rsidR="00094ED5" w:rsidRPr="00177772" w:rsidRDefault="00094ED5" w:rsidP="00094ED5">
            <w:pPr>
              <w:shd w:val="clear" w:color="auto" w:fill="FFFFFF"/>
              <w:spacing w:after="0" w:line="240" w:lineRule="auto"/>
              <w:rPr>
                <w:rFonts w:ascii="Times New Roman" w:eastAsia="Times New Roman" w:hAnsi="Times New Roman" w:cs="Times New Roman"/>
                <w:color w:val="000000"/>
                <w:sz w:val="23"/>
                <w:szCs w:val="23"/>
              </w:rPr>
            </w:pPr>
            <w:r w:rsidRPr="00177772">
              <w:rPr>
                <w:rFonts w:ascii="Times New Roman" w:eastAsia="Times New Roman" w:hAnsi="Times New Roman" w:cs="Times New Roman"/>
                <w:color w:val="000000"/>
                <w:sz w:val="23"/>
                <w:szCs w:val="23"/>
              </w:rPr>
              <w:t>разные нужны, мамы разные важны»</w:t>
            </w:r>
          </w:p>
          <w:p w:rsidR="00094ED5" w:rsidRPr="00062F5F" w:rsidRDefault="00094ED5" w:rsidP="00094ED5">
            <w:pPr>
              <w:spacing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270"/>
        </w:trPr>
        <w:tc>
          <w:tcPr>
            <w:tcW w:w="1701" w:type="dxa"/>
            <w:vMerge/>
            <w:tcBorders>
              <w:left w:val="single" w:sz="4" w:space="0" w:color="000000"/>
              <w:bottom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p>
        </w:tc>
        <w:tc>
          <w:tcPr>
            <w:tcW w:w="1843" w:type="dxa"/>
            <w:vMerge/>
            <w:tcBorders>
              <w:left w:val="single" w:sz="4" w:space="0" w:color="000000"/>
              <w:bottom w:val="single" w:sz="4" w:space="0" w:color="000000"/>
              <w:right w:val="single" w:sz="4" w:space="0" w:color="000000"/>
            </w:tcBorders>
          </w:tcPr>
          <w:p w:rsidR="00094ED5" w:rsidRPr="00062F5F" w:rsidRDefault="00094ED5" w:rsidP="00094ED5">
            <w:pPr>
              <w:spacing w:after="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Default="00094ED5" w:rsidP="00094ED5">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Б</w:t>
            </w:r>
            <w:r w:rsidRPr="007D327A">
              <w:rPr>
                <w:rFonts w:ascii="Times New Roman" w:hAnsi="Times New Roman" w:cs="Times New Roman"/>
                <w:sz w:val="24"/>
                <w:szCs w:val="24"/>
              </w:rPr>
              <w:t>еседа о символах страны, рисование флага, герба)</w:t>
            </w:r>
          </w:p>
          <w:p w:rsidR="00094ED5" w:rsidRPr="00062F5F" w:rsidRDefault="00094ED5" w:rsidP="00094ED5">
            <w:pPr>
              <w:shd w:val="clear" w:color="auto" w:fill="FFFFFF"/>
              <w:spacing w:after="0"/>
              <w:rPr>
                <w:rFonts w:ascii="Times New Roman" w:hAnsi="Times New Roman" w:cs="Times New Roman"/>
                <w:sz w:val="24"/>
                <w:szCs w:val="24"/>
              </w:rPr>
            </w:pPr>
            <w:r>
              <w:rPr>
                <w:rFonts w:ascii="Times New Roman" w:hAnsi="Times New Roman" w:cs="Times New Roman"/>
                <w:sz w:val="24"/>
                <w:szCs w:val="24"/>
              </w:rPr>
              <w:t xml:space="preserve">Законотворческие практики : устанавливаем правила поведения в группе , фиксируем их с </w:t>
            </w:r>
            <w:r>
              <w:rPr>
                <w:rFonts w:ascii="Times New Roman" w:hAnsi="Times New Roman" w:cs="Times New Roman"/>
                <w:sz w:val="24"/>
                <w:szCs w:val="24"/>
              </w:rPr>
              <w:lastRenderedPageBreak/>
              <w:t>помощью условных обозначений.</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Pr>
                <w:rFonts w:ascii="Times New Roman" w:hAnsi="Times New Roman" w:cs="Times New Roman"/>
                <w:sz w:val="24"/>
                <w:szCs w:val="24"/>
              </w:rPr>
              <w:lastRenderedPageBreak/>
              <w:t xml:space="preserve">Воспитатели </w:t>
            </w:r>
          </w:p>
        </w:tc>
      </w:tr>
      <w:tr w:rsidR="00094ED5" w:rsidRPr="00062F5F" w:rsidTr="00094ED5">
        <w:trPr>
          <w:gridAfter w:val="2"/>
          <w:wAfter w:w="9784" w:type="dxa"/>
          <w:trHeight w:val="270"/>
        </w:trPr>
        <w:tc>
          <w:tcPr>
            <w:tcW w:w="10206" w:type="dxa"/>
            <w:gridSpan w:val="6"/>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uto"/>
              <w:jc w:val="center"/>
              <w:rPr>
                <w:rFonts w:ascii="Times New Roman" w:hAnsi="Times New Roman" w:cs="Times New Roman"/>
                <w:sz w:val="24"/>
                <w:szCs w:val="24"/>
              </w:rPr>
            </w:pPr>
            <w:r w:rsidRPr="00062F5F">
              <w:rPr>
                <w:rFonts w:ascii="Times New Roman" w:hAnsi="Times New Roman" w:cs="Times New Roman"/>
                <w:b/>
                <w:sz w:val="24"/>
                <w:szCs w:val="24"/>
              </w:rPr>
              <w:lastRenderedPageBreak/>
              <w:t>Декабрь</w:t>
            </w:r>
          </w:p>
        </w:tc>
      </w:tr>
      <w:tr w:rsidR="00094ED5" w:rsidRPr="00062F5F" w:rsidTr="00094ED5">
        <w:trPr>
          <w:gridAfter w:val="2"/>
          <w:wAfter w:w="9784" w:type="dxa"/>
          <w:trHeight w:val="315"/>
        </w:trPr>
        <w:tc>
          <w:tcPr>
            <w:tcW w:w="1701" w:type="dxa"/>
            <w:vMerge w:val="restart"/>
            <w:tcBorders>
              <w:top w:val="single" w:sz="4" w:space="0" w:color="000000"/>
              <w:left w:val="single" w:sz="4" w:space="0" w:color="000000"/>
              <w:right w:val="single" w:sz="4" w:space="0" w:color="000000"/>
            </w:tcBorders>
          </w:tcPr>
          <w:p w:rsidR="00094ED5" w:rsidRDefault="00094ED5" w:rsidP="00094ED5">
            <w:pPr>
              <w:shd w:val="clear" w:color="auto" w:fill="FFFFFF"/>
              <w:spacing w:after="0" w:line="240" w:lineRule="auto"/>
              <w:rPr>
                <w:rFonts w:ascii="Times New Roman" w:eastAsia="Times New Roman" w:hAnsi="Times New Roman" w:cs="Times New Roman"/>
                <w:color w:val="000000"/>
                <w:sz w:val="23"/>
                <w:szCs w:val="23"/>
              </w:rPr>
            </w:pPr>
            <w:r>
              <w:rPr>
                <w:rFonts w:ascii="Times New Roman" w:hAnsi="Times New Roman" w:cs="Times New Roman"/>
                <w:sz w:val="24"/>
                <w:szCs w:val="24"/>
              </w:rPr>
              <w:t xml:space="preserve"> 1 неделя -</w:t>
            </w:r>
            <w:r w:rsidRPr="00062F5F">
              <w:rPr>
                <w:rFonts w:ascii="Times New Roman" w:eastAsia="Times New Roman" w:hAnsi="Times New Roman" w:cs="Times New Roman"/>
                <w:color w:val="000000"/>
                <w:sz w:val="23"/>
                <w:szCs w:val="23"/>
              </w:rPr>
              <w:t xml:space="preserve">«Мы </w:t>
            </w:r>
            <w:r>
              <w:rPr>
                <w:rFonts w:ascii="Times New Roman" w:eastAsia="Times New Roman" w:hAnsi="Times New Roman" w:cs="Times New Roman"/>
                <w:color w:val="000000"/>
                <w:sz w:val="23"/>
                <w:szCs w:val="23"/>
              </w:rPr>
              <w:t xml:space="preserve"> -</w:t>
            </w:r>
            <w:r w:rsidRPr="00062F5F">
              <w:rPr>
                <w:rFonts w:ascii="Times New Roman" w:eastAsia="Times New Roman" w:hAnsi="Times New Roman" w:cs="Times New Roman"/>
                <w:color w:val="000000"/>
                <w:sz w:val="23"/>
                <w:szCs w:val="23"/>
              </w:rPr>
              <w:t>граждане России!»</w:t>
            </w:r>
          </w:p>
          <w:p w:rsidR="00094ED5" w:rsidRDefault="00094ED5" w:rsidP="00094ED5">
            <w:pPr>
              <w:shd w:val="clear" w:color="auto" w:fill="FFFFFF"/>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 неделя –</w:t>
            </w:r>
          </w:p>
          <w:p w:rsidR="00094ED5" w:rsidRDefault="00094ED5" w:rsidP="00094ED5">
            <w:pPr>
              <w:shd w:val="clear" w:color="auto" w:fill="FFFFFF"/>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Красота вокруг нас, птицы, посуда, продукты питания</w:t>
            </w:r>
          </w:p>
          <w:p w:rsidR="00094ED5" w:rsidRDefault="00094ED5" w:rsidP="00094ED5">
            <w:pPr>
              <w:shd w:val="clear" w:color="auto" w:fill="FFFFFF"/>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 неделя</w:t>
            </w:r>
          </w:p>
          <w:p w:rsidR="00094ED5" w:rsidRDefault="00094ED5" w:rsidP="00094ED5">
            <w:pPr>
              <w:shd w:val="clear" w:color="auto" w:fill="FFFFFF"/>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Зима, одежда</w:t>
            </w:r>
          </w:p>
          <w:p w:rsidR="00094ED5" w:rsidRPr="00062F5F" w:rsidRDefault="00094ED5" w:rsidP="00094ED5">
            <w:pPr>
              <w:rPr>
                <w:rFonts w:ascii="Times New Roman" w:hAnsi="Times New Roman" w:cs="Times New Roman"/>
                <w:sz w:val="24"/>
                <w:szCs w:val="24"/>
              </w:rPr>
            </w:pPr>
            <w:r>
              <w:rPr>
                <w:rFonts w:ascii="Times New Roman" w:eastAsia="Times New Roman" w:hAnsi="Times New Roman" w:cs="Times New Roman"/>
                <w:color w:val="000000"/>
                <w:sz w:val="23"/>
                <w:szCs w:val="23"/>
              </w:rPr>
              <w:t xml:space="preserve">4 неделя </w:t>
            </w:r>
            <w:r w:rsidRPr="00062F5F">
              <w:rPr>
                <w:rFonts w:ascii="Times New Roman" w:hAnsi="Times New Roman" w:cs="Times New Roman"/>
                <w:sz w:val="24"/>
                <w:szCs w:val="24"/>
              </w:rPr>
              <w:t>«Зимние забавы. Новый год»</w:t>
            </w:r>
          </w:p>
          <w:p w:rsidR="00094ED5" w:rsidRPr="00E83FE9" w:rsidRDefault="00094ED5" w:rsidP="00094ED5">
            <w:pPr>
              <w:shd w:val="clear" w:color="auto" w:fill="FFFFFF"/>
              <w:spacing w:after="0" w:line="240" w:lineRule="auto"/>
              <w:rPr>
                <w:rFonts w:ascii="Times New Roman" w:eastAsia="Times New Roman" w:hAnsi="Times New Roman" w:cs="Times New Roman"/>
                <w:color w:val="000000"/>
                <w:sz w:val="23"/>
                <w:szCs w:val="23"/>
              </w:rPr>
            </w:pPr>
          </w:p>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3 декабря</w:t>
            </w:r>
            <w:r>
              <w:rPr>
                <w:rFonts w:ascii="Times New Roman" w:hAnsi="Times New Roman" w:cs="Times New Roman"/>
                <w:sz w:val="24"/>
                <w:szCs w:val="24"/>
              </w:rPr>
              <w:t xml:space="preserve"> -</w:t>
            </w:r>
          </w:p>
          <w:p w:rsidR="00094ED5"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День неизвестного солдата</w:t>
            </w:r>
          </w:p>
          <w:p w:rsidR="00094ED5" w:rsidRDefault="00094ED5" w:rsidP="00094ED5">
            <w:pPr>
              <w:rPr>
                <w:rFonts w:ascii="Times New Roman" w:hAnsi="Times New Roman" w:cs="Times New Roman"/>
                <w:color w:val="000000"/>
                <w:sz w:val="23"/>
                <w:szCs w:val="23"/>
                <w:shd w:val="clear" w:color="auto" w:fill="FFFFFF"/>
              </w:rPr>
            </w:pPr>
            <w:r>
              <w:rPr>
                <w:rFonts w:ascii="Times New Roman" w:hAnsi="Times New Roman" w:cs="Times New Roman"/>
                <w:color w:val="000000"/>
                <w:sz w:val="23"/>
                <w:szCs w:val="23"/>
                <w:shd w:val="clear" w:color="auto" w:fill="FFFFFF"/>
              </w:rPr>
              <w:t xml:space="preserve">3 декабря </w:t>
            </w:r>
            <w:r w:rsidRPr="00062F5F">
              <w:rPr>
                <w:rFonts w:ascii="Times New Roman" w:hAnsi="Times New Roman" w:cs="Times New Roman"/>
                <w:color w:val="000000"/>
                <w:sz w:val="23"/>
                <w:szCs w:val="23"/>
                <w:shd w:val="clear" w:color="auto" w:fill="FFFFFF"/>
              </w:rPr>
              <w:t>День инвалидов</w:t>
            </w:r>
          </w:p>
          <w:p w:rsidR="00094ED5" w:rsidRDefault="00094ED5" w:rsidP="00094ED5">
            <w:pPr>
              <w:rPr>
                <w:rFonts w:ascii="Times New Roman" w:hAnsi="Times New Roman" w:cs="Times New Roman"/>
                <w:color w:val="000000"/>
                <w:sz w:val="23"/>
                <w:szCs w:val="23"/>
                <w:shd w:val="clear" w:color="auto" w:fill="FFFFFF"/>
              </w:rPr>
            </w:pPr>
            <w:r>
              <w:rPr>
                <w:rFonts w:ascii="Times New Roman" w:hAnsi="Times New Roman" w:cs="Times New Roman"/>
                <w:color w:val="000000"/>
                <w:sz w:val="23"/>
                <w:szCs w:val="23"/>
                <w:shd w:val="clear" w:color="auto" w:fill="FFFFFF"/>
              </w:rPr>
              <w:t xml:space="preserve"> 5 декабря -день добровольца (волонтера) в России </w:t>
            </w:r>
          </w:p>
          <w:p w:rsidR="00094ED5" w:rsidRPr="00062F5F" w:rsidRDefault="00094ED5" w:rsidP="00094ED5">
            <w:pPr>
              <w:rPr>
                <w:rFonts w:ascii="Times New Roman" w:hAnsi="Times New Roman" w:cs="Times New Roman"/>
                <w:b/>
                <w:sz w:val="24"/>
                <w:szCs w:val="24"/>
              </w:rPr>
            </w:pPr>
            <w:r>
              <w:rPr>
                <w:rFonts w:ascii="Times New Roman" w:hAnsi="Times New Roman" w:cs="Times New Roman"/>
                <w:color w:val="000000"/>
                <w:sz w:val="23"/>
                <w:szCs w:val="23"/>
                <w:shd w:val="clear" w:color="auto" w:fill="FFFFFF"/>
              </w:rPr>
              <w:t>8 декабря -международный день художника</w:t>
            </w:r>
          </w:p>
          <w:p w:rsidR="00094ED5" w:rsidRDefault="00094ED5" w:rsidP="00094ED5">
            <w:pPr>
              <w:rPr>
                <w:rFonts w:ascii="Times New Roman" w:hAnsi="Times New Roman" w:cs="Times New Roman"/>
                <w:sz w:val="24"/>
                <w:szCs w:val="24"/>
              </w:rPr>
            </w:pPr>
          </w:p>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9 декабря</w:t>
            </w:r>
            <w:r>
              <w:rPr>
                <w:rFonts w:ascii="Times New Roman" w:hAnsi="Times New Roman" w:cs="Times New Roman"/>
                <w:sz w:val="24"/>
                <w:szCs w:val="24"/>
              </w:rPr>
              <w:t xml:space="preserve"> -</w:t>
            </w:r>
          </w:p>
          <w:p w:rsidR="00094ED5"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День героев Отечества</w:t>
            </w:r>
          </w:p>
          <w:p w:rsidR="00094ED5" w:rsidRDefault="00094ED5" w:rsidP="00094ED5">
            <w:pPr>
              <w:rPr>
                <w:rFonts w:ascii="Times New Roman" w:hAnsi="Times New Roman" w:cs="Times New Roman"/>
                <w:sz w:val="24"/>
                <w:szCs w:val="24"/>
              </w:rPr>
            </w:pPr>
            <w:r>
              <w:rPr>
                <w:rFonts w:ascii="Times New Roman" w:hAnsi="Times New Roman" w:cs="Times New Roman"/>
                <w:sz w:val="24"/>
                <w:szCs w:val="24"/>
              </w:rPr>
              <w:t xml:space="preserve">12 декабря -день конституции </w:t>
            </w:r>
            <w:r>
              <w:rPr>
                <w:rFonts w:ascii="Times New Roman" w:hAnsi="Times New Roman" w:cs="Times New Roman"/>
                <w:sz w:val="24"/>
                <w:szCs w:val="24"/>
              </w:rPr>
              <w:lastRenderedPageBreak/>
              <w:t>Российской федерации</w:t>
            </w:r>
          </w:p>
          <w:p w:rsidR="00094ED5" w:rsidRPr="00062F5F" w:rsidRDefault="00094ED5" w:rsidP="00094ED5">
            <w:pPr>
              <w:rPr>
                <w:rFonts w:ascii="Times New Roman" w:hAnsi="Times New Roman" w:cs="Times New Roman"/>
                <w:sz w:val="24"/>
                <w:szCs w:val="24"/>
              </w:rPr>
            </w:pPr>
            <w:r>
              <w:rPr>
                <w:rFonts w:ascii="Times New Roman" w:hAnsi="Times New Roman" w:cs="Times New Roman"/>
                <w:sz w:val="24"/>
                <w:szCs w:val="24"/>
              </w:rPr>
              <w:t>31 декабря Новый год</w:t>
            </w:r>
          </w:p>
          <w:p w:rsidR="00094ED5" w:rsidRPr="00062F5F" w:rsidRDefault="00094ED5" w:rsidP="00094ED5">
            <w:pPr>
              <w:rPr>
                <w:rFonts w:ascii="Times New Roman" w:hAnsi="Times New Roman" w:cs="Times New Roman"/>
                <w:sz w:val="24"/>
                <w:szCs w:val="24"/>
              </w:rPr>
            </w:pPr>
          </w:p>
          <w:p w:rsidR="00094ED5" w:rsidRPr="00062F5F" w:rsidRDefault="00094ED5" w:rsidP="00094ED5">
            <w:pPr>
              <w:jc w:val="center"/>
              <w:rPr>
                <w:rFonts w:ascii="Times New Roman" w:hAnsi="Times New Roman" w:cs="Times New Roman"/>
                <w:color w:val="000000"/>
                <w:sz w:val="23"/>
                <w:szCs w:val="23"/>
                <w:shd w:val="clear" w:color="auto" w:fill="FFFFFF"/>
              </w:rPr>
            </w:pPr>
          </w:p>
          <w:p w:rsidR="00094ED5" w:rsidRPr="00062F5F" w:rsidRDefault="00094ED5" w:rsidP="00094ED5">
            <w:pPr>
              <w:jc w:val="center"/>
              <w:rPr>
                <w:rFonts w:ascii="Times New Roman" w:hAnsi="Times New Roman" w:cs="Times New Roman"/>
                <w:color w:val="000000"/>
                <w:sz w:val="23"/>
                <w:szCs w:val="23"/>
                <w:shd w:val="clear" w:color="auto" w:fill="FFFFFF"/>
              </w:rPr>
            </w:pPr>
          </w:p>
          <w:p w:rsidR="00094ED5" w:rsidRPr="00E46DB6" w:rsidRDefault="00094ED5" w:rsidP="00094ED5">
            <w:pPr>
              <w:shd w:val="clear" w:color="auto" w:fill="FFFFFF"/>
              <w:spacing w:after="0" w:line="240" w:lineRule="auto"/>
              <w:rPr>
                <w:rFonts w:ascii="Times New Roman" w:eastAsia="Times New Roman" w:hAnsi="Times New Roman" w:cs="Times New Roman"/>
                <w:b/>
                <w:color w:val="000000"/>
                <w:sz w:val="23"/>
                <w:szCs w:val="23"/>
              </w:rPr>
            </w:pPr>
          </w:p>
        </w:tc>
        <w:tc>
          <w:tcPr>
            <w:tcW w:w="1843" w:type="dxa"/>
            <w:vMerge w:val="restart"/>
            <w:tcBorders>
              <w:top w:val="single" w:sz="4" w:space="0" w:color="000000"/>
              <w:left w:val="single" w:sz="4" w:space="0" w:color="000000"/>
              <w:right w:val="single" w:sz="4" w:space="0" w:color="000000"/>
            </w:tcBorders>
          </w:tcPr>
          <w:p w:rsidR="00094ED5" w:rsidRPr="00EC5499" w:rsidRDefault="00094ED5" w:rsidP="00094ED5">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C5499">
              <w:rPr>
                <w:rFonts w:ascii="Times New Roman" w:hAnsi="Times New Roman" w:cs="Times New Roman"/>
                <w:sz w:val="24"/>
                <w:szCs w:val="24"/>
              </w:rPr>
              <w:t>Ценность-доминанта</w:t>
            </w:r>
          </w:p>
          <w:p w:rsidR="00094ED5" w:rsidRDefault="00094ED5" w:rsidP="00094ED5">
            <w:pPr>
              <w:rPr>
                <w:rFonts w:ascii="Times New Roman" w:hAnsi="Times New Roman" w:cs="Times New Roman"/>
                <w:sz w:val="24"/>
                <w:szCs w:val="24"/>
              </w:rPr>
            </w:pPr>
            <w:r w:rsidRPr="00EC5499">
              <w:rPr>
                <w:rFonts w:ascii="Times New Roman" w:hAnsi="Times New Roman" w:cs="Times New Roman"/>
                <w:sz w:val="24"/>
                <w:szCs w:val="24"/>
              </w:rPr>
              <w:t>«Красота»</w:t>
            </w:r>
          </w:p>
          <w:p w:rsidR="00094ED5" w:rsidRPr="00EC5499" w:rsidRDefault="00094ED5" w:rsidP="00094ED5">
            <w:pPr>
              <w:rPr>
                <w:rFonts w:ascii="Times New Roman" w:hAnsi="Times New Roman" w:cs="Times New Roman"/>
                <w:sz w:val="24"/>
                <w:szCs w:val="24"/>
              </w:rPr>
            </w:pPr>
            <w:r w:rsidRPr="00EC5499">
              <w:rPr>
                <w:rFonts w:ascii="Times New Roman" w:hAnsi="Times New Roman" w:cs="Times New Roman"/>
                <w:sz w:val="24"/>
                <w:szCs w:val="24"/>
              </w:rPr>
              <w:t>«Облако» ценностей:</w:t>
            </w:r>
          </w:p>
          <w:p w:rsidR="00094ED5" w:rsidRPr="00062F5F" w:rsidRDefault="00094ED5" w:rsidP="00094ED5">
            <w:pPr>
              <w:rPr>
                <w:rFonts w:ascii="Times New Roman" w:hAnsi="Times New Roman" w:cs="Times New Roman"/>
                <w:sz w:val="24"/>
                <w:szCs w:val="24"/>
              </w:rPr>
            </w:pPr>
            <w:r w:rsidRPr="00EC5499">
              <w:rPr>
                <w:rFonts w:ascii="Times New Roman" w:hAnsi="Times New Roman" w:cs="Times New Roman"/>
                <w:sz w:val="24"/>
                <w:szCs w:val="24"/>
              </w:rPr>
              <w:t>красота, человек, культура, традиции</w:t>
            </w:r>
          </w:p>
          <w:p w:rsidR="00094ED5" w:rsidRPr="00062F5F" w:rsidRDefault="00094ED5" w:rsidP="00094ED5">
            <w:pPr>
              <w:spacing w:before="120" w:line="220" w:lineRule="exact"/>
              <w:rPr>
                <w:rFonts w:ascii="Times New Roman" w:hAnsi="Times New Roman" w:cs="Times New Roman"/>
                <w:sz w:val="24"/>
                <w:szCs w:val="24"/>
              </w:rPr>
            </w:pPr>
            <w:r>
              <w:rPr>
                <w:rFonts w:ascii="Times New Roman" w:hAnsi="Times New Roman" w:cs="Times New Roman"/>
                <w:sz w:val="24"/>
                <w:szCs w:val="24"/>
              </w:rPr>
              <w:t xml:space="preserve"> </w:t>
            </w: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r w:rsidRPr="00062F5F">
              <w:rPr>
                <w:rFonts w:ascii="Times New Roman" w:hAnsi="Times New Roman" w:cs="Times New Roman"/>
                <w:sz w:val="24"/>
                <w:szCs w:val="24"/>
              </w:rPr>
              <w:t>Ситуативный разговор «Какие изменения</w:t>
            </w:r>
          </w:p>
          <w:p w:rsidR="00094ED5" w:rsidRDefault="00094ED5" w:rsidP="00094ED5">
            <w:pPr>
              <w:spacing w:line="240" w:lineRule="auto"/>
              <w:rPr>
                <w:rFonts w:ascii="Times New Roman" w:hAnsi="Times New Roman" w:cs="Times New Roman"/>
                <w:sz w:val="24"/>
                <w:szCs w:val="24"/>
              </w:rPr>
            </w:pPr>
            <w:r w:rsidRPr="00062F5F">
              <w:rPr>
                <w:rFonts w:ascii="Times New Roman" w:hAnsi="Times New Roman" w:cs="Times New Roman"/>
                <w:sz w:val="24"/>
                <w:szCs w:val="24"/>
              </w:rPr>
              <w:t>происходят в жизни животных и птиц зимой?»,</w:t>
            </w:r>
            <w:r>
              <w:rPr>
                <w:rFonts w:ascii="Times New Roman" w:hAnsi="Times New Roman" w:cs="Times New Roman"/>
                <w:sz w:val="24"/>
                <w:szCs w:val="24"/>
              </w:rPr>
              <w:t xml:space="preserve"> </w:t>
            </w:r>
          </w:p>
          <w:p w:rsidR="00094ED5" w:rsidRDefault="00094ED5" w:rsidP="00094ED5">
            <w:pPr>
              <w:spacing w:line="240" w:lineRule="auto"/>
              <w:rPr>
                <w:rFonts w:ascii="Times New Roman" w:hAnsi="Times New Roman" w:cs="Times New Roman"/>
                <w:sz w:val="24"/>
                <w:szCs w:val="24"/>
              </w:rPr>
            </w:pPr>
            <w:r>
              <w:rPr>
                <w:rFonts w:ascii="Times New Roman" w:hAnsi="Times New Roman" w:cs="Times New Roman"/>
                <w:sz w:val="24"/>
                <w:szCs w:val="24"/>
              </w:rPr>
              <w:t xml:space="preserve"> Упражнение «Поваренок» (продукты питания,  игра «Из чего-какой») </w:t>
            </w:r>
          </w:p>
          <w:p w:rsidR="00094ED5" w:rsidRPr="00062F5F" w:rsidRDefault="00094ED5" w:rsidP="00094ED5">
            <w:pPr>
              <w:spacing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315"/>
        </w:trPr>
        <w:tc>
          <w:tcPr>
            <w:tcW w:w="1701" w:type="dxa"/>
            <w:vMerge/>
            <w:tcBorders>
              <w:left w:val="single" w:sz="4" w:space="0" w:color="000000"/>
              <w:right w:val="single" w:sz="4" w:space="0" w:color="000000"/>
            </w:tcBorders>
          </w:tcPr>
          <w:p w:rsidR="00094ED5" w:rsidRPr="00062F5F" w:rsidRDefault="00094ED5" w:rsidP="00094ED5">
            <w:pPr>
              <w:shd w:val="clear" w:color="auto" w:fill="FFFFFF"/>
              <w:spacing w:after="0" w:line="240" w:lineRule="auto"/>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after="0" w:line="240" w:lineRule="auto"/>
              <w:rPr>
                <w:rFonts w:ascii="Times New Roman" w:hAnsi="Times New Roman" w:cs="Times New Roman"/>
                <w:sz w:val="24"/>
                <w:szCs w:val="24"/>
              </w:rPr>
            </w:pPr>
            <w:r w:rsidRPr="00062F5F">
              <w:rPr>
                <w:rFonts w:ascii="Times New Roman" w:hAnsi="Times New Roman" w:cs="Times New Roman"/>
                <w:sz w:val="24"/>
                <w:szCs w:val="24"/>
              </w:rPr>
              <w:t>9 декабря - ООД в формате гость группы – встреча с военным ко Дню героев  отечества</w:t>
            </w:r>
          </w:p>
          <w:p w:rsidR="00094ED5" w:rsidRPr="00062F5F" w:rsidRDefault="00094ED5" w:rsidP="00094ED5">
            <w:pPr>
              <w:spacing w:after="0" w:line="240" w:lineRule="auto"/>
              <w:rPr>
                <w:rFonts w:ascii="Times New Roman" w:hAnsi="Times New Roman" w:cs="Times New Roman"/>
                <w:sz w:val="24"/>
                <w:szCs w:val="24"/>
              </w:rPr>
            </w:pPr>
            <w:r w:rsidRPr="00062F5F">
              <w:rPr>
                <w:rFonts w:ascii="Times New Roman" w:hAnsi="Times New Roman" w:cs="Times New Roman"/>
                <w:sz w:val="24"/>
                <w:szCs w:val="24"/>
              </w:rPr>
              <w:t xml:space="preserve"> Возложение цветов к памятнику</w:t>
            </w:r>
          </w:p>
          <w:p w:rsidR="00094ED5" w:rsidRPr="00062F5F" w:rsidRDefault="00094ED5" w:rsidP="00094ED5">
            <w:pPr>
              <w:spacing w:after="0" w:line="240" w:lineRule="auto"/>
              <w:rPr>
                <w:rFonts w:ascii="Times New Roman" w:hAnsi="Times New Roman" w:cs="Times New Roman"/>
                <w:sz w:val="24"/>
                <w:szCs w:val="24"/>
              </w:rPr>
            </w:pPr>
            <w:r w:rsidRPr="00062F5F">
              <w:rPr>
                <w:rFonts w:ascii="Times New Roman" w:hAnsi="Times New Roman" w:cs="Times New Roman"/>
                <w:sz w:val="24"/>
                <w:szCs w:val="24"/>
              </w:rPr>
              <w:t xml:space="preserve">защитникам  Отечества </w:t>
            </w:r>
          </w:p>
          <w:p w:rsidR="00094ED5" w:rsidRPr="00062F5F" w:rsidRDefault="00094ED5" w:rsidP="00094ED5">
            <w:pPr>
              <w:spacing w:line="240" w:lineRule="auto"/>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315"/>
        </w:trPr>
        <w:tc>
          <w:tcPr>
            <w:tcW w:w="1701" w:type="dxa"/>
            <w:vMerge/>
            <w:tcBorders>
              <w:left w:val="single" w:sz="4" w:space="0" w:color="000000"/>
              <w:right w:val="single" w:sz="4" w:space="0" w:color="000000"/>
            </w:tcBorders>
          </w:tcPr>
          <w:p w:rsidR="00094ED5" w:rsidRPr="00062F5F" w:rsidRDefault="00094ED5" w:rsidP="00094ED5">
            <w:pPr>
              <w:shd w:val="clear" w:color="auto" w:fill="FFFFFF"/>
              <w:spacing w:after="0" w:line="240" w:lineRule="auto"/>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EC5499" w:rsidRDefault="00094ED5" w:rsidP="00094E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C5499">
              <w:rPr>
                <w:rFonts w:ascii="Times New Roman" w:hAnsi="Times New Roman" w:cs="Times New Roman"/>
                <w:sz w:val="24"/>
                <w:szCs w:val="24"/>
              </w:rPr>
              <w:t xml:space="preserve">Игра с красками </w:t>
            </w:r>
          </w:p>
          <w:p w:rsidR="00094ED5" w:rsidRPr="00062F5F" w:rsidRDefault="00094ED5" w:rsidP="00094ED5">
            <w:pPr>
              <w:spacing w:after="0" w:line="240" w:lineRule="auto"/>
              <w:rPr>
                <w:rFonts w:ascii="Times New Roman" w:hAnsi="Times New Roman" w:cs="Times New Roman"/>
                <w:sz w:val="24"/>
                <w:szCs w:val="24"/>
              </w:rPr>
            </w:pPr>
            <w:r w:rsidRPr="00EC5499">
              <w:rPr>
                <w:rFonts w:ascii="Times New Roman" w:hAnsi="Times New Roman" w:cs="Times New Roman"/>
                <w:sz w:val="24"/>
                <w:szCs w:val="24"/>
              </w:rPr>
              <w:t>«Скрытая красота»</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315"/>
        </w:trPr>
        <w:tc>
          <w:tcPr>
            <w:tcW w:w="1701" w:type="dxa"/>
            <w:vMerge/>
            <w:tcBorders>
              <w:left w:val="single" w:sz="4" w:space="0" w:color="000000"/>
              <w:right w:val="single" w:sz="4" w:space="0" w:color="000000"/>
            </w:tcBorders>
          </w:tcPr>
          <w:p w:rsidR="00094ED5" w:rsidRPr="00062F5F" w:rsidRDefault="00094ED5" w:rsidP="00094ED5">
            <w:pPr>
              <w:shd w:val="clear" w:color="auto" w:fill="FFFFFF"/>
              <w:spacing w:after="0" w:line="240" w:lineRule="auto"/>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Style w:val="ab"/>
                <w:rFonts w:eastAsiaTheme="minorEastAsia"/>
                <w:b w:val="0"/>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Default="00094ED5" w:rsidP="00094ED5">
            <w:pPr>
              <w:shd w:val="clear" w:color="auto" w:fill="FFFFFF"/>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 Фотоколлаж «Красота вокруг нас»</w:t>
            </w:r>
          </w:p>
          <w:p w:rsidR="00094ED5" w:rsidRPr="00BA188A" w:rsidRDefault="00094ED5" w:rsidP="00094ED5">
            <w:pPr>
              <w:shd w:val="clear" w:color="auto" w:fill="FFFFFF"/>
              <w:spacing w:after="0" w:line="240" w:lineRule="auto"/>
              <w:rPr>
                <w:rFonts w:ascii="Times New Roman" w:eastAsia="Times New Roman" w:hAnsi="Times New Roman" w:cs="Times New Roman"/>
                <w:color w:val="000000"/>
                <w:sz w:val="23"/>
                <w:szCs w:val="23"/>
              </w:rPr>
            </w:pPr>
          </w:p>
          <w:p w:rsidR="00094ED5" w:rsidRDefault="00094ED5" w:rsidP="00094ED5">
            <w:pPr>
              <w:spacing w:line="240" w:lineRule="auto"/>
              <w:rPr>
                <w:rFonts w:ascii="Times New Roman" w:hAnsi="Times New Roman" w:cs="Times New Roman"/>
                <w:sz w:val="24"/>
                <w:szCs w:val="24"/>
              </w:rPr>
            </w:pPr>
            <w:r w:rsidRPr="00062F5F">
              <w:rPr>
                <w:rFonts w:ascii="Times New Roman" w:hAnsi="Times New Roman" w:cs="Times New Roman"/>
                <w:sz w:val="24"/>
                <w:szCs w:val="24"/>
              </w:rPr>
              <w:t>Экологическая акция «Покормите птиц зимой»</w:t>
            </w:r>
          </w:p>
          <w:p w:rsidR="00094ED5" w:rsidRPr="00062F5F" w:rsidRDefault="00094ED5" w:rsidP="00094ED5">
            <w:pPr>
              <w:spacing w:line="240" w:lineRule="auto"/>
              <w:rPr>
                <w:rFonts w:ascii="Times New Roman" w:hAnsi="Times New Roman" w:cs="Times New Roman"/>
                <w:sz w:val="24"/>
                <w:szCs w:val="24"/>
              </w:rPr>
            </w:pPr>
            <w:r>
              <w:rPr>
                <w:rFonts w:ascii="Times New Roman" w:hAnsi="Times New Roman" w:cs="Times New Roman"/>
                <w:sz w:val="24"/>
                <w:szCs w:val="24"/>
              </w:rPr>
              <w:t>3 декабря -Рассказ-беседа с элементами презентации «Кто такие волонтеры2</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315"/>
        </w:trPr>
        <w:tc>
          <w:tcPr>
            <w:tcW w:w="1701" w:type="dxa"/>
            <w:vMerge/>
            <w:tcBorders>
              <w:left w:val="single" w:sz="4" w:space="0" w:color="000000"/>
              <w:right w:val="single" w:sz="4" w:space="0" w:color="000000"/>
            </w:tcBorders>
          </w:tcPr>
          <w:p w:rsidR="00094ED5" w:rsidRPr="00062F5F" w:rsidRDefault="00094ED5" w:rsidP="00094ED5">
            <w:pPr>
              <w:shd w:val="clear" w:color="auto" w:fill="FFFFFF"/>
              <w:spacing w:after="0" w:line="240" w:lineRule="auto"/>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177772" w:rsidRDefault="00094ED5" w:rsidP="00094ED5">
            <w:pPr>
              <w:shd w:val="clear" w:color="auto" w:fill="FFFFFF"/>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 </w:t>
            </w:r>
          </w:p>
          <w:p w:rsidR="00094ED5" w:rsidRPr="00177772" w:rsidRDefault="00094ED5" w:rsidP="00094ED5">
            <w:pPr>
              <w:shd w:val="clear" w:color="auto" w:fill="FFFFFF"/>
              <w:spacing w:after="0" w:line="240" w:lineRule="auto"/>
              <w:rPr>
                <w:rFonts w:ascii="Times New Roman" w:eastAsia="Times New Roman" w:hAnsi="Times New Roman" w:cs="Times New Roman"/>
                <w:color w:val="000000"/>
                <w:sz w:val="23"/>
                <w:szCs w:val="23"/>
              </w:rPr>
            </w:pPr>
            <w:r w:rsidRPr="00177772">
              <w:rPr>
                <w:rFonts w:ascii="Times New Roman" w:eastAsia="Times New Roman" w:hAnsi="Times New Roman" w:cs="Times New Roman"/>
                <w:color w:val="000000"/>
                <w:sz w:val="23"/>
                <w:szCs w:val="23"/>
              </w:rPr>
              <w:t xml:space="preserve"> Просмотр и обсуждение </w:t>
            </w:r>
            <w:r>
              <w:rPr>
                <w:rFonts w:ascii="Times New Roman" w:eastAsia="Times New Roman" w:hAnsi="Times New Roman" w:cs="Times New Roman"/>
                <w:color w:val="000000"/>
                <w:sz w:val="23"/>
                <w:szCs w:val="23"/>
              </w:rPr>
              <w:t>мультфильмов</w:t>
            </w:r>
          </w:p>
          <w:p w:rsidR="00094ED5" w:rsidRDefault="00094ED5" w:rsidP="00094ED5">
            <w:pPr>
              <w:shd w:val="clear" w:color="auto" w:fill="FFFFFF"/>
              <w:spacing w:after="0" w:line="240" w:lineRule="auto"/>
              <w:rPr>
                <w:rFonts w:ascii="Times New Roman" w:eastAsia="Times New Roman" w:hAnsi="Times New Roman" w:cs="Times New Roman"/>
                <w:color w:val="000000"/>
                <w:sz w:val="23"/>
                <w:szCs w:val="23"/>
              </w:rPr>
            </w:pPr>
            <w:r w:rsidRPr="00177772">
              <w:rPr>
                <w:rFonts w:ascii="Times New Roman" w:eastAsia="Times New Roman" w:hAnsi="Times New Roman" w:cs="Times New Roman"/>
                <w:color w:val="000000"/>
                <w:sz w:val="23"/>
                <w:szCs w:val="23"/>
              </w:rPr>
              <w:t>«</w:t>
            </w:r>
            <w:r>
              <w:rPr>
                <w:rFonts w:ascii="Times New Roman" w:eastAsia="Times New Roman" w:hAnsi="Times New Roman" w:cs="Times New Roman"/>
                <w:color w:val="000000"/>
                <w:sz w:val="23"/>
                <w:szCs w:val="23"/>
              </w:rPr>
              <w:t>Обычный вечер</w:t>
            </w:r>
            <w:r w:rsidRPr="00177772">
              <w:rPr>
                <w:rFonts w:ascii="Times New Roman" w:eastAsia="Times New Roman" w:hAnsi="Times New Roman" w:cs="Times New Roman"/>
                <w:color w:val="000000"/>
                <w:sz w:val="23"/>
                <w:szCs w:val="23"/>
              </w:rPr>
              <w:t>»</w:t>
            </w:r>
            <w:r>
              <w:rPr>
                <w:rFonts w:ascii="Times New Roman" w:eastAsia="Times New Roman" w:hAnsi="Times New Roman" w:cs="Times New Roman"/>
                <w:color w:val="000000"/>
                <w:sz w:val="23"/>
                <w:szCs w:val="23"/>
              </w:rPr>
              <w:t>, «Где начинается радуга»</w:t>
            </w:r>
          </w:p>
          <w:p w:rsidR="00094ED5" w:rsidRPr="00177772" w:rsidRDefault="00094ED5" w:rsidP="00094ED5">
            <w:pPr>
              <w:shd w:val="clear" w:color="auto" w:fill="FFFFFF"/>
              <w:spacing w:after="0" w:line="240" w:lineRule="auto"/>
              <w:rPr>
                <w:rFonts w:ascii="Times New Roman" w:eastAsia="Times New Roman" w:hAnsi="Times New Roman" w:cs="Times New Roman"/>
                <w:color w:val="000000"/>
                <w:sz w:val="23"/>
                <w:szCs w:val="23"/>
              </w:rPr>
            </w:pPr>
          </w:p>
          <w:p w:rsidR="00094ED5" w:rsidRPr="008A066A" w:rsidRDefault="00094ED5" w:rsidP="00094ED5">
            <w:pPr>
              <w:shd w:val="clear" w:color="auto" w:fill="FFFFFF"/>
              <w:spacing w:after="0" w:line="240" w:lineRule="auto"/>
              <w:rPr>
                <w:rFonts w:ascii="Times New Roman" w:eastAsia="Times New Roman" w:hAnsi="Times New Roman" w:cs="Times New Roman"/>
                <w:color w:val="000000"/>
                <w:sz w:val="23"/>
                <w:szCs w:val="23"/>
              </w:rPr>
            </w:pPr>
            <w:r w:rsidRPr="00062F5F">
              <w:rPr>
                <w:rFonts w:ascii="Times New Roman" w:eastAsia="Times New Roman" w:hAnsi="Times New Roman" w:cs="Times New Roman"/>
                <w:color w:val="000000"/>
                <w:sz w:val="23"/>
                <w:szCs w:val="23"/>
              </w:rPr>
              <w:t xml:space="preserve"> </w:t>
            </w:r>
            <w:r w:rsidRPr="00062F5F">
              <w:rPr>
                <w:rFonts w:ascii="Times New Roman" w:hAnsi="Times New Roman" w:cs="Times New Roman"/>
                <w:sz w:val="24"/>
                <w:szCs w:val="24"/>
              </w:rPr>
              <w:t>Беседа «Безопасность зимнего отдыха на</w:t>
            </w:r>
            <w:r>
              <w:rPr>
                <w:rFonts w:ascii="Times New Roman" w:hAnsi="Times New Roman" w:cs="Times New Roman"/>
                <w:sz w:val="24"/>
                <w:szCs w:val="24"/>
              </w:rPr>
              <w:t xml:space="preserve"> </w:t>
            </w:r>
            <w:r w:rsidRPr="00062F5F">
              <w:rPr>
                <w:rFonts w:ascii="Times New Roman" w:hAnsi="Times New Roman" w:cs="Times New Roman"/>
                <w:sz w:val="24"/>
                <w:szCs w:val="24"/>
              </w:rPr>
              <w:t>природе»</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r w:rsidRPr="00062F5F">
              <w:rPr>
                <w:rFonts w:ascii="Times New Roman" w:hAnsi="Times New Roman" w:cs="Times New Roman"/>
                <w:sz w:val="24"/>
                <w:szCs w:val="24"/>
              </w:rPr>
              <w:t xml:space="preserve">Воспитатели </w:t>
            </w:r>
          </w:p>
        </w:tc>
      </w:tr>
      <w:tr w:rsidR="00094ED5" w:rsidRPr="00062F5F" w:rsidTr="00094ED5">
        <w:trPr>
          <w:gridAfter w:val="2"/>
          <w:wAfter w:w="9784" w:type="dxa"/>
          <w:trHeight w:val="315"/>
        </w:trPr>
        <w:tc>
          <w:tcPr>
            <w:tcW w:w="1701" w:type="dxa"/>
            <w:vMerge/>
            <w:tcBorders>
              <w:left w:val="single" w:sz="4" w:space="0" w:color="000000"/>
              <w:right w:val="single" w:sz="4" w:space="0" w:color="000000"/>
            </w:tcBorders>
          </w:tcPr>
          <w:p w:rsidR="00094ED5" w:rsidRPr="00062F5F" w:rsidRDefault="00094ED5" w:rsidP="00094ED5">
            <w:pPr>
              <w:shd w:val="clear" w:color="auto" w:fill="FFFFFF"/>
              <w:spacing w:after="0" w:line="240" w:lineRule="auto"/>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r w:rsidRPr="00062F5F">
              <w:rPr>
                <w:rFonts w:ascii="Times New Roman" w:hAnsi="Times New Roman" w:cs="Times New Roman"/>
                <w:sz w:val="24"/>
                <w:szCs w:val="24"/>
              </w:rPr>
              <w:t>Конкурс кормушек для птиц «Птичья столовая»</w:t>
            </w:r>
          </w:p>
          <w:p w:rsidR="00094ED5" w:rsidRPr="00062F5F" w:rsidRDefault="00094ED5" w:rsidP="00094ED5">
            <w:pPr>
              <w:spacing w:line="240" w:lineRule="auto"/>
              <w:rPr>
                <w:rFonts w:ascii="Times New Roman" w:hAnsi="Times New Roman" w:cs="Times New Roman"/>
                <w:sz w:val="24"/>
                <w:szCs w:val="24"/>
              </w:rPr>
            </w:pPr>
            <w:r w:rsidRPr="00062F5F">
              <w:rPr>
                <w:rFonts w:ascii="Times New Roman" w:hAnsi="Times New Roman" w:cs="Times New Roman"/>
                <w:sz w:val="24"/>
                <w:szCs w:val="24"/>
              </w:rPr>
              <w:t>Инсценировка сказки «Снегурушка и лиса»</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r w:rsidRPr="00062F5F">
              <w:rPr>
                <w:rFonts w:ascii="Times New Roman" w:hAnsi="Times New Roman" w:cs="Times New Roman"/>
                <w:sz w:val="24"/>
                <w:szCs w:val="24"/>
              </w:rPr>
              <w:t>Музыкальный руководитель, воспитатели</w:t>
            </w:r>
          </w:p>
        </w:tc>
      </w:tr>
      <w:tr w:rsidR="00094ED5" w:rsidRPr="00062F5F" w:rsidTr="00094ED5">
        <w:trPr>
          <w:gridAfter w:val="2"/>
          <w:wAfter w:w="9784" w:type="dxa"/>
          <w:trHeight w:val="315"/>
        </w:trPr>
        <w:tc>
          <w:tcPr>
            <w:tcW w:w="1701" w:type="dxa"/>
            <w:vMerge/>
            <w:tcBorders>
              <w:left w:val="single" w:sz="4" w:space="0" w:color="000000"/>
              <w:right w:val="single" w:sz="4" w:space="0" w:color="000000"/>
            </w:tcBorders>
          </w:tcPr>
          <w:p w:rsidR="00094ED5" w:rsidRPr="00062F5F" w:rsidRDefault="00094ED5" w:rsidP="00094ED5">
            <w:pPr>
              <w:shd w:val="clear" w:color="auto" w:fill="FFFFFF"/>
              <w:spacing w:after="0" w:line="240" w:lineRule="auto"/>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Default="00094ED5" w:rsidP="00094ED5">
            <w:pPr>
              <w:spacing w:line="240" w:lineRule="auto"/>
              <w:rPr>
                <w:rFonts w:ascii="Times New Roman" w:hAnsi="Times New Roman" w:cs="Times New Roman"/>
                <w:sz w:val="24"/>
                <w:szCs w:val="24"/>
              </w:rPr>
            </w:pPr>
            <w:r w:rsidRPr="00062F5F">
              <w:rPr>
                <w:rFonts w:ascii="Times New Roman" w:hAnsi="Times New Roman" w:cs="Times New Roman"/>
                <w:sz w:val="24"/>
                <w:szCs w:val="24"/>
              </w:rPr>
              <w:t>12 декабря -  Проект «Мы граждане России» ко Дню Конституции РФ (оформление патриотического центра в группе)</w:t>
            </w:r>
          </w:p>
          <w:p w:rsidR="00094ED5" w:rsidRPr="00177772" w:rsidRDefault="00094ED5" w:rsidP="00094ED5">
            <w:pPr>
              <w:shd w:val="clear" w:color="auto" w:fill="FFFFFF"/>
              <w:spacing w:after="0" w:line="240" w:lineRule="auto"/>
              <w:rPr>
                <w:rFonts w:ascii="Times New Roman" w:eastAsia="Times New Roman" w:hAnsi="Times New Roman" w:cs="Times New Roman"/>
                <w:color w:val="000000"/>
                <w:sz w:val="23"/>
                <w:szCs w:val="23"/>
              </w:rPr>
            </w:pPr>
            <w:r w:rsidRPr="00177772">
              <w:rPr>
                <w:rFonts w:ascii="Times New Roman" w:eastAsia="Times New Roman" w:hAnsi="Times New Roman" w:cs="Times New Roman"/>
                <w:color w:val="000000"/>
                <w:sz w:val="23"/>
                <w:szCs w:val="23"/>
              </w:rPr>
              <w:t xml:space="preserve">Просмотр и обсуждение </w:t>
            </w:r>
            <w:r>
              <w:rPr>
                <w:rFonts w:ascii="Times New Roman" w:eastAsia="Times New Roman" w:hAnsi="Times New Roman" w:cs="Times New Roman"/>
                <w:color w:val="000000"/>
                <w:sz w:val="23"/>
                <w:szCs w:val="23"/>
              </w:rPr>
              <w:t>мультфильмов</w:t>
            </w:r>
          </w:p>
          <w:p w:rsidR="00094ED5" w:rsidRPr="00BA188A" w:rsidRDefault="00094ED5" w:rsidP="00094ED5">
            <w:pPr>
              <w:shd w:val="clear" w:color="auto" w:fill="FFFFFF"/>
              <w:spacing w:after="0" w:line="240" w:lineRule="auto"/>
              <w:rPr>
                <w:rFonts w:ascii="Times New Roman" w:eastAsia="Times New Roman" w:hAnsi="Times New Roman" w:cs="Times New Roman"/>
                <w:color w:val="000000"/>
                <w:sz w:val="23"/>
                <w:szCs w:val="23"/>
              </w:rPr>
            </w:pPr>
            <w:r w:rsidRPr="00177772">
              <w:rPr>
                <w:rFonts w:ascii="Times New Roman" w:eastAsia="Times New Roman" w:hAnsi="Times New Roman" w:cs="Times New Roman"/>
                <w:color w:val="000000"/>
                <w:sz w:val="23"/>
                <w:szCs w:val="23"/>
              </w:rPr>
              <w:t>«</w:t>
            </w:r>
            <w:r>
              <w:rPr>
                <w:rFonts w:ascii="Times New Roman" w:eastAsia="Times New Roman" w:hAnsi="Times New Roman" w:cs="Times New Roman"/>
                <w:color w:val="000000"/>
                <w:sz w:val="23"/>
                <w:szCs w:val="23"/>
              </w:rPr>
              <w:t>Как Новый год на свет появился», «Сказка про елочку»</w:t>
            </w:r>
          </w:p>
          <w:p w:rsidR="00094ED5" w:rsidRPr="00062F5F" w:rsidRDefault="00094ED5" w:rsidP="00094ED5">
            <w:pPr>
              <w:spacing w:line="240" w:lineRule="auto"/>
              <w:rPr>
                <w:rFonts w:ascii="Times New Roman" w:hAnsi="Times New Roman" w:cs="Times New Roman"/>
                <w:sz w:val="24"/>
                <w:szCs w:val="24"/>
              </w:rPr>
            </w:pPr>
            <w:r w:rsidRPr="00062F5F">
              <w:rPr>
                <w:rFonts w:ascii="Times New Roman" w:hAnsi="Times New Roman" w:cs="Times New Roman"/>
                <w:sz w:val="24"/>
                <w:szCs w:val="24"/>
              </w:rPr>
              <w:t>Беседы «Новый год семейный праздник»</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315"/>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hd w:val="clear" w:color="auto" w:fill="FFFFFF"/>
              <w:spacing w:after="0" w:line="240" w:lineRule="auto"/>
              <w:rPr>
                <w:rFonts w:ascii="YS Text" w:eastAsia="Times New Roman" w:hAnsi="YS Text" w:cs="Times New Roman"/>
                <w:color w:val="000000"/>
                <w:sz w:val="23"/>
                <w:szCs w:val="23"/>
              </w:rPr>
            </w:pPr>
            <w:r w:rsidRPr="00062F5F">
              <w:rPr>
                <w:rFonts w:ascii="YS Text" w:eastAsia="Times New Roman" w:hAnsi="YS Text" w:cs="Times New Roman"/>
                <w:color w:val="000000"/>
                <w:sz w:val="23"/>
                <w:szCs w:val="23"/>
              </w:rPr>
              <w:t>Тематические беседы об основном</w:t>
            </w:r>
          </w:p>
          <w:p w:rsidR="00094ED5" w:rsidRPr="00062F5F" w:rsidRDefault="00094ED5" w:rsidP="00094ED5">
            <w:pPr>
              <w:shd w:val="clear" w:color="auto" w:fill="FFFFFF"/>
              <w:spacing w:after="0" w:line="240" w:lineRule="auto"/>
              <w:rPr>
                <w:rFonts w:ascii="YS Text" w:eastAsia="Times New Roman" w:hAnsi="YS Text" w:cs="Times New Roman"/>
                <w:color w:val="000000"/>
                <w:sz w:val="23"/>
                <w:szCs w:val="23"/>
              </w:rPr>
            </w:pPr>
            <w:r w:rsidRPr="00062F5F">
              <w:rPr>
                <w:rFonts w:ascii="YS Text" w:eastAsia="Times New Roman" w:hAnsi="YS Text" w:cs="Times New Roman"/>
                <w:color w:val="000000"/>
                <w:sz w:val="23"/>
                <w:szCs w:val="23"/>
              </w:rPr>
              <w:t>законе России, государственных</w:t>
            </w:r>
          </w:p>
          <w:p w:rsidR="00094ED5" w:rsidRPr="00062F5F" w:rsidRDefault="00094ED5" w:rsidP="00094ED5">
            <w:pPr>
              <w:shd w:val="clear" w:color="auto" w:fill="FFFFFF"/>
              <w:spacing w:after="0" w:line="240" w:lineRule="auto"/>
              <w:rPr>
                <w:rFonts w:ascii="YS Text" w:eastAsia="Times New Roman" w:hAnsi="YS Text" w:cs="Times New Roman"/>
                <w:color w:val="000000"/>
                <w:sz w:val="23"/>
                <w:szCs w:val="23"/>
              </w:rPr>
            </w:pPr>
            <w:r w:rsidRPr="00062F5F">
              <w:rPr>
                <w:rFonts w:ascii="YS Text" w:eastAsia="Times New Roman" w:hAnsi="YS Text" w:cs="Times New Roman"/>
                <w:color w:val="000000"/>
                <w:sz w:val="23"/>
                <w:szCs w:val="23"/>
              </w:rPr>
              <w:t>символах</w:t>
            </w:r>
          </w:p>
          <w:p w:rsidR="00094ED5" w:rsidRPr="00062F5F" w:rsidRDefault="00094ED5" w:rsidP="00094ED5">
            <w:pPr>
              <w:spacing w:line="240" w:lineRule="auto"/>
              <w:rPr>
                <w:rFonts w:ascii="Times New Roman" w:hAnsi="Times New Roman" w:cs="Times New Roman"/>
                <w:sz w:val="24"/>
                <w:szCs w:val="24"/>
              </w:rPr>
            </w:pPr>
            <w:r w:rsidRPr="00062F5F">
              <w:rPr>
                <w:rFonts w:ascii="Times New Roman" w:hAnsi="Times New Roman" w:cs="Times New Roman"/>
                <w:sz w:val="24"/>
                <w:szCs w:val="24"/>
              </w:rPr>
              <w:t>Ситуативный разговор «Чудеса под Новый год!»</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315"/>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after="0" w:line="240" w:lineRule="auto"/>
              <w:rPr>
                <w:rFonts w:ascii="Times New Roman" w:hAnsi="Times New Roman" w:cs="Times New Roman"/>
                <w:sz w:val="24"/>
                <w:szCs w:val="24"/>
              </w:rPr>
            </w:pPr>
            <w:r w:rsidRPr="00062F5F">
              <w:rPr>
                <w:rFonts w:ascii="Times New Roman" w:hAnsi="Times New Roman" w:cs="Times New Roman"/>
                <w:sz w:val="24"/>
                <w:szCs w:val="24"/>
              </w:rPr>
              <w:t>Чтение и заучивание новогодних</w:t>
            </w:r>
          </w:p>
          <w:p w:rsidR="00094ED5" w:rsidRPr="00062F5F" w:rsidRDefault="00094ED5" w:rsidP="00094ED5">
            <w:pPr>
              <w:spacing w:after="0" w:line="240" w:lineRule="auto"/>
              <w:rPr>
                <w:rFonts w:ascii="Times New Roman" w:hAnsi="Times New Roman" w:cs="Times New Roman"/>
                <w:sz w:val="24"/>
                <w:szCs w:val="24"/>
              </w:rPr>
            </w:pPr>
            <w:r w:rsidRPr="00062F5F">
              <w:rPr>
                <w:rFonts w:ascii="Times New Roman" w:hAnsi="Times New Roman" w:cs="Times New Roman"/>
                <w:sz w:val="24"/>
                <w:szCs w:val="24"/>
              </w:rPr>
              <w:t>стихотворений.</w:t>
            </w:r>
          </w:p>
          <w:p w:rsidR="00094ED5" w:rsidRPr="00062F5F" w:rsidRDefault="00094ED5" w:rsidP="00094ED5">
            <w:pPr>
              <w:spacing w:after="0" w:line="240" w:lineRule="auto"/>
              <w:rPr>
                <w:rFonts w:ascii="Times New Roman" w:hAnsi="Times New Roman" w:cs="Times New Roman"/>
                <w:sz w:val="24"/>
                <w:szCs w:val="24"/>
              </w:rPr>
            </w:pPr>
            <w:r w:rsidRPr="00062F5F">
              <w:rPr>
                <w:rFonts w:ascii="Times New Roman" w:hAnsi="Times New Roman" w:cs="Times New Roman"/>
                <w:sz w:val="24"/>
                <w:szCs w:val="24"/>
              </w:rPr>
              <w:t>Чтение художественных произведений:</w:t>
            </w:r>
          </w:p>
          <w:p w:rsidR="00094ED5" w:rsidRPr="00062F5F" w:rsidRDefault="00094ED5" w:rsidP="00094ED5">
            <w:pPr>
              <w:spacing w:after="0" w:line="240" w:lineRule="auto"/>
              <w:rPr>
                <w:rFonts w:ascii="Times New Roman" w:hAnsi="Times New Roman" w:cs="Times New Roman"/>
                <w:sz w:val="24"/>
                <w:szCs w:val="24"/>
              </w:rPr>
            </w:pPr>
            <w:r w:rsidRPr="00062F5F">
              <w:rPr>
                <w:rFonts w:ascii="Times New Roman" w:hAnsi="Times New Roman" w:cs="Times New Roman"/>
                <w:sz w:val="24"/>
                <w:szCs w:val="24"/>
              </w:rPr>
              <w:t>С. Маршак «Двенадцать месяцев»,</w:t>
            </w:r>
          </w:p>
          <w:p w:rsidR="00094ED5" w:rsidRPr="00062F5F" w:rsidRDefault="00094ED5" w:rsidP="00094ED5">
            <w:pPr>
              <w:spacing w:after="0" w:line="240" w:lineRule="auto"/>
              <w:rPr>
                <w:rFonts w:ascii="Times New Roman" w:hAnsi="Times New Roman" w:cs="Times New Roman"/>
                <w:sz w:val="24"/>
                <w:szCs w:val="24"/>
              </w:rPr>
            </w:pPr>
            <w:r w:rsidRPr="00062F5F">
              <w:rPr>
                <w:rFonts w:ascii="Times New Roman" w:hAnsi="Times New Roman" w:cs="Times New Roman"/>
                <w:sz w:val="24"/>
                <w:szCs w:val="24"/>
              </w:rPr>
              <w:t>В. Одоевский «Мороз Иванович,</w:t>
            </w:r>
          </w:p>
          <w:p w:rsidR="00094ED5" w:rsidRPr="00062F5F" w:rsidRDefault="00094ED5" w:rsidP="00094ED5">
            <w:pPr>
              <w:spacing w:after="0" w:line="240" w:lineRule="auto"/>
              <w:rPr>
                <w:rFonts w:ascii="Times New Roman" w:hAnsi="Times New Roman" w:cs="Times New Roman"/>
                <w:sz w:val="24"/>
                <w:szCs w:val="24"/>
              </w:rPr>
            </w:pPr>
            <w:r w:rsidRPr="00062F5F">
              <w:rPr>
                <w:rFonts w:ascii="Times New Roman" w:hAnsi="Times New Roman" w:cs="Times New Roman"/>
                <w:sz w:val="24"/>
                <w:szCs w:val="24"/>
              </w:rPr>
              <w:t>Р.н.с. «Снегурочка» и др.</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315"/>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Style w:val="ab"/>
                <w:rFonts w:eastAsiaTheme="minorEastAsia"/>
                <w:b w:val="0"/>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hd w:val="clear" w:color="auto" w:fill="FFFFFF"/>
              <w:spacing w:after="0" w:line="240" w:lineRule="auto"/>
              <w:rPr>
                <w:rFonts w:ascii="YS Text" w:eastAsia="Times New Roman" w:hAnsi="YS Text" w:cs="Times New Roman"/>
                <w:color w:val="000000"/>
                <w:sz w:val="23"/>
                <w:szCs w:val="23"/>
              </w:rPr>
            </w:pPr>
            <w:r w:rsidRPr="00062F5F">
              <w:rPr>
                <w:rFonts w:ascii="YS Text" w:eastAsia="Times New Roman" w:hAnsi="YS Text" w:cs="Times New Roman"/>
                <w:color w:val="000000"/>
                <w:sz w:val="23"/>
                <w:szCs w:val="23"/>
              </w:rPr>
              <w:t>Творческий коллаж в группах</w:t>
            </w:r>
          </w:p>
          <w:p w:rsidR="00094ED5" w:rsidRPr="00062F5F" w:rsidRDefault="00094ED5" w:rsidP="00094ED5">
            <w:pPr>
              <w:shd w:val="clear" w:color="auto" w:fill="FFFFFF"/>
              <w:spacing w:after="0" w:line="240" w:lineRule="auto"/>
              <w:rPr>
                <w:rFonts w:ascii="YS Text" w:eastAsia="Times New Roman" w:hAnsi="YS Text" w:cs="Times New Roman"/>
                <w:color w:val="000000"/>
                <w:sz w:val="23"/>
                <w:szCs w:val="23"/>
              </w:rPr>
            </w:pPr>
            <w:r w:rsidRPr="00062F5F">
              <w:rPr>
                <w:rFonts w:ascii="YS Text" w:eastAsia="Times New Roman" w:hAnsi="YS Text" w:cs="Times New Roman"/>
                <w:color w:val="000000"/>
                <w:sz w:val="23"/>
                <w:szCs w:val="23"/>
              </w:rPr>
              <w:t>«Моя Россия» (недельный проект)</w:t>
            </w:r>
          </w:p>
          <w:p w:rsidR="00094ED5" w:rsidRPr="00062F5F" w:rsidRDefault="00094ED5" w:rsidP="00094ED5">
            <w:pPr>
              <w:spacing w:line="240" w:lineRule="auto"/>
              <w:rPr>
                <w:rFonts w:ascii="Times New Roman" w:hAnsi="Times New Roman" w:cs="Times New Roman"/>
                <w:sz w:val="24"/>
                <w:szCs w:val="24"/>
              </w:rPr>
            </w:pPr>
            <w:r w:rsidRPr="00062F5F">
              <w:rPr>
                <w:rFonts w:ascii="Times New Roman" w:hAnsi="Times New Roman" w:cs="Times New Roman"/>
                <w:sz w:val="24"/>
                <w:szCs w:val="24"/>
              </w:rPr>
              <w:t>Трудовые поручения «Украсим ёлочку»</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315"/>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r w:rsidRPr="00062F5F">
              <w:rPr>
                <w:rFonts w:ascii="Times New Roman" w:hAnsi="Times New Roman" w:cs="Times New Roman"/>
                <w:sz w:val="24"/>
                <w:szCs w:val="24"/>
              </w:rPr>
              <w:t>Беседа «Польза и вред сладостей для детей»</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555"/>
        </w:trPr>
        <w:tc>
          <w:tcPr>
            <w:tcW w:w="1701" w:type="dxa"/>
            <w:vMerge/>
            <w:tcBorders>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bottom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r w:rsidRPr="00062F5F">
              <w:rPr>
                <w:rFonts w:ascii="Times New Roman" w:hAnsi="Times New Roman" w:cs="Times New Roman"/>
                <w:sz w:val="24"/>
                <w:szCs w:val="24"/>
              </w:rPr>
              <w:t xml:space="preserve"> Праздник новогодней елки</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uto"/>
              <w:rPr>
                <w:rFonts w:ascii="Times New Roman" w:hAnsi="Times New Roman" w:cs="Times New Roman"/>
                <w:sz w:val="24"/>
                <w:szCs w:val="24"/>
              </w:rPr>
            </w:pPr>
            <w:r w:rsidRPr="00062F5F">
              <w:rPr>
                <w:rFonts w:ascii="Times New Roman" w:hAnsi="Times New Roman" w:cs="Times New Roman"/>
                <w:sz w:val="24"/>
                <w:szCs w:val="24"/>
              </w:rPr>
              <w:t>Музыкальный руководитель</w:t>
            </w:r>
          </w:p>
        </w:tc>
      </w:tr>
      <w:tr w:rsidR="00094ED5" w:rsidRPr="00062F5F" w:rsidTr="00094ED5">
        <w:trPr>
          <w:gridAfter w:val="2"/>
          <w:wAfter w:w="9784" w:type="dxa"/>
          <w:trHeight w:val="195"/>
        </w:trPr>
        <w:tc>
          <w:tcPr>
            <w:tcW w:w="10206" w:type="dxa"/>
            <w:gridSpan w:val="6"/>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40" w:lineRule="auto"/>
              <w:jc w:val="center"/>
              <w:rPr>
                <w:rFonts w:ascii="Times New Roman" w:hAnsi="Times New Roman" w:cs="Times New Roman"/>
                <w:sz w:val="24"/>
                <w:szCs w:val="24"/>
              </w:rPr>
            </w:pPr>
            <w:r w:rsidRPr="00062F5F">
              <w:rPr>
                <w:rFonts w:ascii="Times New Roman" w:hAnsi="Times New Roman" w:cs="Times New Roman"/>
                <w:b/>
                <w:sz w:val="24"/>
                <w:szCs w:val="24"/>
              </w:rPr>
              <w:t>Январь</w:t>
            </w:r>
          </w:p>
        </w:tc>
      </w:tr>
      <w:tr w:rsidR="00094ED5" w:rsidRPr="00062F5F" w:rsidTr="00094ED5">
        <w:trPr>
          <w:gridAfter w:val="2"/>
          <w:wAfter w:w="9784" w:type="dxa"/>
          <w:trHeight w:val="360"/>
        </w:trPr>
        <w:tc>
          <w:tcPr>
            <w:tcW w:w="1701" w:type="dxa"/>
            <w:vMerge w:val="restart"/>
            <w:tcBorders>
              <w:top w:val="single" w:sz="4" w:space="0" w:color="000000"/>
              <w:left w:val="single" w:sz="4" w:space="0" w:color="000000"/>
              <w:right w:val="single" w:sz="4" w:space="0" w:color="000000"/>
            </w:tcBorders>
          </w:tcPr>
          <w:p w:rsidR="00094ED5" w:rsidRDefault="00094ED5" w:rsidP="00094ED5">
            <w:pPr>
              <w:rPr>
                <w:rFonts w:ascii="Times New Roman" w:hAnsi="Times New Roman" w:cs="Times New Roman"/>
                <w:sz w:val="24"/>
                <w:szCs w:val="24"/>
              </w:rPr>
            </w:pPr>
          </w:p>
          <w:p w:rsidR="00094ED5" w:rsidRPr="007163F2" w:rsidRDefault="00094ED5" w:rsidP="00094ED5">
            <w:pPr>
              <w:spacing w:after="0"/>
              <w:rPr>
                <w:rFonts w:ascii="Times New Roman" w:hAnsi="Times New Roman" w:cs="Times New Roman"/>
                <w:sz w:val="24"/>
                <w:szCs w:val="24"/>
              </w:rPr>
            </w:pPr>
            <w:r w:rsidRPr="007163F2">
              <w:rPr>
                <w:rFonts w:ascii="Times New Roman" w:hAnsi="Times New Roman" w:cs="Times New Roman"/>
                <w:sz w:val="24"/>
                <w:szCs w:val="24"/>
              </w:rPr>
              <w:t>15 января</w:t>
            </w:r>
            <w:r>
              <w:rPr>
                <w:rFonts w:ascii="Times New Roman" w:hAnsi="Times New Roman" w:cs="Times New Roman"/>
                <w:sz w:val="24"/>
                <w:szCs w:val="24"/>
              </w:rPr>
              <w:t xml:space="preserve"> -</w:t>
            </w:r>
            <w:r w:rsidRPr="007163F2">
              <w:rPr>
                <w:rFonts w:ascii="Times New Roman" w:hAnsi="Times New Roman" w:cs="Times New Roman"/>
                <w:sz w:val="24"/>
                <w:szCs w:val="24"/>
              </w:rPr>
              <w:t>Всемирный день снега (Международный день зимних видов спорта)</w:t>
            </w:r>
            <w:r>
              <w:rPr>
                <w:rFonts w:ascii="Times New Roman" w:hAnsi="Times New Roman" w:cs="Times New Roman"/>
                <w:sz w:val="24"/>
                <w:szCs w:val="24"/>
              </w:rPr>
              <w:t xml:space="preserve"> </w:t>
            </w:r>
          </w:p>
          <w:p w:rsidR="00094ED5" w:rsidRPr="007163F2" w:rsidRDefault="00094ED5" w:rsidP="00094ED5">
            <w:pPr>
              <w:spacing w:after="0"/>
              <w:rPr>
                <w:rFonts w:ascii="Times New Roman" w:hAnsi="Times New Roman" w:cs="Times New Roman"/>
                <w:sz w:val="24"/>
                <w:szCs w:val="24"/>
              </w:rPr>
            </w:pPr>
            <w:r w:rsidRPr="007163F2">
              <w:rPr>
                <w:rFonts w:ascii="Times New Roman" w:hAnsi="Times New Roman" w:cs="Times New Roman"/>
                <w:sz w:val="24"/>
                <w:szCs w:val="24"/>
              </w:rPr>
              <w:t>16 января</w:t>
            </w:r>
            <w:r>
              <w:rPr>
                <w:rFonts w:ascii="Times New Roman" w:hAnsi="Times New Roman" w:cs="Times New Roman"/>
                <w:sz w:val="24"/>
                <w:szCs w:val="24"/>
              </w:rPr>
              <w:t xml:space="preserve"> -</w:t>
            </w:r>
          </w:p>
          <w:p w:rsidR="00094ED5" w:rsidRPr="007163F2" w:rsidRDefault="00094ED5" w:rsidP="00094ED5">
            <w:pPr>
              <w:spacing w:after="0"/>
              <w:rPr>
                <w:rFonts w:ascii="Times New Roman" w:hAnsi="Times New Roman" w:cs="Times New Roman"/>
                <w:sz w:val="24"/>
                <w:szCs w:val="24"/>
              </w:rPr>
            </w:pPr>
            <w:r w:rsidRPr="007163F2">
              <w:rPr>
                <w:rFonts w:ascii="Times New Roman" w:hAnsi="Times New Roman" w:cs="Times New Roman"/>
                <w:sz w:val="24"/>
                <w:szCs w:val="24"/>
              </w:rPr>
              <w:t>День ледовара</w:t>
            </w:r>
          </w:p>
          <w:p w:rsidR="00094ED5" w:rsidRPr="007163F2" w:rsidRDefault="00094ED5" w:rsidP="00094ED5">
            <w:pPr>
              <w:spacing w:after="0"/>
              <w:rPr>
                <w:rFonts w:ascii="Times New Roman" w:hAnsi="Times New Roman" w:cs="Times New Roman"/>
                <w:sz w:val="24"/>
                <w:szCs w:val="24"/>
              </w:rPr>
            </w:pPr>
            <w:r w:rsidRPr="007163F2">
              <w:rPr>
                <w:rFonts w:ascii="Times New Roman" w:hAnsi="Times New Roman" w:cs="Times New Roman"/>
                <w:sz w:val="24"/>
                <w:szCs w:val="24"/>
              </w:rPr>
              <w:t>24 января</w:t>
            </w:r>
            <w:r>
              <w:rPr>
                <w:rFonts w:ascii="Times New Roman" w:hAnsi="Times New Roman" w:cs="Times New Roman"/>
                <w:sz w:val="24"/>
                <w:szCs w:val="24"/>
              </w:rPr>
              <w:t xml:space="preserve"> - </w:t>
            </w:r>
          </w:p>
          <w:p w:rsidR="00094ED5" w:rsidRPr="007163F2" w:rsidRDefault="00094ED5" w:rsidP="00094ED5">
            <w:pPr>
              <w:spacing w:after="0"/>
              <w:rPr>
                <w:rFonts w:ascii="Times New Roman" w:hAnsi="Times New Roman" w:cs="Times New Roman"/>
                <w:sz w:val="24"/>
                <w:szCs w:val="24"/>
              </w:rPr>
            </w:pPr>
            <w:r w:rsidRPr="007163F2">
              <w:rPr>
                <w:rFonts w:ascii="Times New Roman" w:hAnsi="Times New Roman" w:cs="Times New Roman"/>
                <w:sz w:val="24"/>
                <w:szCs w:val="24"/>
              </w:rPr>
              <w:t xml:space="preserve">Международный день </w:t>
            </w:r>
          </w:p>
          <w:p w:rsidR="00094ED5" w:rsidRPr="007163F2" w:rsidRDefault="00094ED5" w:rsidP="00094ED5">
            <w:pPr>
              <w:spacing w:after="0"/>
              <w:rPr>
                <w:rFonts w:ascii="Times New Roman" w:hAnsi="Times New Roman" w:cs="Times New Roman"/>
                <w:sz w:val="24"/>
                <w:szCs w:val="24"/>
              </w:rPr>
            </w:pPr>
            <w:r w:rsidRPr="007163F2">
              <w:rPr>
                <w:rFonts w:ascii="Times New Roman" w:hAnsi="Times New Roman" w:cs="Times New Roman"/>
                <w:sz w:val="24"/>
                <w:szCs w:val="24"/>
              </w:rPr>
              <w:t>эскимо</w:t>
            </w:r>
          </w:p>
          <w:p w:rsidR="00094ED5" w:rsidRPr="00062F5F" w:rsidRDefault="00094ED5" w:rsidP="00094ED5">
            <w:pPr>
              <w:shd w:val="clear" w:color="auto" w:fill="FFFFFF"/>
              <w:spacing w:after="0" w:line="240" w:lineRule="auto"/>
              <w:rPr>
                <w:rFonts w:ascii="YS Text" w:eastAsia="Times New Roman" w:hAnsi="YS Text" w:cs="Times New Roman"/>
                <w:color w:val="000000"/>
                <w:sz w:val="23"/>
                <w:szCs w:val="23"/>
              </w:rPr>
            </w:pPr>
            <w:r w:rsidRPr="00062F5F">
              <w:rPr>
                <w:rFonts w:ascii="YS Text" w:eastAsia="Times New Roman" w:hAnsi="YS Text" w:cs="Times New Roman"/>
                <w:color w:val="000000"/>
                <w:sz w:val="23"/>
                <w:szCs w:val="23"/>
              </w:rPr>
              <w:t>27 января</w:t>
            </w:r>
            <w:r>
              <w:rPr>
                <w:rFonts w:ascii="YS Text" w:eastAsia="Times New Roman" w:hAnsi="YS Text" w:cs="Times New Roman"/>
                <w:color w:val="000000"/>
                <w:sz w:val="23"/>
                <w:szCs w:val="23"/>
              </w:rPr>
              <w:t xml:space="preserve"> -</w:t>
            </w:r>
          </w:p>
          <w:p w:rsidR="00094ED5" w:rsidRPr="00062F5F" w:rsidRDefault="00094ED5" w:rsidP="00094ED5">
            <w:pPr>
              <w:shd w:val="clear" w:color="auto" w:fill="FFFFFF"/>
              <w:spacing w:after="0" w:line="240" w:lineRule="auto"/>
              <w:rPr>
                <w:rFonts w:ascii="YS Text" w:eastAsia="Times New Roman" w:hAnsi="YS Text" w:cs="Times New Roman"/>
                <w:color w:val="000000"/>
                <w:sz w:val="23"/>
                <w:szCs w:val="23"/>
              </w:rPr>
            </w:pPr>
            <w:r w:rsidRPr="00062F5F">
              <w:rPr>
                <w:rFonts w:ascii="YS Text" w:eastAsia="Times New Roman" w:hAnsi="YS Text" w:cs="Times New Roman"/>
                <w:color w:val="000000"/>
                <w:sz w:val="23"/>
                <w:szCs w:val="23"/>
              </w:rPr>
              <w:t>День полного</w:t>
            </w:r>
          </w:p>
          <w:p w:rsidR="00094ED5" w:rsidRPr="00062F5F" w:rsidRDefault="00094ED5" w:rsidP="00094ED5">
            <w:pPr>
              <w:shd w:val="clear" w:color="auto" w:fill="FFFFFF"/>
              <w:spacing w:after="0" w:line="240" w:lineRule="auto"/>
              <w:rPr>
                <w:rFonts w:ascii="YS Text" w:eastAsia="Times New Roman" w:hAnsi="YS Text" w:cs="Times New Roman"/>
                <w:color w:val="000000"/>
                <w:sz w:val="23"/>
                <w:szCs w:val="23"/>
              </w:rPr>
            </w:pPr>
            <w:r w:rsidRPr="00062F5F">
              <w:rPr>
                <w:rFonts w:ascii="YS Text" w:eastAsia="Times New Roman" w:hAnsi="YS Text" w:cs="Times New Roman"/>
                <w:color w:val="000000"/>
                <w:sz w:val="23"/>
                <w:szCs w:val="23"/>
              </w:rPr>
              <w:t>освобождения Ленинграда</w:t>
            </w:r>
          </w:p>
          <w:p w:rsidR="00094ED5" w:rsidRPr="00062F5F" w:rsidRDefault="00094ED5" w:rsidP="00094ED5">
            <w:pPr>
              <w:shd w:val="clear" w:color="auto" w:fill="FFFFFF"/>
              <w:spacing w:after="0" w:line="240" w:lineRule="auto"/>
              <w:rPr>
                <w:rFonts w:ascii="YS Text" w:eastAsia="Times New Roman" w:hAnsi="YS Text" w:cs="Times New Roman"/>
                <w:color w:val="000000"/>
                <w:sz w:val="23"/>
                <w:szCs w:val="23"/>
              </w:rPr>
            </w:pPr>
            <w:r w:rsidRPr="00062F5F">
              <w:rPr>
                <w:rFonts w:ascii="YS Text" w:eastAsia="Times New Roman" w:hAnsi="YS Text" w:cs="Times New Roman"/>
                <w:color w:val="000000"/>
                <w:sz w:val="23"/>
                <w:szCs w:val="23"/>
              </w:rPr>
              <w:t>от фашистской блокады</w:t>
            </w:r>
          </w:p>
          <w:p w:rsidR="00094ED5" w:rsidRPr="00062F5F" w:rsidRDefault="00094ED5" w:rsidP="00094ED5">
            <w:pPr>
              <w:shd w:val="clear" w:color="auto" w:fill="FFFFFF"/>
              <w:spacing w:after="0" w:line="240" w:lineRule="auto"/>
              <w:rPr>
                <w:rFonts w:ascii="YS Text" w:eastAsia="Times New Roman" w:hAnsi="YS Text" w:cs="Times New Roman"/>
                <w:color w:val="000000"/>
                <w:sz w:val="23"/>
                <w:szCs w:val="23"/>
              </w:rPr>
            </w:pPr>
            <w:r w:rsidRPr="00062F5F">
              <w:rPr>
                <w:rFonts w:ascii="YS Text" w:eastAsia="Times New Roman" w:hAnsi="YS Text" w:cs="Times New Roman"/>
                <w:color w:val="000000"/>
                <w:sz w:val="23"/>
                <w:szCs w:val="23"/>
              </w:rPr>
              <w:t>(региональный компонент)</w:t>
            </w:r>
          </w:p>
          <w:p w:rsidR="00094ED5" w:rsidRPr="00062F5F" w:rsidRDefault="00094ED5" w:rsidP="00094ED5">
            <w:pPr>
              <w:rPr>
                <w:rFonts w:ascii="Times New Roman" w:hAnsi="Times New Roman" w:cs="Times New Roman"/>
                <w:b/>
                <w:sz w:val="24"/>
                <w:szCs w:val="24"/>
              </w:rPr>
            </w:pPr>
          </w:p>
        </w:tc>
        <w:tc>
          <w:tcPr>
            <w:tcW w:w="1843" w:type="dxa"/>
            <w:vMerge w:val="restart"/>
            <w:tcBorders>
              <w:top w:val="single" w:sz="4" w:space="0" w:color="000000"/>
              <w:left w:val="single" w:sz="4" w:space="0" w:color="000000"/>
              <w:right w:val="single" w:sz="4" w:space="0" w:color="000000"/>
            </w:tcBorders>
          </w:tcPr>
          <w:p w:rsidR="00094ED5" w:rsidRPr="007163F2" w:rsidRDefault="00094ED5" w:rsidP="00094ED5">
            <w:pPr>
              <w:spacing w:before="120" w:line="220" w:lineRule="exact"/>
              <w:rPr>
                <w:rFonts w:ascii="Times New Roman" w:hAnsi="Times New Roman" w:cs="Times New Roman"/>
                <w:sz w:val="24"/>
                <w:szCs w:val="24"/>
              </w:rPr>
            </w:pPr>
            <w:r w:rsidRPr="007163F2">
              <w:rPr>
                <w:rFonts w:ascii="Times New Roman" w:hAnsi="Times New Roman" w:cs="Times New Roman"/>
                <w:sz w:val="24"/>
                <w:szCs w:val="24"/>
              </w:rPr>
              <w:t>Ценность-доминанта</w:t>
            </w:r>
          </w:p>
          <w:p w:rsidR="00094ED5" w:rsidRDefault="00094ED5" w:rsidP="00094ED5">
            <w:pPr>
              <w:spacing w:before="120" w:line="220" w:lineRule="exact"/>
              <w:rPr>
                <w:rFonts w:ascii="Times New Roman" w:hAnsi="Times New Roman" w:cs="Times New Roman"/>
                <w:sz w:val="24"/>
                <w:szCs w:val="24"/>
              </w:rPr>
            </w:pPr>
            <w:r w:rsidRPr="007163F2">
              <w:rPr>
                <w:rFonts w:ascii="Times New Roman" w:hAnsi="Times New Roman" w:cs="Times New Roman"/>
                <w:sz w:val="24"/>
                <w:szCs w:val="24"/>
              </w:rPr>
              <w:t>«Здоровье»</w:t>
            </w:r>
          </w:p>
          <w:p w:rsidR="00094ED5" w:rsidRPr="007163F2" w:rsidRDefault="00094ED5" w:rsidP="00094ED5">
            <w:pPr>
              <w:spacing w:before="120" w:line="220" w:lineRule="exact"/>
              <w:rPr>
                <w:rFonts w:ascii="Times New Roman" w:hAnsi="Times New Roman" w:cs="Times New Roman"/>
                <w:sz w:val="24"/>
                <w:szCs w:val="24"/>
              </w:rPr>
            </w:pPr>
            <w:r w:rsidRPr="007163F2">
              <w:rPr>
                <w:rFonts w:ascii="Times New Roman" w:hAnsi="Times New Roman" w:cs="Times New Roman"/>
                <w:sz w:val="24"/>
                <w:szCs w:val="24"/>
              </w:rPr>
              <w:t>«Облако» ценностей:</w:t>
            </w:r>
          </w:p>
          <w:p w:rsidR="00094ED5" w:rsidRPr="00062F5F" w:rsidRDefault="00094ED5" w:rsidP="00094ED5">
            <w:pPr>
              <w:spacing w:before="120" w:line="220" w:lineRule="exact"/>
              <w:rPr>
                <w:rFonts w:ascii="Times New Roman" w:hAnsi="Times New Roman" w:cs="Times New Roman"/>
                <w:sz w:val="24"/>
                <w:szCs w:val="24"/>
              </w:rPr>
            </w:pPr>
            <w:r w:rsidRPr="007163F2">
              <w:rPr>
                <w:rFonts w:ascii="Times New Roman" w:hAnsi="Times New Roman" w:cs="Times New Roman"/>
                <w:sz w:val="24"/>
                <w:szCs w:val="24"/>
              </w:rPr>
              <w:t>здоровье, движение, жизнь, безопасность</w:t>
            </w: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20" w:lineRule="exact"/>
              <w:rPr>
                <w:rFonts w:ascii="Times New Roman" w:hAnsi="Times New Roman" w:cs="Times New Roman"/>
                <w:sz w:val="24"/>
                <w:szCs w:val="24"/>
              </w:rPr>
            </w:pPr>
            <w:r w:rsidRPr="00062F5F">
              <w:rPr>
                <w:rFonts w:ascii="Times New Roman" w:hAnsi="Times New Roman" w:cs="Times New Roman"/>
                <w:sz w:val="24"/>
                <w:szCs w:val="24"/>
              </w:rPr>
              <w:t>Беседа «Мы- девочки, мы -мальчики»</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360"/>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20" w:lineRule="exact"/>
              <w:rPr>
                <w:rFonts w:ascii="Times New Roman" w:hAnsi="Times New Roman" w:cs="Times New Roman"/>
                <w:sz w:val="24"/>
                <w:szCs w:val="24"/>
              </w:rPr>
            </w:pPr>
            <w:r w:rsidRPr="00062F5F">
              <w:rPr>
                <w:rFonts w:ascii="Times New Roman" w:hAnsi="Times New Roman" w:cs="Times New Roman"/>
                <w:sz w:val="24"/>
                <w:szCs w:val="24"/>
              </w:rPr>
              <w:t>Беседа «Мой адрес»</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360"/>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after="0" w:line="240" w:lineRule="auto"/>
              <w:rPr>
                <w:rFonts w:ascii="Times New Roman" w:hAnsi="Times New Roman" w:cs="Times New Roman"/>
                <w:sz w:val="24"/>
                <w:szCs w:val="24"/>
              </w:rPr>
            </w:pPr>
            <w:r w:rsidRPr="00062F5F">
              <w:rPr>
                <w:rFonts w:ascii="Times New Roman" w:hAnsi="Times New Roman" w:cs="Times New Roman"/>
                <w:sz w:val="24"/>
                <w:szCs w:val="24"/>
              </w:rPr>
              <w:t>Рассматривание энциклопедии «Тело человека» Чтение художественных произведений:</w:t>
            </w:r>
            <w:r>
              <w:rPr>
                <w:rFonts w:ascii="Times New Roman" w:hAnsi="Times New Roman" w:cs="Times New Roman"/>
                <w:sz w:val="24"/>
                <w:szCs w:val="24"/>
              </w:rPr>
              <w:t xml:space="preserve"> </w:t>
            </w:r>
            <w:r w:rsidRPr="00062F5F">
              <w:rPr>
                <w:rFonts w:ascii="Times New Roman" w:hAnsi="Times New Roman" w:cs="Times New Roman"/>
                <w:sz w:val="24"/>
                <w:szCs w:val="24"/>
              </w:rPr>
              <w:t>Н. Калинина «Помощники» и др.</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360"/>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Style w:val="ab"/>
                <w:rFonts w:eastAsiaTheme="minorEastAsia"/>
                <w:b w:val="0"/>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302" w:lineRule="exact"/>
              <w:rPr>
                <w:rFonts w:ascii="Times New Roman" w:hAnsi="Times New Roman" w:cs="Times New Roman"/>
                <w:sz w:val="24"/>
                <w:szCs w:val="24"/>
              </w:rPr>
            </w:pPr>
            <w:r w:rsidRPr="00062F5F">
              <w:rPr>
                <w:rFonts w:ascii="Times New Roman" w:hAnsi="Times New Roman" w:cs="Times New Roman"/>
                <w:sz w:val="24"/>
                <w:szCs w:val="24"/>
              </w:rPr>
              <w:t>Ситуативный разговор «Нужно ли самому уметь обуваться?»</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360"/>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93" w:lineRule="exact"/>
              <w:rPr>
                <w:rFonts w:ascii="Times New Roman" w:hAnsi="Times New Roman" w:cs="Times New Roman"/>
                <w:sz w:val="24"/>
                <w:szCs w:val="24"/>
              </w:rPr>
            </w:pPr>
            <w:r w:rsidRPr="00062F5F">
              <w:rPr>
                <w:rFonts w:ascii="Times New Roman" w:hAnsi="Times New Roman" w:cs="Times New Roman"/>
                <w:sz w:val="24"/>
                <w:szCs w:val="24"/>
              </w:rPr>
              <w:t>Ситуативный разговор «Опрятный внешний вид, что это?»</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360"/>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98" w:lineRule="exact"/>
              <w:rPr>
                <w:rFonts w:ascii="Times New Roman" w:hAnsi="Times New Roman" w:cs="Times New Roman"/>
                <w:sz w:val="24"/>
                <w:szCs w:val="24"/>
              </w:rPr>
            </w:pPr>
            <w:r w:rsidRPr="00062F5F">
              <w:rPr>
                <w:rFonts w:ascii="Times New Roman" w:hAnsi="Times New Roman" w:cs="Times New Roman"/>
                <w:sz w:val="24"/>
                <w:szCs w:val="24"/>
              </w:rPr>
              <w:t>Практическое упражнение «Послушная вилка», «Хлебушек», «Мой шкафчик»</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165"/>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b/>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Беседы «Мой любимый вид спорта»</w:t>
            </w:r>
          </w:p>
          <w:p w:rsidR="00094ED5" w:rsidRPr="00062F5F" w:rsidRDefault="00094ED5" w:rsidP="00094ED5">
            <w:pPr>
              <w:shd w:val="clear" w:color="auto" w:fill="FFFFFF"/>
              <w:spacing w:after="0" w:line="240" w:lineRule="auto"/>
              <w:rPr>
                <w:rFonts w:ascii="YS Text" w:eastAsia="Times New Roman" w:hAnsi="YS Text" w:cs="Times New Roman"/>
                <w:color w:val="000000"/>
                <w:sz w:val="23"/>
                <w:szCs w:val="23"/>
              </w:rPr>
            </w:pPr>
            <w:r w:rsidRPr="00062F5F">
              <w:rPr>
                <w:rFonts w:ascii="YS Text" w:eastAsia="Times New Roman" w:hAnsi="YS Text" w:cs="Times New Roman"/>
                <w:color w:val="000000"/>
                <w:sz w:val="23"/>
                <w:szCs w:val="23"/>
              </w:rPr>
              <w:t>Оформление папки-передвижки</w:t>
            </w:r>
          </w:p>
          <w:p w:rsidR="00094ED5" w:rsidRDefault="00094ED5" w:rsidP="00094ED5">
            <w:pPr>
              <w:shd w:val="clear" w:color="auto" w:fill="FFFFFF"/>
              <w:spacing w:after="0" w:line="240" w:lineRule="auto"/>
              <w:rPr>
                <w:rFonts w:ascii="YS Text" w:eastAsia="Times New Roman" w:hAnsi="YS Text" w:cs="Times New Roman"/>
                <w:color w:val="000000"/>
                <w:sz w:val="23"/>
                <w:szCs w:val="23"/>
              </w:rPr>
            </w:pPr>
            <w:r w:rsidRPr="00062F5F">
              <w:rPr>
                <w:rFonts w:ascii="YS Text" w:eastAsia="Times New Roman" w:hAnsi="YS Text" w:cs="Times New Roman"/>
                <w:color w:val="000000"/>
                <w:sz w:val="23"/>
                <w:szCs w:val="23"/>
              </w:rPr>
              <w:t>«Мы помним, мы гордимся»</w:t>
            </w:r>
          </w:p>
          <w:p w:rsidR="00094ED5" w:rsidRPr="00BA188A" w:rsidRDefault="00094ED5" w:rsidP="00094ED5">
            <w:pPr>
              <w:shd w:val="clear" w:color="auto" w:fill="FFFFFF"/>
              <w:spacing w:after="0" w:line="240" w:lineRule="auto"/>
              <w:rPr>
                <w:rFonts w:ascii="YS Text" w:eastAsia="Times New Roman" w:hAnsi="YS Text" w:cs="Times New Roman"/>
                <w:color w:val="000000"/>
                <w:sz w:val="23"/>
                <w:szCs w:val="23"/>
              </w:rPr>
            </w:pP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165"/>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Беседа «Знаменитые спортсмены»</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1739"/>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Default="00094ED5" w:rsidP="00094ED5">
            <w:pPr>
              <w:spacing w:after="0"/>
              <w:rPr>
                <w:rFonts w:ascii="Times New Roman" w:hAnsi="Times New Roman" w:cs="Times New Roman"/>
                <w:sz w:val="24"/>
                <w:szCs w:val="24"/>
              </w:rPr>
            </w:pPr>
            <w:r w:rsidRPr="009C540D">
              <w:rPr>
                <w:rFonts w:ascii="Times New Roman" w:hAnsi="Times New Roman" w:cs="Times New Roman"/>
                <w:sz w:val="24"/>
                <w:szCs w:val="24"/>
              </w:rPr>
              <w:t>Просмотр презентации «Зимние виды спорта»</w:t>
            </w:r>
          </w:p>
          <w:p w:rsidR="00094ED5" w:rsidRPr="009C540D" w:rsidRDefault="00094ED5" w:rsidP="00094ED5">
            <w:pPr>
              <w:spacing w:after="0"/>
              <w:rPr>
                <w:rFonts w:ascii="Times New Roman" w:hAnsi="Times New Roman" w:cs="Times New Roman"/>
                <w:sz w:val="24"/>
                <w:szCs w:val="24"/>
              </w:rPr>
            </w:pPr>
            <w:r w:rsidRPr="009C540D">
              <w:rPr>
                <w:rFonts w:ascii="Times New Roman" w:hAnsi="Times New Roman" w:cs="Times New Roman"/>
                <w:sz w:val="24"/>
                <w:szCs w:val="24"/>
              </w:rPr>
              <w:t xml:space="preserve">Создание игрушечных  человечков (лепка, </w:t>
            </w:r>
          </w:p>
          <w:p w:rsidR="00094ED5" w:rsidRPr="009C540D" w:rsidRDefault="00094ED5" w:rsidP="00094ED5">
            <w:pPr>
              <w:spacing w:after="0"/>
              <w:rPr>
                <w:rFonts w:ascii="Times New Roman" w:hAnsi="Times New Roman" w:cs="Times New Roman"/>
                <w:sz w:val="24"/>
                <w:szCs w:val="24"/>
              </w:rPr>
            </w:pPr>
            <w:r w:rsidRPr="009C540D">
              <w:rPr>
                <w:rFonts w:ascii="Times New Roman" w:hAnsi="Times New Roman" w:cs="Times New Roman"/>
                <w:sz w:val="24"/>
                <w:szCs w:val="24"/>
              </w:rPr>
              <w:t xml:space="preserve">конструирование) для обыгрывания макетов </w:t>
            </w:r>
          </w:p>
          <w:p w:rsidR="00094ED5" w:rsidRPr="009C540D" w:rsidRDefault="00094ED5" w:rsidP="00094ED5">
            <w:pPr>
              <w:spacing w:after="0"/>
              <w:rPr>
                <w:rFonts w:ascii="Times New Roman" w:hAnsi="Times New Roman" w:cs="Times New Roman"/>
                <w:sz w:val="24"/>
                <w:szCs w:val="24"/>
              </w:rPr>
            </w:pPr>
            <w:r w:rsidRPr="009C540D">
              <w:rPr>
                <w:rFonts w:ascii="Times New Roman" w:hAnsi="Times New Roman" w:cs="Times New Roman"/>
                <w:sz w:val="24"/>
                <w:szCs w:val="24"/>
              </w:rPr>
              <w:t>спортивных площадок для  зимних видов спорта</w:t>
            </w:r>
          </w:p>
          <w:p w:rsidR="00094ED5" w:rsidRPr="009C540D" w:rsidRDefault="00094ED5" w:rsidP="00094ED5">
            <w:pPr>
              <w:shd w:val="clear" w:color="auto" w:fill="FFFFFF"/>
              <w:spacing w:after="0" w:line="240" w:lineRule="auto"/>
              <w:rPr>
                <w:rFonts w:ascii="Times New Roman" w:eastAsia="Times New Roman" w:hAnsi="Times New Roman" w:cs="Times New Roman"/>
                <w:color w:val="000000"/>
                <w:sz w:val="24"/>
                <w:szCs w:val="24"/>
              </w:rPr>
            </w:pPr>
            <w:r w:rsidRPr="009C540D">
              <w:rPr>
                <w:rFonts w:ascii="Times New Roman" w:eastAsia="Times New Roman" w:hAnsi="Times New Roman" w:cs="Times New Roman"/>
                <w:color w:val="000000"/>
                <w:sz w:val="24"/>
                <w:szCs w:val="24"/>
              </w:rPr>
              <w:t>Беседа с презентациями</w:t>
            </w:r>
          </w:p>
          <w:p w:rsidR="00094ED5" w:rsidRPr="009C540D" w:rsidRDefault="00094ED5" w:rsidP="00094ED5">
            <w:pPr>
              <w:shd w:val="clear" w:color="auto" w:fill="FFFFFF"/>
              <w:spacing w:after="0" w:line="240" w:lineRule="auto"/>
              <w:rPr>
                <w:rFonts w:ascii="Times New Roman" w:eastAsia="Times New Roman" w:hAnsi="Times New Roman" w:cs="Times New Roman"/>
                <w:color w:val="000000"/>
                <w:sz w:val="24"/>
                <w:szCs w:val="24"/>
              </w:rPr>
            </w:pPr>
            <w:r w:rsidRPr="009C540D">
              <w:rPr>
                <w:rFonts w:ascii="Times New Roman" w:eastAsia="Times New Roman" w:hAnsi="Times New Roman" w:cs="Times New Roman"/>
                <w:color w:val="000000"/>
                <w:sz w:val="24"/>
                <w:szCs w:val="24"/>
              </w:rPr>
              <w:t>«900 дней блокады», «Дети блокадного</w:t>
            </w:r>
          </w:p>
          <w:p w:rsidR="00094ED5" w:rsidRPr="00020117" w:rsidRDefault="00094ED5" w:rsidP="00094ED5">
            <w:pPr>
              <w:shd w:val="clear" w:color="auto" w:fill="FFFFFF"/>
              <w:spacing w:after="0" w:line="240" w:lineRule="auto"/>
              <w:rPr>
                <w:rFonts w:ascii="YS Text" w:eastAsia="Times New Roman" w:hAnsi="YS Text" w:cs="Times New Roman"/>
                <w:color w:val="000000"/>
                <w:sz w:val="23"/>
                <w:szCs w:val="23"/>
              </w:rPr>
            </w:pPr>
            <w:r w:rsidRPr="009C540D">
              <w:rPr>
                <w:rFonts w:ascii="Times New Roman" w:eastAsia="Times New Roman" w:hAnsi="Times New Roman" w:cs="Times New Roman"/>
                <w:color w:val="000000"/>
                <w:sz w:val="24"/>
                <w:szCs w:val="24"/>
              </w:rPr>
              <w:t>Ленинграда», «Дорога жизни»</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165"/>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Style w:val="ab"/>
                <w:rFonts w:eastAsiaTheme="minorEastAsia"/>
                <w:b w:val="0"/>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Беседа «Здоровье и труд рядом идут»</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165"/>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Pr>
                <w:rFonts w:ascii="Times New Roman" w:hAnsi="Times New Roman" w:cs="Times New Roman"/>
                <w:sz w:val="24"/>
                <w:szCs w:val="24"/>
              </w:rPr>
              <w:t xml:space="preserve">Спортивный праздник – «Фестиваль зимних забав», </w:t>
            </w:r>
            <w:r w:rsidRPr="00062F5F">
              <w:rPr>
                <w:rFonts w:ascii="Times New Roman" w:hAnsi="Times New Roman" w:cs="Times New Roman"/>
                <w:sz w:val="24"/>
                <w:szCs w:val="24"/>
              </w:rPr>
              <w:t>Ситуативный разговор «Что вы по</w:t>
            </w:r>
            <w:r>
              <w:rPr>
                <w:rFonts w:ascii="Times New Roman" w:hAnsi="Times New Roman" w:cs="Times New Roman"/>
                <w:sz w:val="24"/>
                <w:szCs w:val="24"/>
              </w:rPr>
              <w:t xml:space="preserve">нимаете под </w:t>
            </w:r>
            <w:r w:rsidRPr="00062F5F">
              <w:rPr>
                <w:rFonts w:ascii="Times New Roman" w:hAnsi="Times New Roman" w:cs="Times New Roman"/>
                <w:sz w:val="24"/>
                <w:szCs w:val="24"/>
              </w:rPr>
              <w:t>словом</w:t>
            </w:r>
            <w:r>
              <w:rPr>
                <w:rFonts w:ascii="Times New Roman" w:hAnsi="Times New Roman" w:cs="Times New Roman"/>
                <w:sz w:val="24"/>
                <w:szCs w:val="24"/>
              </w:rPr>
              <w:t xml:space="preserve">-здоровье?», «Как защититься от </w:t>
            </w:r>
            <w:r w:rsidRPr="00062F5F">
              <w:rPr>
                <w:rFonts w:ascii="Times New Roman" w:hAnsi="Times New Roman" w:cs="Times New Roman"/>
                <w:sz w:val="24"/>
                <w:szCs w:val="24"/>
              </w:rPr>
              <w:t xml:space="preserve">микробов?», «Береги здоровье </w:t>
            </w:r>
            <w:r w:rsidRPr="00062F5F">
              <w:rPr>
                <w:rFonts w:ascii="Times New Roman" w:hAnsi="Times New Roman" w:cs="Times New Roman"/>
                <w:sz w:val="24"/>
                <w:szCs w:val="24"/>
              </w:rPr>
              <w:lastRenderedPageBreak/>
              <w:t>смолоду»</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lastRenderedPageBreak/>
              <w:t>Воспитатели</w:t>
            </w:r>
          </w:p>
        </w:tc>
      </w:tr>
      <w:tr w:rsidR="00094ED5" w:rsidRPr="00062F5F" w:rsidTr="00094ED5">
        <w:trPr>
          <w:gridAfter w:val="2"/>
          <w:wAfter w:w="9784" w:type="dxa"/>
          <w:trHeight w:val="165"/>
        </w:trPr>
        <w:tc>
          <w:tcPr>
            <w:tcW w:w="1701" w:type="dxa"/>
            <w:vMerge/>
            <w:tcBorders>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bottom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Рождественские  посиделки, святки, колядки</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Музыкальный руководитель</w:t>
            </w:r>
          </w:p>
        </w:tc>
      </w:tr>
      <w:tr w:rsidR="00094ED5" w:rsidRPr="00062F5F" w:rsidTr="00094ED5">
        <w:trPr>
          <w:gridAfter w:val="2"/>
          <w:wAfter w:w="9784" w:type="dxa"/>
          <w:trHeight w:val="165"/>
        </w:trPr>
        <w:tc>
          <w:tcPr>
            <w:tcW w:w="10206" w:type="dxa"/>
            <w:gridSpan w:val="6"/>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jc w:val="center"/>
              <w:rPr>
                <w:rFonts w:ascii="Times New Roman" w:hAnsi="Times New Roman" w:cs="Times New Roman"/>
                <w:sz w:val="24"/>
                <w:szCs w:val="24"/>
              </w:rPr>
            </w:pPr>
            <w:r w:rsidRPr="00062F5F">
              <w:rPr>
                <w:rFonts w:ascii="Times New Roman" w:hAnsi="Times New Roman" w:cs="Times New Roman"/>
                <w:b/>
                <w:sz w:val="24"/>
                <w:szCs w:val="24"/>
              </w:rPr>
              <w:t>Февраль</w:t>
            </w:r>
          </w:p>
        </w:tc>
      </w:tr>
      <w:tr w:rsidR="00094ED5" w:rsidRPr="00062F5F" w:rsidTr="00094ED5">
        <w:trPr>
          <w:gridAfter w:val="2"/>
          <w:wAfter w:w="9784" w:type="dxa"/>
          <w:trHeight w:val="294"/>
        </w:trPr>
        <w:tc>
          <w:tcPr>
            <w:tcW w:w="1701" w:type="dxa"/>
            <w:vMerge w:val="restart"/>
            <w:tcBorders>
              <w:top w:val="single" w:sz="4" w:space="0" w:color="000000"/>
              <w:left w:val="single" w:sz="4" w:space="0" w:color="000000"/>
              <w:right w:val="single" w:sz="4" w:space="0" w:color="000000"/>
            </w:tcBorders>
          </w:tcPr>
          <w:p w:rsidR="00094ED5" w:rsidRDefault="00094ED5" w:rsidP="00094ED5">
            <w:pPr>
              <w:spacing w:after="0"/>
              <w:rPr>
                <w:rFonts w:ascii="Times New Roman" w:hAnsi="Times New Roman" w:cs="Times New Roman"/>
                <w:sz w:val="24"/>
                <w:szCs w:val="24"/>
              </w:rPr>
            </w:pPr>
            <w:r>
              <w:rPr>
                <w:rFonts w:ascii="Times New Roman" w:hAnsi="Times New Roman" w:cs="Times New Roman"/>
                <w:sz w:val="24"/>
                <w:szCs w:val="24"/>
              </w:rPr>
              <w:t>1 неделя –«Материалы и инструменты, свойства»</w:t>
            </w:r>
          </w:p>
          <w:p w:rsidR="00094ED5" w:rsidRDefault="00094ED5" w:rsidP="00094ED5">
            <w:pPr>
              <w:spacing w:after="0"/>
              <w:rPr>
                <w:rFonts w:ascii="Times New Roman" w:hAnsi="Times New Roman" w:cs="Times New Roman"/>
                <w:sz w:val="24"/>
                <w:szCs w:val="24"/>
              </w:rPr>
            </w:pPr>
            <w:r>
              <w:rPr>
                <w:rFonts w:ascii="Times New Roman" w:hAnsi="Times New Roman" w:cs="Times New Roman"/>
                <w:sz w:val="24"/>
                <w:szCs w:val="24"/>
              </w:rPr>
              <w:t>2 неделя – «Неделя дружбы»</w:t>
            </w:r>
          </w:p>
          <w:p w:rsidR="00094ED5" w:rsidRDefault="00094ED5" w:rsidP="00094ED5">
            <w:pPr>
              <w:spacing w:after="0"/>
              <w:rPr>
                <w:rFonts w:ascii="Times New Roman" w:hAnsi="Times New Roman" w:cs="Times New Roman"/>
                <w:sz w:val="24"/>
                <w:szCs w:val="24"/>
              </w:rPr>
            </w:pPr>
            <w:r>
              <w:rPr>
                <w:rFonts w:ascii="Times New Roman" w:hAnsi="Times New Roman" w:cs="Times New Roman"/>
                <w:sz w:val="24"/>
                <w:szCs w:val="24"/>
              </w:rPr>
              <w:t xml:space="preserve">3 неделя-«Продукты питания» </w:t>
            </w:r>
          </w:p>
          <w:p w:rsidR="00094ED5" w:rsidRDefault="00094ED5" w:rsidP="00094ED5">
            <w:pPr>
              <w:spacing w:after="0"/>
              <w:rPr>
                <w:rFonts w:ascii="Times New Roman" w:hAnsi="Times New Roman" w:cs="Times New Roman"/>
                <w:sz w:val="24"/>
                <w:szCs w:val="24"/>
              </w:rPr>
            </w:pPr>
            <w:r>
              <w:rPr>
                <w:rFonts w:ascii="Times New Roman" w:hAnsi="Times New Roman" w:cs="Times New Roman"/>
                <w:sz w:val="24"/>
                <w:szCs w:val="24"/>
              </w:rPr>
              <w:t xml:space="preserve">4 неделя «Защитники Отечества» </w:t>
            </w:r>
          </w:p>
          <w:p w:rsidR="00094ED5" w:rsidRDefault="00094ED5" w:rsidP="00094ED5">
            <w:pPr>
              <w:spacing w:after="0"/>
              <w:rPr>
                <w:rFonts w:ascii="Times New Roman" w:hAnsi="Times New Roman" w:cs="Times New Roman"/>
                <w:sz w:val="24"/>
                <w:szCs w:val="24"/>
              </w:rPr>
            </w:pPr>
          </w:p>
          <w:p w:rsidR="00094ED5" w:rsidRDefault="00094ED5" w:rsidP="00094ED5">
            <w:pPr>
              <w:spacing w:after="0"/>
              <w:rPr>
                <w:rFonts w:ascii="Times New Roman" w:hAnsi="Times New Roman" w:cs="Times New Roman"/>
                <w:b/>
                <w:sz w:val="24"/>
                <w:szCs w:val="24"/>
              </w:rPr>
            </w:pPr>
            <w:r>
              <w:rPr>
                <w:rFonts w:ascii="Times New Roman" w:hAnsi="Times New Roman" w:cs="Times New Roman"/>
                <w:sz w:val="24"/>
                <w:szCs w:val="24"/>
              </w:rPr>
              <w:t xml:space="preserve"> </w:t>
            </w:r>
          </w:p>
          <w:p w:rsidR="00094ED5" w:rsidRDefault="00094ED5" w:rsidP="00094ED5">
            <w:pPr>
              <w:shd w:val="clear" w:color="auto" w:fill="FFFFFF"/>
              <w:spacing w:after="0" w:line="240" w:lineRule="auto"/>
              <w:rPr>
                <w:rFonts w:ascii="YS Text" w:eastAsia="Times New Roman" w:hAnsi="YS Text" w:cs="Times New Roman"/>
                <w:color w:val="000000"/>
                <w:sz w:val="23"/>
                <w:szCs w:val="23"/>
              </w:rPr>
            </w:pPr>
            <w:r>
              <w:rPr>
                <w:rFonts w:ascii="YS Text" w:eastAsia="Times New Roman" w:hAnsi="YS Text" w:cs="Times New Roman"/>
                <w:color w:val="000000"/>
                <w:sz w:val="23"/>
                <w:szCs w:val="23"/>
              </w:rPr>
              <w:t>2 февраля День разгрома советскими войсками немецко-фашистски</w:t>
            </w:r>
            <w:r>
              <w:rPr>
                <w:rFonts w:ascii="YS Text" w:eastAsia="Times New Roman" w:hAnsi="YS Text" w:cs="Times New Roman" w:hint="eastAsia"/>
                <w:color w:val="000000"/>
                <w:sz w:val="23"/>
                <w:szCs w:val="23"/>
              </w:rPr>
              <w:t>х</w:t>
            </w:r>
            <w:r>
              <w:rPr>
                <w:rFonts w:ascii="YS Text" w:eastAsia="Times New Roman" w:hAnsi="YS Text" w:cs="Times New Roman"/>
                <w:color w:val="000000"/>
                <w:sz w:val="23"/>
                <w:szCs w:val="23"/>
              </w:rPr>
              <w:t xml:space="preserve"> войск в Сталинградско</w:t>
            </w:r>
            <w:r>
              <w:rPr>
                <w:rFonts w:ascii="YS Text" w:eastAsia="Times New Roman" w:hAnsi="YS Text" w:cs="Times New Roman" w:hint="eastAsia"/>
                <w:color w:val="000000"/>
                <w:sz w:val="23"/>
                <w:szCs w:val="23"/>
              </w:rPr>
              <w:t>й</w:t>
            </w:r>
            <w:r>
              <w:rPr>
                <w:rFonts w:ascii="YS Text" w:eastAsia="Times New Roman" w:hAnsi="YS Text" w:cs="Times New Roman"/>
                <w:color w:val="000000"/>
                <w:sz w:val="23"/>
                <w:szCs w:val="23"/>
              </w:rPr>
              <w:t xml:space="preserve"> битв</w:t>
            </w:r>
            <w:r>
              <w:rPr>
                <w:rFonts w:ascii="YS Text" w:eastAsia="Times New Roman" w:hAnsi="YS Text" w:cs="Times New Roman" w:hint="eastAsia"/>
                <w:color w:val="000000"/>
                <w:sz w:val="23"/>
                <w:szCs w:val="23"/>
              </w:rPr>
              <w:t>е</w:t>
            </w:r>
            <w:r>
              <w:rPr>
                <w:rFonts w:ascii="YS Text" w:eastAsia="Times New Roman" w:hAnsi="YS Text" w:cs="Times New Roman"/>
                <w:color w:val="000000"/>
                <w:sz w:val="23"/>
                <w:szCs w:val="23"/>
              </w:rPr>
              <w:t>»</w:t>
            </w:r>
          </w:p>
          <w:p w:rsidR="00094ED5" w:rsidRPr="00C807B1" w:rsidRDefault="00094ED5" w:rsidP="00094ED5">
            <w:pPr>
              <w:shd w:val="clear" w:color="auto" w:fill="FFFFFF"/>
              <w:spacing w:after="0" w:line="240" w:lineRule="auto"/>
              <w:rPr>
                <w:rFonts w:ascii="YS Text" w:eastAsia="Times New Roman" w:hAnsi="YS Text" w:cs="Times New Roman"/>
                <w:color w:val="000000"/>
                <w:sz w:val="23"/>
                <w:szCs w:val="23"/>
              </w:rPr>
            </w:pPr>
            <w:r w:rsidRPr="00C807B1">
              <w:rPr>
                <w:rFonts w:ascii="YS Text" w:eastAsia="Times New Roman" w:hAnsi="YS Text" w:cs="Times New Roman"/>
                <w:color w:val="000000"/>
                <w:sz w:val="23"/>
                <w:szCs w:val="23"/>
              </w:rPr>
              <w:t>8 февраля.</w:t>
            </w:r>
          </w:p>
          <w:p w:rsidR="00094ED5" w:rsidRPr="00C807B1" w:rsidRDefault="00094ED5" w:rsidP="00094ED5">
            <w:pPr>
              <w:shd w:val="clear" w:color="auto" w:fill="FFFFFF"/>
              <w:spacing w:after="0" w:line="240" w:lineRule="auto"/>
              <w:rPr>
                <w:rFonts w:ascii="YS Text" w:eastAsia="Times New Roman" w:hAnsi="YS Text" w:cs="Times New Roman"/>
                <w:color w:val="000000"/>
                <w:sz w:val="23"/>
                <w:szCs w:val="23"/>
              </w:rPr>
            </w:pPr>
            <w:r w:rsidRPr="00C807B1">
              <w:rPr>
                <w:rFonts w:ascii="YS Text" w:eastAsia="Times New Roman" w:hAnsi="YS Text" w:cs="Times New Roman"/>
                <w:color w:val="000000"/>
                <w:sz w:val="23"/>
                <w:szCs w:val="23"/>
              </w:rPr>
              <w:t>День российской науки</w:t>
            </w:r>
          </w:p>
          <w:p w:rsidR="00094ED5" w:rsidRPr="00BA188A" w:rsidRDefault="00094ED5" w:rsidP="00094ED5">
            <w:pPr>
              <w:spacing w:after="0"/>
              <w:rPr>
                <w:rFonts w:ascii="Times New Roman" w:hAnsi="Times New Roman" w:cs="Times New Roman"/>
                <w:sz w:val="24"/>
                <w:szCs w:val="24"/>
              </w:rPr>
            </w:pPr>
            <w:r w:rsidRPr="00BA188A">
              <w:rPr>
                <w:rFonts w:ascii="Times New Roman" w:hAnsi="Times New Roman" w:cs="Times New Roman"/>
                <w:sz w:val="24"/>
                <w:szCs w:val="24"/>
              </w:rPr>
              <w:t xml:space="preserve">15 февраля </w:t>
            </w:r>
          </w:p>
          <w:p w:rsidR="00094ED5" w:rsidRPr="00BA188A" w:rsidRDefault="00094ED5" w:rsidP="00094ED5">
            <w:pPr>
              <w:spacing w:after="0"/>
              <w:rPr>
                <w:rFonts w:ascii="Times New Roman" w:hAnsi="Times New Roman" w:cs="Times New Roman"/>
                <w:sz w:val="24"/>
                <w:szCs w:val="24"/>
              </w:rPr>
            </w:pPr>
            <w:r w:rsidRPr="00BA188A">
              <w:rPr>
                <w:rFonts w:ascii="Times New Roman" w:hAnsi="Times New Roman" w:cs="Times New Roman"/>
                <w:sz w:val="24"/>
                <w:szCs w:val="24"/>
              </w:rPr>
              <w:t>День памяти о россиянах, исполнявших</w:t>
            </w:r>
          </w:p>
          <w:p w:rsidR="00094ED5" w:rsidRDefault="00094ED5" w:rsidP="00094ED5">
            <w:pPr>
              <w:spacing w:after="0"/>
              <w:rPr>
                <w:rFonts w:ascii="Times New Roman" w:hAnsi="Times New Roman" w:cs="Times New Roman"/>
                <w:sz w:val="24"/>
                <w:szCs w:val="24"/>
              </w:rPr>
            </w:pPr>
            <w:r w:rsidRPr="00BA188A">
              <w:rPr>
                <w:rFonts w:ascii="Times New Roman" w:hAnsi="Times New Roman" w:cs="Times New Roman"/>
                <w:sz w:val="24"/>
                <w:szCs w:val="24"/>
              </w:rPr>
              <w:t>служебный долг за пределами Отечества</w:t>
            </w:r>
          </w:p>
          <w:p w:rsidR="00094ED5" w:rsidRDefault="00094ED5" w:rsidP="00094ED5">
            <w:pPr>
              <w:spacing w:after="0"/>
              <w:rPr>
                <w:rFonts w:ascii="Times New Roman" w:hAnsi="Times New Roman" w:cs="Times New Roman"/>
                <w:sz w:val="24"/>
                <w:szCs w:val="24"/>
              </w:rPr>
            </w:pPr>
          </w:p>
          <w:p w:rsidR="00094ED5" w:rsidRPr="007B6315" w:rsidRDefault="00094ED5" w:rsidP="00094ED5">
            <w:pPr>
              <w:shd w:val="clear" w:color="auto" w:fill="FFFFFF"/>
              <w:spacing w:after="0" w:line="240" w:lineRule="auto"/>
              <w:rPr>
                <w:rFonts w:ascii="YS Text" w:eastAsia="Times New Roman" w:hAnsi="YS Text" w:cs="Times New Roman"/>
                <w:color w:val="000000"/>
                <w:sz w:val="23"/>
                <w:szCs w:val="23"/>
              </w:rPr>
            </w:pPr>
            <w:r w:rsidRPr="007B6315">
              <w:rPr>
                <w:rFonts w:ascii="YS Text" w:eastAsia="Times New Roman" w:hAnsi="YS Text" w:cs="Times New Roman"/>
                <w:color w:val="000000"/>
                <w:sz w:val="23"/>
                <w:szCs w:val="23"/>
              </w:rPr>
              <w:t>21 февраля.</w:t>
            </w:r>
          </w:p>
          <w:p w:rsidR="00094ED5" w:rsidRPr="007B6315" w:rsidRDefault="00094ED5" w:rsidP="00094ED5">
            <w:pPr>
              <w:shd w:val="clear" w:color="auto" w:fill="FFFFFF"/>
              <w:spacing w:after="0" w:line="240" w:lineRule="auto"/>
              <w:rPr>
                <w:rFonts w:ascii="YS Text" w:eastAsia="Times New Roman" w:hAnsi="YS Text" w:cs="Times New Roman"/>
                <w:color w:val="000000"/>
                <w:sz w:val="23"/>
                <w:szCs w:val="23"/>
              </w:rPr>
            </w:pPr>
            <w:r w:rsidRPr="007B6315">
              <w:rPr>
                <w:rFonts w:ascii="YS Text" w:eastAsia="Times New Roman" w:hAnsi="YS Text" w:cs="Times New Roman"/>
                <w:color w:val="000000"/>
                <w:sz w:val="23"/>
                <w:szCs w:val="23"/>
              </w:rPr>
              <w:t>Международный день</w:t>
            </w:r>
            <w:r>
              <w:rPr>
                <w:rFonts w:ascii="YS Text" w:eastAsia="Times New Roman" w:hAnsi="YS Text" w:cs="Times New Roman"/>
                <w:color w:val="000000"/>
                <w:sz w:val="23"/>
                <w:szCs w:val="23"/>
              </w:rPr>
              <w:t xml:space="preserve"> </w:t>
            </w:r>
            <w:r w:rsidRPr="007B6315">
              <w:rPr>
                <w:rFonts w:ascii="YS Text" w:eastAsia="Times New Roman" w:hAnsi="YS Text" w:cs="Times New Roman"/>
                <w:color w:val="000000"/>
                <w:sz w:val="23"/>
                <w:szCs w:val="23"/>
              </w:rPr>
              <w:t>родного языка</w:t>
            </w:r>
          </w:p>
          <w:p w:rsidR="00094ED5" w:rsidRPr="007B6315" w:rsidRDefault="00094ED5" w:rsidP="00094ED5">
            <w:pPr>
              <w:shd w:val="clear" w:color="auto" w:fill="FFFFFF"/>
              <w:spacing w:after="0" w:line="240" w:lineRule="auto"/>
              <w:rPr>
                <w:rFonts w:ascii="YS Text" w:eastAsia="Times New Roman" w:hAnsi="YS Text" w:cs="Times New Roman"/>
                <w:color w:val="000000"/>
                <w:sz w:val="23"/>
                <w:szCs w:val="23"/>
              </w:rPr>
            </w:pPr>
            <w:r w:rsidRPr="007B6315">
              <w:rPr>
                <w:rFonts w:ascii="YS Text" w:eastAsia="Times New Roman" w:hAnsi="YS Text" w:cs="Times New Roman"/>
                <w:color w:val="000000"/>
                <w:sz w:val="23"/>
                <w:szCs w:val="23"/>
              </w:rPr>
              <w:t>23 февраля.</w:t>
            </w:r>
          </w:p>
          <w:p w:rsidR="00094ED5" w:rsidRPr="007B6315" w:rsidRDefault="00094ED5" w:rsidP="00094ED5">
            <w:pPr>
              <w:shd w:val="clear" w:color="auto" w:fill="FFFFFF"/>
              <w:spacing w:after="0" w:line="240" w:lineRule="auto"/>
              <w:rPr>
                <w:rFonts w:ascii="YS Text" w:eastAsia="Times New Roman" w:hAnsi="YS Text" w:cs="Times New Roman"/>
                <w:color w:val="000000"/>
                <w:sz w:val="23"/>
                <w:szCs w:val="23"/>
              </w:rPr>
            </w:pPr>
            <w:r w:rsidRPr="007B6315">
              <w:rPr>
                <w:rFonts w:ascii="YS Text" w:eastAsia="Times New Roman" w:hAnsi="YS Text" w:cs="Times New Roman"/>
                <w:color w:val="000000"/>
                <w:sz w:val="23"/>
                <w:szCs w:val="23"/>
              </w:rPr>
              <w:t>День защитника Отечества</w:t>
            </w:r>
          </w:p>
          <w:p w:rsidR="00094ED5" w:rsidRPr="00C807B1" w:rsidRDefault="00094ED5" w:rsidP="00094ED5">
            <w:pPr>
              <w:spacing w:after="0"/>
              <w:rPr>
                <w:rFonts w:ascii="Times New Roman" w:hAnsi="Times New Roman" w:cs="Times New Roman"/>
                <w:sz w:val="24"/>
                <w:szCs w:val="24"/>
              </w:rPr>
            </w:pPr>
          </w:p>
        </w:tc>
        <w:tc>
          <w:tcPr>
            <w:tcW w:w="1843" w:type="dxa"/>
            <w:vMerge w:val="restart"/>
            <w:tcBorders>
              <w:top w:val="single" w:sz="4" w:space="0" w:color="000000"/>
              <w:left w:val="single" w:sz="4" w:space="0" w:color="000000"/>
              <w:right w:val="single" w:sz="4" w:space="0" w:color="000000"/>
            </w:tcBorders>
          </w:tcPr>
          <w:p w:rsidR="00094ED5" w:rsidRPr="00BA188A" w:rsidRDefault="00094ED5" w:rsidP="00094ED5">
            <w:pPr>
              <w:spacing w:before="120" w:line="220" w:lineRule="exact"/>
              <w:rPr>
                <w:rFonts w:ascii="Times New Roman" w:hAnsi="Times New Roman" w:cs="Times New Roman"/>
                <w:sz w:val="24"/>
                <w:szCs w:val="24"/>
              </w:rPr>
            </w:pPr>
            <w:r w:rsidRPr="00BA188A">
              <w:rPr>
                <w:rFonts w:ascii="Times New Roman" w:hAnsi="Times New Roman" w:cs="Times New Roman"/>
                <w:sz w:val="24"/>
                <w:szCs w:val="24"/>
              </w:rPr>
              <w:t>Ценность-доминанта</w:t>
            </w:r>
          </w:p>
          <w:p w:rsidR="00094ED5" w:rsidRDefault="00094ED5" w:rsidP="00094ED5">
            <w:pPr>
              <w:spacing w:before="120" w:line="220" w:lineRule="exact"/>
              <w:rPr>
                <w:rFonts w:ascii="Times New Roman" w:hAnsi="Times New Roman" w:cs="Times New Roman"/>
                <w:sz w:val="24"/>
                <w:szCs w:val="24"/>
              </w:rPr>
            </w:pPr>
            <w:r w:rsidRPr="00BA188A">
              <w:rPr>
                <w:rFonts w:ascii="Times New Roman" w:hAnsi="Times New Roman" w:cs="Times New Roman"/>
                <w:sz w:val="24"/>
                <w:szCs w:val="24"/>
              </w:rPr>
              <w:t>«Дружба»</w:t>
            </w:r>
          </w:p>
          <w:p w:rsidR="00094ED5" w:rsidRPr="00BA188A" w:rsidRDefault="00094ED5" w:rsidP="00094ED5">
            <w:pPr>
              <w:spacing w:before="120" w:line="220" w:lineRule="exact"/>
              <w:rPr>
                <w:rFonts w:ascii="Times New Roman" w:hAnsi="Times New Roman" w:cs="Times New Roman"/>
                <w:sz w:val="24"/>
                <w:szCs w:val="24"/>
              </w:rPr>
            </w:pPr>
            <w:r w:rsidRPr="00BA188A">
              <w:rPr>
                <w:rFonts w:ascii="Times New Roman" w:hAnsi="Times New Roman" w:cs="Times New Roman"/>
                <w:sz w:val="24"/>
                <w:szCs w:val="24"/>
              </w:rPr>
              <w:t>«Облако» ценностей:</w:t>
            </w:r>
          </w:p>
          <w:p w:rsidR="00094ED5" w:rsidRPr="00BA188A" w:rsidRDefault="00094ED5" w:rsidP="00094ED5">
            <w:pPr>
              <w:spacing w:after="0" w:line="220" w:lineRule="exact"/>
              <w:rPr>
                <w:rFonts w:ascii="Times New Roman" w:hAnsi="Times New Roman" w:cs="Times New Roman"/>
                <w:sz w:val="24"/>
                <w:szCs w:val="24"/>
              </w:rPr>
            </w:pPr>
            <w:r w:rsidRPr="00BA188A">
              <w:rPr>
                <w:rFonts w:ascii="Times New Roman" w:hAnsi="Times New Roman" w:cs="Times New Roman"/>
                <w:sz w:val="24"/>
                <w:szCs w:val="24"/>
              </w:rPr>
              <w:t xml:space="preserve">Отечество, защита, забота, безопасность, </w:t>
            </w:r>
          </w:p>
          <w:p w:rsidR="00094ED5" w:rsidRPr="00BA188A" w:rsidRDefault="00094ED5" w:rsidP="00094ED5">
            <w:pPr>
              <w:spacing w:after="0" w:line="220" w:lineRule="exact"/>
              <w:rPr>
                <w:rFonts w:ascii="Times New Roman" w:hAnsi="Times New Roman" w:cs="Times New Roman"/>
                <w:sz w:val="24"/>
                <w:szCs w:val="24"/>
              </w:rPr>
            </w:pPr>
            <w:r w:rsidRPr="00BA188A">
              <w:rPr>
                <w:rFonts w:ascii="Times New Roman" w:hAnsi="Times New Roman" w:cs="Times New Roman"/>
                <w:sz w:val="24"/>
                <w:szCs w:val="24"/>
              </w:rPr>
              <w:t xml:space="preserve">дружелюбие, коллективизм, </w:t>
            </w:r>
          </w:p>
          <w:p w:rsidR="00094ED5" w:rsidRPr="00062F5F" w:rsidRDefault="00094ED5" w:rsidP="00094ED5">
            <w:pPr>
              <w:spacing w:after="0" w:line="220" w:lineRule="exact"/>
              <w:rPr>
                <w:rFonts w:ascii="Times New Roman" w:hAnsi="Times New Roman" w:cs="Times New Roman"/>
                <w:sz w:val="24"/>
                <w:szCs w:val="24"/>
              </w:rPr>
            </w:pPr>
            <w:r w:rsidRPr="00BA188A">
              <w:rPr>
                <w:rFonts w:ascii="Times New Roman" w:hAnsi="Times New Roman" w:cs="Times New Roman"/>
                <w:sz w:val="24"/>
                <w:szCs w:val="24"/>
              </w:rPr>
              <w:t>взаимопомощь, верность, сплоченность</w:t>
            </w: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after="0" w:line="274" w:lineRule="exact"/>
              <w:rPr>
                <w:rFonts w:ascii="Times New Roman" w:hAnsi="Times New Roman" w:cs="Times New Roman"/>
                <w:sz w:val="24"/>
                <w:szCs w:val="24"/>
              </w:rPr>
            </w:pPr>
            <w:r w:rsidRPr="00062F5F">
              <w:rPr>
                <w:rFonts w:ascii="Times New Roman" w:hAnsi="Times New Roman" w:cs="Times New Roman"/>
                <w:sz w:val="24"/>
                <w:szCs w:val="24"/>
              </w:rPr>
              <w:t xml:space="preserve">Беседа </w:t>
            </w:r>
            <w:r w:rsidRPr="00AF6E2B">
              <w:rPr>
                <w:rFonts w:ascii="Times New Roman" w:hAnsi="Times New Roman" w:cs="Times New Roman"/>
                <w:sz w:val="24"/>
                <w:szCs w:val="24"/>
              </w:rPr>
              <w:t>«В науку нет коротких путей»</w:t>
            </w:r>
            <w:r>
              <w:rPr>
                <w:rFonts w:ascii="Times New Roman" w:hAnsi="Times New Roman" w:cs="Times New Roman"/>
                <w:sz w:val="24"/>
                <w:szCs w:val="24"/>
              </w:rPr>
              <w:t xml:space="preserve"> Профессия «Ученый. Научный работник»</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after="0"/>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294"/>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Default="00094ED5" w:rsidP="00094ED5">
            <w:pPr>
              <w:shd w:val="clear" w:color="auto" w:fill="FFFFFF"/>
              <w:spacing w:after="0" w:line="240" w:lineRule="auto"/>
              <w:rPr>
                <w:rFonts w:ascii="YS Text" w:eastAsia="Times New Roman" w:hAnsi="YS Text" w:cs="Times New Roman"/>
                <w:color w:val="000000"/>
                <w:sz w:val="23"/>
                <w:szCs w:val="23"/>
              </w:rPr>
            </w:pPr>
            <w:r>
              <w:rPr>
                <w:rFonts w:ascii="YS Text" w:eastAsia="Times New Roman" w:hAnsi="YS Text" w:cs="Times New Roman"/>
                <w:color w:val="000000"/>
                <w:sz w:val="23"/>
                <w:szCs w:val="23"/>
              </w:rPr>
              <w:t xml:space="preserve"> </w:t>
            </w:r>
            <w:r w:rsidRPr="007B6315">
              <w:rPr>
                <w:rFonts w:ascii="YS Text" w:eastAsia="Times New Roman" w:hAnsi="YS Text" w:cs="Times New Roman"/>
                <w:color w:val="000000"/>
                <w:sz w:val="23"/>
                <w:szCs w:val="23"/>
              </w:rPr>
              <w:t xml:space="preserve"> </w:t>
            </w:r>
            <w:r>
              <w:rPr>
                <w:rFonts w:ascii="YS Text" w:eastAsia="Times New Roman" w:hAnsi="YS Text" w:cs="Times New Roman"/>
                <w:color w:val="000000"/>
                <w:sz w:val="23"/>
                <w:szCs w:val="23"/>
              </w:rPr>
              <w:t xml:space="preserve">Просмотр мультфильмов </w:t>
            </w:r>
            <w:r w:rsidRPr="00427ADF">
              <w:rPr>
                <w:rFonts w:ascii="YS Text" w:eastAsia="Times New Roman" w:hAnsi="YS Text" w:cs="Times New Roman"/>
                <w:color w:val="000000"/>
                <w:sz w:val="23"/>
                <w:szCs w:val="23"/>
              </w:rPr>
              <w:t>«Где начинается радуга»</w:t>
            </w:r>
            <w:r>
              <w:rPr>
                <w:rFonts w:ascii="YS Text" w:eastAsia="Times New Roman" w:hAnsi="YS Text" w:cs="Times New Roman"/>
                <w:color w:val="000000"/>
                <w:sz w:val="23"/>
                <w:szCs w:val="23"/>
              </w:rPr>
              <w:t>, «Дружба»</w:t>
            </w:r>
          </w:p>
          <w:p w:rsidR="00094ED5" w:rsidRPr="007B6315" w:rsidRDefault="00094ED5" w:rsidP="00094ED5">
            <w:pPr>
              <w:shd w:val="clear" w:color="auto" w:fill="FFFFFF"/>
              <w:spacing w:after="0" w:line="240" w:lineRule="auto"/>
              <w:rPr>
                <w:rFonts w:ascii="YS Text" w:eastAsia="Times New Roman" w:hAnsi="YS Text" w:cs="Times New Roman"/>
                <w:color w:val="000000"/>
                <w:sz w:val="23"/>
                <w:szCs w:val="23"/>
              </w:rPr>
            </w:pPr>
            <w:r>
              <w:rPr>
                <w:rFonts w:ascii="YS Text" w:eastAsia="Times New Roman" w:hAnsi="YS Text" w:cs="Times New Roman"/>
                <w:color w:val="000000"/>
                <w:sz w:val="23"/>
                <w:szCs w:val="23"/>
              </w:rPr>
              <w:t xml:space="preserve">Идея февраля- </w:t>
            </w:r>
            <w:r w:rsidRPr="00427ADF">
              <w:rPr>
                <w:rFonts w:ascii="YS Text" w:eastAsia="Times New Roman" w:hAnsi="YS Text" w:cs="Times New Roman"/>
                <w:color w:val="000000"/>
                <w:sz w:val="23"/>
                <w:szCs w:val="23"/>
              </w:rPr>
              <w:t>«Знакомим детей с традициям дружбы</w:t>
            </w:r>
            <w:r>
              <w:rPr>
                <w:rFonts w:ascii="YS Text" w:eastAsia="Times New Roman" w:hAnsi="YS Text" w:cs="Times New Roman"/>
                <w:color w:val="000000"/>
                <w:sz w:val="23"/>
                <w:szCs w:val="23"/>
              </w:rPr>
              <w:t xml:space="preserve"> </w:t>
            </w:r>
            <w:r w:rsidRPr="00427ADF">
              <w:rPr>
                <w:rFonts w:ascii="YS Text" w:eastAsia="Times New Roman" w:hAnsi="YS Text" w:cs="Times New Roman"/>
                <w:color w:val="000000"/>
                <w:sz w:val="23"/>
                <w:szCs w:val="23"/>
              </w:rPr>
              <w:t>у разных народов планеты»</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294"/>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7B6315" w:rsidRDefault="00094ED5" w:rsidP="00094ED5">
            <w:pPr>
              <w:shd w:val="clear" w:color="auto" w:fill="FFFFFF"/>
              <w:spacing w:after="0" w:line="240" w:lineRule="auto"/>
              <w:rPr>
                <w:rFonts w:ascii="YS Text" w:eastAsia="Times New Roman" w:hAnsi="YS Text" w:cs="Times New Roman"/>
                <w:color w:val="000000"/>
                <w:sz w:val="23"/>
                <w:szCs w:val="23"/>
              </w:rPr>
            </w:pPr>
            <w:r w:rsidRPr="007B6315">
              <w:rPr>
                <w:rFonts w:ascii="YS Text" w:eastAsia="Times New Roman" w:hAnsi="YS Text" w:cs="Times New Roman"/>
                <w:color w:val="000000"/>
                <w:sz w:val="23"/>
                <w:szCs w:val="23"/>
              </w:rPr>
              <w:t>Проведение опытов с водой, солью,</w:t>
            </w:r>
          </w:p>
          <w:p w:rsidR="00094ED5" w:rsidRPr="007B6315" w:rsidRDefault="00094ED5" w:rsidP="00094ED5">
            <w:pPr>
              <w:shd w:val="clear" w:color="auto" w:fill="FFFFFF"/>
              <w:spacing w:after="0" w:line="240" w:lineRule="auto"/>
              <w:rPr>
                <w:rFonts w:ascii="YS Text" w:eastAsia="Times New Roman" w:hAnsi="YS Text" w:cs="Times New Roman"/>
                <w:color w:val="000000"/>
                <w:sz w:val="23"/>
                <w:szCs w:val="23"/>
              </w:rPr>
            </w:pPr>
            <w:r w:rsidRPr="007B6315">
              <w:rPr>
                <w:rFonts w:ascii="YS Text" w:eastAsia="Times New Roman" w:hAnsi="YS Text" w:cs="Times New Roman"/>
                <w:color w:val="000000"/>
                <w:sz w:val="23"/>
                <w:szCs w:val="23"/>
              </w:rPr>
              <w:t>пищевой содой, с пищевыми</w:t>
            </w:r>
          </w:p>
          <w:p w:rsidR="00094ED5" w:rsidRPr="007B6315" w:rsidRDefault="00094ED5" w:rsidP="00094ED5">
            <w:pPr>
              <w:shd w:val="clear" w:color="auto" w:fill="FFFFFF"/>
              <w:spacing w:after="0" w:line="240" w:lineRule="auto"/>
              <w:rPr>
                <w:rFonts w:ascii="YS Text" w:eastAsia="Times New Roman" w:hAnsi="YS Text" w:cs="Times New Roman"/>
                <w:color w:val="000000"/>
                <w:sz w:val="23"/>
                <w:szCs w:val="23"/>
              </w:rPr>
            </w:pPr>
            <w:r w:rsidRPr="007B6315">
              <w:rPr>
                <w:rFonts w:ascii="YS Text" w:eastAsia="Times New Roman" w:hAnsi="YS Text" w:cs="Times New Roman"/>
                <w:color w:val="000000"/>
                <w:sz w:val="23"/>
                <w:szCs w:val="23"/>
              </w:rPr>
              <w:t>красителями, мыльными пузырями, с</w:t>
            </w:r>
          </w:p>
          <w:p w:rsidR="00094ED5" w:rsidRPr="007B6315" w:rsidRDefault="00094ED5" w:rsidP="00094ED5">
            <w:pPr>
              <w:shd w:val="clear" w:color="auto" w:fill="FFFFFF"/>
              <w:spacing w:after="0" w:line="240" w:lineRule="auto"/>
              <w:rPr>
                <w:rFonts w:ascii="YS Text" w:eastAsia="Times New Roman" w:hAnsi="YS Text" w:cs="Times New Roman"/>
                <w:color w:val="000000"/>
                <w:sz w:val="23"/>
                <w:szCs w:val="23"/>
              </w:rPr>
            </w:pPr>
            <w:r w:rsidRPr="007B6315">
              <w:rPr>
                <w:rFonts w:ascii="YS Text" w:eastAsia="Times New Roman" w:hAnsi="YS Text" w:cs="Times New Roman"/>
                <w:color w:val="000000"/>
                <w:sz w:val="23"/>
                <w:szCs w:val="23"/>
              </w:rPr>
              <w:t>воздухом</w:t>
            </w:r>
          </w:p>
          <w:p w:rsidR="00094ED5" w:rsidRPr="00062F5F" w:rsidRDefault="00094ED5" w:rsidP="00094ED5">
            <w:pPr>
              <w:spacing w:line="274" w:lineRule="exact"/>
              <w:rPr>
                <w:rFonts w:ascii="Times New Roman" w:hAnsi="Times New Roman" w:cs="Times New Roman"/>
                <w:sz w:val="24"/>
                <w:szCs w:val="24"/>
              </w:rPr>
            </w:pPr>
            <w:r w:rsidRPr="00062F5F">
              <w:rPr>
                <w:rFonts w:ascii="Times New Roman" w:hAnsi="Times New Roman" w:cs="Times New Roman"/>
                <w:sz w:val="24"/>
                <w:szCs w:val="24"/>
              </w:rPr>
              <w:t>Рассматривание картин из серии «Кем быть», иллюстраций в книгах, беседы по ним.</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294"/>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Style w:val="ab"/>
                <w:rFonts w:eastAsiaTheme="minorEastAsia"/>
                <w:b w:val="0"/>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20" w:lineRule="exact"/>
              <w:rPr>
                <w:rFonts w:ascii="Times New Roman" w:hAnsi="Times New Roman" w:cs="Times New Roman"/>
                <w:sz w:val="24"/>
                <w:szCs w:val="24"/>
              </w:rPr>
            </w:pPr>
            <w:r w:rsidRPr="00062F5F">
              <w:rPr>
                <w:rFonts w:ascii="Times New Roman" w:hAnsi="Times New Roman" w:cs="Times New Roman"/>
                <w:sz w:val="24"/>
                <w:szCs w:val="24"/>
              </w:rPr>
              <w:t xml:space="preserve">Создание </w:t>
            </w:r>
            <w:r>
              <w:rPr>
                <w:rFonts w:ascii="Times New Roman" w:hAnsi="Times New Roman" w:cs="Times New Roman"/>
                <w:sz w:val="24"/>
                <w:szCs w:val="24"/>
              </w:rPr>
              <w:t xml:space="preserve">  макета «Пластилиновый город»</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294"/>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20" w:lineRule="exact"/>
              <w:rPr>
                <w:rFonts w:ascii="Times New Roman" w:hAnsi="Times New Roman" w:cs="Times New Roman"/>
                <w:sz w:val="24"/>
                <w:szCs w:val="24"/>
              </w:rPr>
            </w:pPr>
            <w:r w:rsidRPr="00062F5F">
              <w:rPr>
                <w:rFonts w:ascii="Times New Roman" w:hAnsi="Times New Roman" w:cs="Times New Roman"/>
                <w:sz w:val="24"/>
                <w:szCs w:val="24"/>
              </w:rPr>
              <w:t>Беседа «Безопасность людей разных профессий»</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294"/>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6D6B3F" w:rsidRDefault="00094ED5" w:rsidP="00094ED5">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6D6B3F">
              <w:rPr>
                <w:rFonts w:ascii="Times New Roman" w:hAnsi="Times New Roman" w:cs="Times New Roman"/>
                <w:sz w:val="24"/>
                <w:szCs w:val="24"/>
              </w:rPr>
              <w:t xml:space="preserve">Обсуждение смысла пословицы  </w:t>
            </w:r>
          </w:p>
          <w:p w:rsidR="00094ED5" w:rsidRDefault="00094ED5" w:rsidP="00094ED5">
            <w:pPr>
              <w:spacing w:after="0"/>
              <w:rPr>
                <w:rFonts w:ascii="Times New Roman" w:hAnsi="Times New Roman" w:cs="Times New Roman"/>
                <w:sz w:val="24"/>
                <w:szCs w:val="24"/>
              </w:rPr>
            </w:pPr>
            <w:r w:rsidRPr="006D6B3F">
              <w:rPr>
                <w:rFonts w:ascii="Times New Roman" w:hAnsi="Times New Roman" w:cs="Times New Roman"/>
                <w:sz w:val="24"/>
                <w:szCs w:val="24"/>
              </w:rPr>
              <w:t xml:space="preserve">«старый друг лучше новых двух»  (по содержанию «Ночной сказки»  </w:t>
            </w:r>
          </w:p>
          <w:p w:rsidR="00094ED5" w:rsidRPr="006D6B3F" w:rsidRDefault="00094ED5" w:rsidP="00094ED5">
            <w:pPr>
              <w:spacing w:after="0"/>
              <w:rPr>
                <w:rFonts w:ascii="Times New Roman" w:hAnsi="Times New Roman" w:cs="Times New Roman"/>
                <w:sz w:val="24"/>
                <w:szCs w:val="24"/>
              </w:rPr>
            </w:pPr>
            <w:r w:rsidRPr="006D6B3F">
              <w:rPr>
                <w:rFonts w:ascii="Times New Roman" w:hAnsi="Times New Roman" w:cs="Times New Roman"/>
                <w:sz w:val="24"/>
                <w:szCs w:val="24"/>
              </w:rPr>
              <w:t>Н. Абрамцевой)</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294"/>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b/>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7B6315" w:rsidRDefault="00094ED5" w:rsidP="00094ED5">
            <w:pPr>
              <w:spacing w:after="0" w:line="220" w:lineRule="exact"/>
              <w:rPr>
                <w:rFonts w:ascii="Times New Roman" w:hAnsi="Times New Roman" w:cs="Times New Roman"/>
                <w:sz w:val="24"/>
                <w:szCs w:val="24"/>
              </w:rPr>
            </w:pPr>
            <w:r w:rsidRPr="007B6315">
              <w:rPr>
                <w:rFonts w:ascii="Times New Roman" w:hAnsi="Times New Roman" w:cs="Times New Roman"/>
                <w:sz w:val="24"/>
                <w:szCs w:val="24"/>
              </w:rPr>
              <w:t>Праздник «Папа -  наш защитник»</w:t>
            </w:r>
          </w:p>
          <w:p w:rsidR="00094ED5" w:rsidRPr="007B6315" w:rsidRDefault="00094ED5" w:rsidP="00094ED5">
            <w:pPr>
              <w:shd w:val="clear" w:color="auto" w:fill="FFFFFF"/>
              <w:spacing w:after="0"/>
              <w:rPr>
                <w:rFonts w:ascii="Times New Roman" w:eastAsia="Times New Roman" w:hAnsi="Times New Roman" w:cs="Times New Roman"/>
                <w:color w:val="000000"/>
                <w:sz w:val="23"/>
                <w:szCs w:val="23"/>
              </w:rPr>
            </w:pPr>
            <w:r w:rsidRPr="007B6315">
              <w:rPr>
                <w:rFonts w:ascii="Times New Roman" w:hAnsi="Times New Roman" w:cs="Times New Roman"/>
                <w:sz w:val="24"/>
                <w:szCs w:val="24"/>
              </w:rPr>
              <w:t xml:space="preserve">  С/р </w:t>
            </w:r>
            <w:r w:rsidRPr="007B6315">
              <w:rPr>
                <w:rFonts w:ascii="Times New Roman" w:eastAsia="Times New Roman" w:hAnsi="Times New Roman" w:cs="Times New Roman"/>
                <w:color w:val="000000"/>
                <w:sz w:val="23"/>
                <w:szCs w:val="23"/>
              </w:rPr>
              <w:t>игры «Танкисты», «Пограничники</w:t>
            </w:r>
          </w:p>
          <w:p w:rsidR="00094ED5" w:rsidRPr="007B6315" w:rsidRDefault="00094ED5" w:rsidP="00094ED5">
            <w:pPr>
              <w:shd w:val="clear" w:color="auto" w:fill="FFFFFF"/>
              <w:spacing w:after="0" w:line="240" w:lineRule="auto"/>
              <w:rPr>
                <w:rFonts w:ascii="Times New Roman" w:eastAsia="Times New Roman" w:hAnsi="Times New Roman" w:cs="Times New Roman"/>
                <w:color w:val="000000"/>
                <w:sz w:val="23"/>
                <w:szCs w:val="23"/>
              </w:rPr>
            </w:pPr>
            <w:r w:rsidRPr="007B6315">
              <w:rPr>
                <w:rFonts w:ascii="Times New Roman" w:eastAsia="Times New Roman" w:hAnsi="Times New Roman" w:cs="Times New Roman"/>
                <w:color w:val="000000"/>
                <w:sz w:val="23"/>
                <w:szCs w:val="23"/>
              </w:rPr>
              <w:t>и нарушители», «Ловкие и смелые</w:t>
            </w:r>
          </w:p>
          <w:p w:rsidR="00094ED5" w:rsidRPr="006D6B3F" w:rsidRDefault="00094ED5" w:rsidP="00094ED5">
            <w:pPr>
              <w:shd w:val="clear" w:color="auto" w:fill="FFFFFF"/>
              <w:spacing w:after="0" w:line="240" w:lineRule="auto"/>
              <w:rPr>
                <w:rFonts w:ascii="Times New Roman" w:eastAsia="Times New Roman" w:hAnsi="Times New Roman" w:cs="Times New Roman"/>
                <w:color w:val="000000"/>
                <w:sz w:val="23"/>
                <w:szCs w:val="23"/>
              </w:rPr>
            </w:pPr>
            <w:r w:rsidRPr="007B6315">
              <w:rPr>
                <w:rFonts w:ascii="Times New Roman" w:eastAsia="Times New Roman" w:hAnsi="Times New Roman" w:cs="Times New Roman"/>
                <w:color w:val="000000"/>
                <w:sz w:val="23"/>
                <w:szCs w:val="23"/>
              </w:rPr>
              <w:t>моряки»</w:t>
            </w:r>
            <w:r>
              <w:rPr>
                <w:rFonts w:ascii="Times New Roman" w:hAnsi="Times New Roman" w:cs="Times New Roman"/>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963"/>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98" w:lineRule="exact"/>
              <w:rPr>
                <w:rFonts w:ascii="Times New Roman" w:hAnsi="Times New Roman" w:cs="Times New Roman"/>
                <w:sz w:val="24"/>
                <w:szCs w:val="24"/>
              </w:rPr>
            </w:pPr>
            <w:r w:rsidRPr="00062F5F">
              <w:rPr>
                <w:rFonts w:ascii="Times New Roman" w:hAnsi="Times New Roman" w:cs="Times New Roman"/>
                <w:sz w:val="24"/>
                <w:szCs w:val="24"/>
              </w:rPr>
              <w:t>Беседы «Есть такая профессия</w:t>
            </w:r>
            <w:r>
              <w:rPr>
                <w:rFonts w:ascii="Times New Roman" w:hAnsi="Times New Roman" w:cs="Times New Roman"/>
                <w:sz w:val="24"/>
                <w:szCs w:val="24"/>
              </w:rPr>
              <w:t xml:space="preserve"> </w:t>
            </w:r>
            <w:r w:rsidRPr="00062F5F">
              <w:rPr>
                <w:rFonts w:ascii="Times New Roman" w:hAnsi="Times New Roman" w:cs="Times New Roman"/>
                <w:sz w:val="24"/>
                <w:szCs w:val="24"/>
              </w:rPr>
              <w:t>-</w:t>
            </w:r>
            <w:r>
              <w:rPr>
                <w:rFonts w:ascii="Times New Roman" w:hAnsi="Times New Roman" w:cs="Times New Roman"/>
                <w:sz w:val="24"/>
                <w:szCs w:val="24"/>
              </w:rPr>
              <w:t xml:space="preserve"> </w:t>
            </w:r>
            <w:r w:rsidRPr="00062F5F">
              <w:rPr>
                <w:rFonts w:ascii="Times New Roman" w:hAnsi="Times New Roman" w:cs="Times New Roman"/>
                <w:sz w:val="24"/>
                <w:szCs w:val="24"/>
              </w:rPr>
              <w:t>Родину защищать», «Виды войск»</w:t>
            </w:r>
            <w:r>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294"/>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Pr>
                <w:rFonts w:ascii="Times New Roman" w:hAnsi="Times New Roman" w:cs="Times New Roman"/>
                <w:sz w:val="24"/>
                <w:szCs w:val="24"/>
              </w:rPr>
              <w:t xml:space="preserve"> Создание карты - макета </w:t>
            </w:r>
            <w:r w:rsidRPr="002A76E9">
              <w:rPr>
                <w:rFonts w:ascii="Times New Roman" w:hAnsi="Times New Roman" w:cs="Times New Roman"/>
                <w:sz w:val="24"/>
                <w:szCs w:val="24"/>
              </w:rPr>
              <w:t>«Крепости земли</w:t>
            </w:r>
            <w:r>
              <w:rPr>
                <w:rFonts w:ascii="Times New Roman" w:hAnsi="Times New Roman" w:cs="Times New Roman"/>
                <w:sz w:val="24"/>
                <w:szCs w:val="24"/>
              </w:rPr>
              <w:t xml:space="preserve"> Р</w:t>
            </w:r>
            <w:r w:rsidRPr="002A76E9">
              <w:rPr>
                <w:rFonts w:ascii="Times New Roman" w:hAnsi="Times New Roman" w:cs="Times New Roman"/>
                <w:sz w:val="24"/>
                <w:szCs w:val="24"/>
              </w:rPr>
              <w:t>оссийской»</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294"/>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Style w:val="ab"/>
                <w:rFonts w:eastAsiaTheme="minorEastAsia"/>
                <w:b w:val="0"/>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Default="00094ED5" w:rsidP="00094ED5">
            <w:pPr>
              <w:spacing w:line="220" w:lineRule="exact"/>
              <w:rPr>
                <w:rFonts w:ascii="Times New Roman" w:hAnsi="Times New Roman" w:cs="Times New Roman"/>
                <w:sz w:val="24"/>
                <w:szCs w:val="24"/>
              </w:rPr>
            </w:pPr>
            <w:r w:rsidRPr="00062F5F">
              <w:rPr>
                <w:rFonts w:ascii="Times New Roman" w:hAnsi="Times New Roman" w:cs="Times New Roman"/>
                <w:sz w:val="24"/>
                <w:szCs w:val="24"/>
              </w:rPr>
              <w:t>Мастерская «Подарок папе»</w:t>
            </w:r>
          </w:p>
          <w:p w:rsidR="00094ED5" w:rsidRPr="002A76E9" w:rsidRDefault="00094ED5" w:rsidP="00094ED5">
            <w:pPr>
              <w:spacing w:after="0" w:line="220" w:lineRule="exact"/>
              <w:rPr>
                <w:rFonts w:ascii="Times New Roman" w:hAnsi="Times New Roman" w:cs="Times New Roman"/>
                <w:sz w:val="24"/>
                <w:szCs w:val="24"/>
              </w:rPr>
            </w:pPr>
            <w:r w:rsidRPr="002A76E9">
              <w:rPr>
                <w:rFonts w:ascii="Times New Roman" w:hAnsi="Times New Roman" w:cs="Times New Roman"/>
                <w:sz w:val="24"/>
                <w:szCs w:val="24"/>
              </w:rPr>
              <w:t xml:space="preserve">Конструирование фонариков в подарок </w:t>
            </w:r>
          </w:p>
          <w:p w:rsidR="00094ED5" w:rsidRPr="00062F5F" w:rsidRDefault="00094ED5" w:rsidP="00094ED5">
            <w:pPr>
              <w:spacing w:after="0" w:line="220" w:lineRule="exact"/>
              <w:rPr>
                <w:rFonts w:ascii="Times New Roman" w:hAnsi="Times New Roman" w:cs="Times New Roman"/>
                <w:sz w:val="24"/>
                <w:szCs w:val="24"/>
              </w:rPr>
            </w:pPr>
            <w:r w:rsidRPr="002A76E9">
              <w:rPr>
                <w:rFonts w:ascii="Times New Roman" w:hAnsi="Times New Roman" w:cs="Times New Roman"/>
                <w:sz w:val="24"/>
                <w:szCs w:val="24"/>
              </w:rPr>
              <w:t>любимым папам  и дедушкам</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294"/>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Default="00094ED5" w:rsidP="00094ED5">
            <w:pPr>
              <w:spacing w:after="0" w:line="298" w:lineRule="exact"/>
              <w:rPr>
                <w:rFonts w:ascii="Times New Roman" w:hAnsi="Times New Roman" w:cs="Times New Roman"/>
                <w:sz w:val="24"/>
                <w:szCs w:val="24"/>
              </w:rPr>
            </w:pPr>
            <w:r w:rsidRPr="00062F5F">
              <w:rPr>
                <w:rFonts w:ascii="Times New Roman" w:hAnsi="Times New Roman" w:cs="Times New Roman"/>
                <w:sz w:val="24"/>
                <w:szCs w:val="24"/>
              </w:rPr>
              <w:t>Ситуативный разговор «Каким должен быть солдат»</w:t>
            </w:r>
          </w:p>
          <w:p w:rsidR="00094ED5" w:rsidRPr="00062F5F" w:rsidRDefault="00094ED5" w:rsidP="00094ED5">
            <w:pPr>
              <w:spacing w:after="0" w:line="298" w:lineRule="exact"/>
              <w:rPr>
                <w:rFonts w:ascii="Times New Roman" w:hAnsi="Times New Roman" w:cs="Times New Roman"/>
                <w:sz w:val="24"/>
                <w:szCs w:val="24"/>
              </w:rPr>
            </w:pPr>
            <w:r>
              <w:rPr>
                <w:rFonts w:ascii="Times New Roman" w:hAnsi="Times New Roman" w:cs="Times New Roman"/>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294"/>
        </w:trPr>
        <w:tc>
          <w:tcPr>
            <w:tcW w:w="1701" w:type="dxa"/>
            <w:vMerge/>
            <w:tcBorders>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bottom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Образовательное событие «День защитника отечества»</w:t>
            </w:r>
          </w:p>
          <w:p w:rsidR="00094ED5" w:rsidRDefault="00094ED5" w:rsidP="00094ED5">
            <w:pPr>
              <w:rPr>
                <w:rFonts w:ascii="Times New Roman" w:hAnsi="Times New Roman" w:cs="Times New Roman"/>
                <w:sz w:val="24"/>
                <w:szCs w:val="24"/>
              </w:rPr>
            </w:pPr>
            <w:r>
              <w:rPr>
                <w:rFonts w:ascii="Times New Roman" w:hAnsi="Times New Roman" w:cs="Times New Roman"/>
                <w:sz w:val="24"/>
                <w:szCs w:val="24"/>
              </w:rPr>
              <w:t>День здоровья «Мы будущие защитники»</w:t>
            </w:r>
          </w:p>
          <w:p w:rsidR="00094ED5" w:rsidRPr="00427ADF" w:rsidRDefault="00094ED5" w:rsidP="00094ED5">
            <w:pPr>
              <w:rPr>
                <w:rFonts w:ascii="Times New Roman" w:hAnsi="Times New Roman" w:cs="Times New Roman"/>
                <w:sz w:val="24"/>
                <w:szCs w:val="24"/>
              </w:rPr>
            </w:pPr>
            <w:r>
              <w:rPr>
                <w:rFonts w:ascii="Times New Roman" w:hAnsi="Times New Roman" w:cs="Times New Roman"/>
                <w:sz w:val="24"/>
                <w:szCs w:val="24"/>
              </w:rPr>
              <w:t xml:space="preserve">Труд- </w:t>
            </w:r>
            <w:r w:rsidRPr="00427ADF">
              <w:rPr>
                <w:rFonts w:ascii="Times New Roman" w:hAnsi="Times New Roman" w:cs="Times New Roman"/>
                <w:sz w:val="24"/>
                <w:szCs w:val="24"/>
              </w:rPr>
              <w:t>«Генеральная уборка в группе»</w:t>
            </w:r>
          </w:p>
        </w:tc>
        <w:tc>
          <w:tcPr>
            <w:tcW w:w="1701" w:type="dxa"/>
            <w:tcBorders>
              <w:top w:val="single" w:sz="4" w:space="0" w:color="000000"/>
              <w:left w:val="single" w:sz="4" w:space="0" w:color="000000"/>
              <w:bottom w:val="single" w:sz="4" w:space="0" w:color="000000"/>
              <w:right w:val="single" w:sz="4" w:space="0" w:color="000000"/>
            </w:tcBorders>
          </w:tcPr>
          <w:p w:rsidR="00094ED5" w:rsidRDefault="00094ED5" w:rsidP="00094ED5">
            <w:pPr>
              <w:rPr>
                <w:rFonts w:ascii="Times New Roman" w:hAnsi="Times New Roman" w:cs="Times New Roman"/>
                <w:sz w:val="24"/>
                <w:szCs w:val="24"/>
              </w:rPr>
            </w:pPr>
            <w:r>
              <w:rPr>
                <w:rFonts w:ascii="Times New Roman" w:hAnsi="Times New Roman" w:cs="Times New Roman"/>
                <w:sz w:val="24"/>
                <w:szCs w:val="24"/>
              </w:rPr>
              <w:t>Музыкальный руководитель</w:t>
            </w:r>
          </w:p>
          <w:p w:rsidR="00094ED5"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p w:rsidR="00094ED5" w:rsidRPr="00427ADF" w:rsidRDefault="00094ED5" w:rsidP="00094ED5">
            <w:pPr>
              <w:rPr>
                <w:rFonts w:ascii="Times New Roman" w:hAnsi="Times New Roman" w:cs="Times New Roman"/>
                <w:sz w:val="24"/>
                <w:szCs w:val="24"/>
              </w:rPr>
            </w:pPr>
            <w:r>
              <w:rPr>
                <w:rFonts w:ascii="Times New Roman" w:hAnsi="Times New Roman" w:cs="Times New Roman"/>
                <w:sz w:val="24"/>
                <w:szCs w:val="24"/>
              </w:rPr>
              <w:t>Воспитатели</w:t>
            </w:r>
          </w:p>
        </w:tc>
      </w:tr>
      <w:tr w:rsidR="00094ED5" w:rsidRPr="00062F5F" w:rsidTr="00094ED5">
        <w:trPr>
          <w:gridAfter w:val="2"/>
          <w:wAfter w:w="9784" w:type="dxa"/>
          <w:trHeight w:val="225"/>
        </w:trPr>
        <w:tc>
          <w:tcPr>
            <w:tcW w:w="10206" w:type="dxa"/>
            <w:gridSpan w:val="6"/>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jc w:val="center"/>
              <w:rPr>
                <w:rFonts w:ascii="Times New Roman" w:hAnsi="Times New Roman" w:cs="Times New Roman"/>
                <w:sz w:val="24"/>
                <w:szCs w:val="24"/>
              </w:rPr>
            </w:pPr>
            <w:r w:rsidRPr="00062F5F">
              <w:rPr>
                <w:rFonts w:ascii="Times New Roman" w:hAnsi="Times New Roman" w:cs="Times New Roman"/>
                <w:b/>
                <w:sz w:val="24"/>
                <w:szCs w:val="24"/>
              </w:rPr>
              <w:lastRenderedPageBreak/>
              <w:t>Март</w:t>
            </w:r>
          </w:p>
        </w:tc>
      </w:tr>
      <w:tr w:rsidR="00094ED5" w:rsidRPr="00062F5F" w:rsidTr="00094ED5">
        <w:trPr>
          <w:gridAfter w:val="2"/>
          <w:wAfter w:w="9784" w:type="dxa"/>
          <w:trHeight w:val="270"/>
        </w:trPr>
        <w:tc>
          <w:tcPr>
            <w:tcW w:w="1701" w:type="dxa"/>
            <w:vMerge w:val="restart"/>
            <w:tcBorders>
              <w:top w:val="single" w:sz="4" w:space="0" w:color="000000"/>
              <w:left w:val="single" w:sz="4" w:space="0" w:color="000000"/>
              <w:right w:val="single" w:sz="4" w:space="0" w:color="000000"/>
            </w:tcBorders>
          </w:tcPr>
          <w:p w:rsidR="00094ED5" w:rsidRDefault="00094ED5" w:rsidP="00094ED5">
            <w:pPr>
              <w:spacing w:after="0"/>
              <w:rPr>
                <w:rFonts w:ascii="Times New Roman" w:hAnsi="Times New Roman" w:cs="Times New Roman"/>
                <w:sz w:val="24"/>
                <w:szCs w:val="24"/>
              </w:rPr>
            </w:pPr>
            <w:r>
              <w:rPr>
                <w:rFonts w:ascii="Times New Roman" w:hAnsi="Times New Roman" w:cs="Times New Roman"/>
                <w:sz w:val="24"/>
                <w:szCs w:val="24"/>
              </w:rPr>
              <w:t>1 неделя –</w:t>
            </w:r>
          </w:p>
          <w:p w:rsidR="00094ED5" w:rsidRDefault="00094ED5" w:rsidP="00094ED5">
            <w:pPr>
              <w:spacing w:after="0"/>
              <w:rPr>
                <w:rFonts w:ascii="Times New Roman" w:hAnsi="Times New Roman" w:cs="Times New Roman"/>
                <w:sz w:val="24"/>
                <w:szCs w:val="24"/>
              </w:rPr>
            </w:pPr>
            <w:r>
              <w:rPr>
                <w:rFonts w:ascii="Times New Roman" w:hAnsi="Times New Roman" w:cs="Times New Roman"/>
                <w:sz w:val="24"/>
                <w:szCs w:val="24"/>
              </w:rPr>
              <w:t>Времена года, Весна в природе.</w:t>
            </w:r>
          </w:p>
          <w:p w:rsidR="00094ED5" w:rsidRDefault="00094ED5" w:rsidP="00094ED5">
            <w:pPr>
              <w:spacing w:after="0"/>
              <w:rPr>
                <w:rFonts w:ascii="Times New Roman" w:hAnsi="Times New Roman" w:cs="Times New Roman"/>
                <w:sz w:val="24"/>
                <w:szCs w:val="24"/>
              </w:rPr>
            </w:pPr>
            <w:r>
              <w:rPr>
                <w:rFonts w:ascii="Times New Roman" w:hAnsi="Times New Roman" w:cs="Times New Roman"/>
                <w:sz w:val="24"/>
                <w:szCs w:val="24"/>
              </w:rPr>
              <w:t xml:space="preserve">2 неделя </w:t>
            </w:r>
            <w:r w:rsidRPr="00062F5F">
              <w:rPr>
                <w:rFonts w:ascii="Times New Roman" w:hAnsi="Times New Roman" w:cs="Times New Roman"/>
                <w:sz w:val="24"/>
                <w:szCs w:val="24"/>
              </w:rPr>
              <w:t>«</w:t>
            </w:r>
            <w:r>
              <w:rPr>
                <w:rFonts w:ascii="Times New Roman" w:hAnsi="Times New Roman" w:cs="Times New Roman"/>
                <w:sz w:val="24"/>
                <w:szCs w:val="24"/>
              </w:rPr>
              <w:t xml:space="preserve">Мамин день, </w:t>
            </w:r>
            <w:r w:rsidRPr="00062F5F">
              <w:rPr>
                <w:rFonts w:ascii="Times New Roman" w:hAnsi="Times New Roman" w:cs="Times New Roman"/>
                <w:sz w:val="24"/>
                <w:szCs w:val="24"/>
              </w:rPr>
              <w:t xml:space="preserve"> семья</w:t>
            </w:r>
            <w:r>
              <w:rPr>
                <w:rFonts w:ascii="Times New Roman" w:hAnsi="Times New Roman" w:cs="Times New Roman"/>
                <w:sz w:val="24"/>
                <w:szCs w:val="24"/>
              </w:rPr>
              <w:t>, мой дом</w:t>
            </w:r>
            <w:r w:rsidRPr="00062F5F">
              <w:rPr>
                <w:rFonts w:ascii="Times New Roman" w:hAnsi="Times New Roman" w:cs="Times New Roman"/>
                <w:sz w:val="24"/>
                <w:szCs w:val="24"/>
              </w:rPr>
              <w:t>»</w:t>
            </w:r>
          </w:p>
          <w:p w:rsidR="00094ED5" w:rsidRDefault="00094ED5" w:rsidP="00094ED5">
            <w:pPr>
              <w:spacing w:after="0"/>
              <w:rPr>
                <w:rFonts w:ascii="Times New Roman" w:hAnsi="Times New Roman" w:cs="Times New Roman"/>
                <w:sz w:val="24"/>
                <w:szCs w:val="24"/>
              </w:rPr>
            </w:pPr>
            <w:r>
              <w:rPr>
                <w:rFonts w:ascii="Times New Roman" w:hAnsi="Times New Roman" w:cs="Times New Roman"/>
                <w:sz w:val="24"/>
                <w:szCs w:val="24"/>
              </w:rPr>
              <w:t>3 неделя – Транспорт, правила дорожного движения.</w:t>
            </w:r>
          </w:p>
          <w:p w:rsidR="00094ED5" w:rsidRDefault="00094ED5" w:rsidP="00094ED5">
            <w:pPr>
              <w:spacing w:after="0"/>
              <w:rPr>
                <w:rFonts w:ascii="Times New Roman" w:hAnsi="Times New Roman" w:cs="Times New Roman"/>
                <w:sz w:val="24"/>
                <w:szCs w:val="24"/>
              </w:rPr>
            </w:pPr>
            <w:r>
              <w:rPr>
                <w:rFonts w:ascii="Times New Roman" w:hAnsi="Times New Roman" w:cs="Times New Roman"/>
                <w:sz w:val="24"/>
                <w:szCs w:val="24"/>
              </w:rPr>
              <w:t>4 неделя -Труд людей весной</w:t>
            </w:r>
          </w:p>
          <w:p w:rsidR="00094ED5" w:rsidRPr="007B6315" w:rsidRDefault="00094ED5" w:rsidP="00094ED5">
            <w:pPr>
              <w:shd w:val="clear" w:color="auto" w:fill="FFFFFF"/>
              <w:spacing w:after="0" w:line="240" w:lineRule="auto"/>
              <w:rPr>
                <w:rFonts w:ascii="YS Text" w:eastAsia="Times New Roman" w:hAnsi="YS Text" w:cs="Times New Roman"/>
                <w:color w:val="000000"/>
                <w:sz w:val="23"/>
                <w:szCs w:val="23"/>
              </w:rPr>
            </w:pPr>
            <w:r w:rsidRPr="007B6315">
              <w:rPr>
                <w:rFonts w:ascii="YS Text" w:eastAsia="Times New Roman" w:hAnsi="YS Text" w:cs="Times New Roman"/>
                <w:color w:val="000000"/>
                <w:sz w:val="23"/>
                <w:szCs w:val="23"/>
              </w:rPr>
              <w:t>8 марта.</w:t>
            </w:r>
          </w:p>
          <w:p w:rsidR="00094ED5" w:rsidRPr="007B6315" w:rsidRDefault="00094ED5" w:rsidP="00094ED5">
            <w:pPr>
              <w:shd w:val="clear" w:color="auto" w:fill="FFFFFF"/>
              <w:spacing w:after="0" w:line="240" w:lineRule="auto"/>
              <w:rPr>
                <w:rFonts w:ascii="YS Text" w:eastAsia="Times New Roman" w:hAnsi="YS Text" w:cs="Times New Roman"/>
                <w:color w:val="000000"/>
                <w:sz w:val="23"/>
                <w:szCs w:val="23"/>
              </w:rPr>
            </w:pPr>
            <w:r w:rsidRPr="007B6315">
              <w:rPr>
                <w:rFonts w:ascii="YS Text" w:eastAsia="Times New Roman" w:hAnsi="YS Text" w:cs="Times New Roman"/>
                <w:color w:val="000000"/>
                <w:sz w:val="23"/>
                <w:szCs w:val="23"/>
              </w:rPr>
              <w:t>Международный женский</w:t>
            </w:r>
          </w:p>
          <w:p w:rsidR="00094ED5" w:rsidRPr="007B6315" w:rsidRDefault="00094ED5" w:rsidP="00094ED5">
            <w:pPr>
              <w:shd w:val="clear" w:color="auto" w:fill="FFFFFF"/>
              <w:spacing w:after="0" w:line="240" w:lineRule="auto"/>
              <w:rPr>
                <w:rFonts w:ascii="YS Text" w:eastAsia="Times New Roman" w:hAnsi="YS Text" w:cs="Times New Roman"/>
                <w:color w:val="000000"/>
                <w:sz w:val="23"/>
                <w:szCs w:val="23"/>
              </w:rPr>
            </w:pPr>
            <w:r w:rsidRPr="007B6315">
              <w:rPr>
                <w:rFonts w:ascii="YS Text" w:eastAsia="Times New Roman" w:hAnsi="YS Text" w:cs="Times New Roman"/>
                <w:color w:val="000000"/>
                <w:sz w:val="23"/>
                <w:szCs w:val="23"/>
              </w:rPr>
              <w:t>день</w:t>
            </w:r>
          </w:p>
          <w:p w:rsidR="00094ED5" w:rsidRPr="00062F5F" w:rsidRDefault="00094ED5" w:rsidP="00094ED5">
            <w:pPr>
              <w:rPr>
                <w:rFonts w:ascii="Times New Roman" w:hAnsi="Times New Roman" w:cs="Times New Roman"/>
                <w:b/>
                <w:sz w:val="24"/>
                <w:szCs w:val="24"/>
              </w:rPr>
            </w:pPr>
          </w:p>
          <w:p w:rsidR="00094ED5" w:rsidRPr="007B6315" w:rsidRDefault="00094ED5" w:rsidP="00094ED5">
            <w:pPr>
              <w:shd w:val="clear" w:color="auto" w:fill="FFFFFF"/>
              <w:spacing w:after="0" w:line="240" w:lineRule="auto"/>
              <w:rPr>
                <w:rFonts w:ascii="YS Text" w:eastAsia="Times New Roman" w:hAnsi="YS Text" w:cs="Times New Roman"/>
                <w:color w:val="000000"/>
                <w:sz w:val="23"/>
                <w:szCs w:val="23"/>
              </w:rPr>
            </w:pPr>
            <w:r w:rsidRPr="007B6315">
              <w:rPr>
                <w:rFonts w:ascii="YS Text" w:eastAsia="Times New Roman" w:hAnsi="YS Text" w:cs="Times New Roman"/>
                <w:color w:val="000000"/>
                <w:sz w:val="23"/>
                <w:szCs w:val="23"/>
              </w:rPr>
              <w:t>18 марта.</w:t>
            </w:r>
          </w:p>
          <w:p w:rsidR="00094ED5" w:rsidRPr="007B6315" w:rsidRDefault="00094ED5" w:rsidP="00094ED5">
            <w:pPr>
              <w:shd w:val="clear" w:color="auto" w:fill="FFFFFF"/>
              <w:spacing w:after="0" w:line="240" w:lineRule="auto"/>
              <w:rPr>
                <w:rFonts w:ascii="YS Text" w:eastAsia="Times New Roman" w:hAnsi="YS Text" w:cs="Times New Roman"/>
                <w:color w:val="000000"/>
                <w:sz w:val="23"/>
                <w:szCs w:val="23"/>
              </w:rPr>
            </w:pPr>
            <w:r w:rsidRPr="007B6315">
              <w:rPr>
                <w:rFonts w:ascii="YS Text" w:eastAsia="Times New Roman" w:hAnsi="YS Text" w:cs="Times New Roman"/>
                <w:color w:val="000000"/>
                <w:sz w:val="23"/>
                <w:szCs w:val="23"/>
              </w:rPr>
              <w:t>День воссоединения России</w:t>
            </w:r>
          </w:p>
          <w:p w:rsidR="00094ED5" w:rsidRPr="007B6315" w:rsidRDefault="00094ED5" w:rsidP="00094ED5">
            <w:pPr>
              <w:shd w:val="clear" w:color="auto" w:fill="FFFFFF"/>
              <w:spacing w:after="0" w:line="240" w:lineRule="auto"/>
              <w:rPr>
                <w:rFonts w:ascii="YS Text" w:eastAsia="Times New Roman" w:hAnsi="YS Text" w:cs="Times New Roman"/>
                <w:color w:val="000000"/>
                <w:sz w:val="23"/>
                <w:szCs w:val="23"/>
              </w:rPr>
            </w:pPr>
            <w:r w:rsidRPr="007B6315">
              <w:rPr>
                <w:rFonts w:ascii="YS Text" w:eastAsia="Times New Roman" w:hAnsi="YS Text" w:cs="Times New Roman"/>
                <w:color w:val="000000"/>
                <w:sz w:val="23"/>
                <w:szCs w:val="23"/>
              </w:rPr>
              <w:t>и Крыма</w:t>
            </w:r>
          </w:p>
          <w:p w:rsidR="00094ED5" w:rsidRPr="00062F5F" w:rsidRDefault="00094ED5" w:rsidP="00094ED5">
            <w:pPr>
              <w:rPr>
                <w:rFonts w:ascii="Times New Roman" w:hAnsi="Times New Roman" w:cs="Times New Roman"/>
                <w:b/>
                <w:sz w:val="24"/>
                <w:szCs w:val="24"/>
              </w:rPr>
            </w:pPr>
            <w:r>
              <w:rPr>
                <w:rFonts w:ascii="Times New Roman" w:hAnsi="Times New Roman" w:cs="Times New Roman"/>
                <w:sz w:val="24"/>
                <w:szCs w:val="24"/>
              </w:rPr>
              <w:t>22 марта –Всемирный день Земли</w:t>
            </w:r>
          </w:p>
          <w:p w:rsidR="00094ED5" w:rsidRPr="00AF7C0E" w:rsidRDefault="00094ED5" w:rsidP="00094ED5">
            <w:pPr>
              <w:shd w:val="clear" w:color="auto" w:fill="FFFFFF"/>
              <w:spacing w:after="0" w:line="240" w:lineRule="auto"/>
              <w:rPr>
                <w:rFonts w:ascii="YS Text" w:eastAsia="Times New Roman" w:hAnsi="YS Text" w:cs="Times New Roman"/>
                <w:color w:val="000000"/>
                <w:sz w:val="23"/>
                <w:szCs w:val="23"/>
              </w:rPr>
            </w:pPr>
            <w:r>
              <w:rPr>
                <w:rFonts w:ascii="YS Text" w:eastAsia="Times New Roman" w:hAnsi="YS Text" w:cs="Times New Roman"/>
                <w:color w:val="000000"/>
                <w:sz w:val="23"/>
                <w:szCs w:val="23"/>
              </w:rPr>
              <w:t xml:space="preserve"> </w:t>
            </w:r>
          </w:p>
          <w:p w:rsidR="00094ED5" w:rsidRDefault="00094ED5" w:rsidP="00094E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27 марта </w:t>
            </w:r>
          </w:p>
          <w:p w:rsidR="00094ED5" w:rsidRPr="00062F5F" w:rsidRDefault="00094ED5" w:rsidP="00094ED5">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Всемирный день театра </w:t>
            </w:r>
          </w:p>
        </w:tc>
        <w:tc>
          <w:tcPr>
            <w:tcW w:w="1843" w:type="dxa"/>
            <w:vMerge w:val="restart"/>
            <w:tcBorders>
              <w:top w:val="single" w:sz="4" w:space="0" w:color="000000"/>
              <w:left w:val="single" w:sz="4" w:space="0" w:color="000000"/>
              <w:right w:val="single" w:sz="4" w:space="0" w:color="000000"/>
            </w:tcBorders>
          </w:tcPr>
          <w:p w:rsidR="00094ED5" w:rsidRPr="00CD5196" w:rsidRDefault="00094ED5" w:rsidP="00094ED5">
            <w:pPr>
              <w:spacing w:before="120" w:line="220" w:lineRule="exact"/>
              <w:rPr>
                <w:rFonts w:ascii="Times New Roman" w:hAnsi="Times New Roman" w:cs="Times New Roman"/>
                <w:sz w:val="24"/>
                <w:szCs w:val="24"/>
              </w:rPr>
            </w:pPr>
            <w:r>
              <w:rPr>
                <w:rFonts w:ascii="Times New Roman" w:hAnsi="Times New Roman" w:cs="Times New Roman"/>
                <w:sz w:val="24"/>
                <w:szCs w:val="24"/>
              </w:rPr>
              <w:t xml:space="preserve"> </w:t>
            </w:r>
            <w:r w:rsidRPr="00CD5196">
              <w:rPr>
                <w:rFonts w:ascii="Times New Roman" w:hAnsi="Times New Roman" w:cs="Times New Roman"/>
                <w:sz w:val="24"/>
                <w:szCs w:val="24"/>
              </w:rPr>
              <w:t>Ценность-доминанта</w:t>
            </w:r>
          </w:p>
          <w:p w:rsidR="00094ED5" w:rsidRDefault="00094ED5" w:rsidP="00094ED5">
            <w:pPr>
              <w:spacing w:before="120" w:line="220" w:lineRule="exact"/>
              <w:rPr>
                <w:rFonts w:ascii="Times New Roman" w:hAnsi="Times New Roman" w:cs="Times New Roman"/>
                <w:sz w:val="24"/>
                <w:szCs w:val="24"/>
              </w:rPr>
            </w:pPr>
            <w:r w:rsidRPr="00CD5196">
              <w:rPr>
                <w:rFonts w:ascii="Times New Roman" w:hAnsi="Times New Roman" w:cs="Times New Roman"/>
                <w:sz w:val="24"/>
                <w:szCs w:val="24"/>
              </w:rPr>
              <w:t>«Человек»</w:t>
            </w:r>
          </w:p>
          <w:p w:rsidR="00094ED5" w:rsidRPr="001F4F56" w:rsidRDefault="00094ED5" w:rsidP="00094ED5">
            <w:pPr>
              <w:spacing w:before="120" w:line="220" w:lineRule="exact"/>
              <w:rPr>
                <w:rFonts w:ascii="Times New Roman" w:hAnsi="Times New Roman" w:cs="Times New Roman"/>
                <w:sz w:val="24"/>
                <w:szCs w:val="24"/>
              </w:rPr>
            </w:pPr>
            <w:r w:rsidRPr="001F4F56">
              <w:rPr>
                <w:rFonts w:ascii="Times New Roman" w:hAnsi="Times New Roman" w:cs="Times New Roman"/>
                <w:sz w:val="24"/>
                <w:szCs w:val="24"/>
              </w:rPr>
              <w:t>«Облако» ценностей:</w:t>
            </w:r>
          </w:p>
          <w:p w:rsidR="00094ED5" w:rsidRPr="00062F5F" w:rsidRDefault="00094ED5" w:rsidP="00094ED5">
            <w:pPr>
              <w:spacing w:before="120" w:line="220" w:lineRule="exact"/>
              <w:rPr>
                <w:rFonts w:ascii="Times New Roman" w:hAnsi="Times New Roman" w:cs="Times New Roman"/>
                <w:sz w:val="24"/>
                <w:szCs w:val="24"/>
              </w:rPr>
            </w:pPr>
            <w:r w:rsidRPr="001F4F56">
              <w:rPr>
                <w:rFonts w:ascii="Times New Roman" w:hAnsi="Times New Roman" w:cs="Times New Roman"/>
                <w:sz w:val="24"/>
                <w:szCs w:val="24"/>
              </w:rPr>
              <w:t>забота, доброта, внимание, уважение</w:t>
            </w:r>
          </w:p>
          <w:p w:rsidR="00094ED5" w:rsidRPr="00062F5F" w:rsidRDefault="00094ED5" w:rsidP="00094ED5">
            <w:pPr>
              <w:spacing w:before="120" w:line="220" w:lineRule="exact"/>
              <w:rPr>
                <w:rFonts w:ascii="Times New Roman" w:hAnsi="Times New Roman" w:cs="Times New Roman"/>
                <w:sz w:val="24"/>
                <w:szCs w:val="24"/>
              </w:rPr>
            </w:pPr>
            <w:r>
              <w:rPr>
                <w:rFonts w:ascii="Times New Roman" w:hAnsi="Times New Roman" w:cs="Times New Roman"/>
                <w:sz w:val="24"/>
                <w:szCs w:val="24"/>
              </w:rPr>
              <w:t xml:space="preserve"> </w:t>
            </w: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Pr>
                <w:rFonts w:ascii="Times New Roman" w:hAnsi="Times New Roman" w:cs="Times New Roman"/>
                <w:sz w:val="24"/>
                <w:szCs w:val="24"/>
              </w:rPr>
              <w:t xml:space="preserve"> Образовательное событие «Есть особый день на свете»</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Музыкальный руководитель</w:t>
            </w:r>
          </w:p>
        </w:tc>
      </w:tr>
      <w:tr w:rsidR="00094ED5" w:rsidRPr="00062F5F" w:rsidTr="00094ED5">
        <w:trPr>
          <w:gridAfter w:val="2"/>
          <w:wAfter w:w="9784" w:type="dxa"/>
          <w:trHeight w:val="270"/>
        </w:trPr>
        <w:tc>
          <w:tcPr>
            <w:tcW w:w="1701" w:type="dxa"/>
            <w:vMerge/>
            <w:tcBorders>
              <w:left w:val="single" w:sz="4" w:space="0" w:color="000000"/>
              <w:right w:val="single" w:sz="4" w:space="0" w:color="000000"/>
            </w:tcBorders>
          </w:tcPr>
          <w:p w:rsidR="00094ED5" w:rsidRPr="00062F5F" w:rsidRDefault="00094ED5" w:rsidP="00094ED5">
            <w:pPr>
              <w:spacing w:after="0" w:line="240" w:lineRule="auto"/>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Pr>
                <w:rFonts w:ascii="Times New Roman" w:hAnsi="Times New Roman" w:cs="Times New Roman"/>
                <w:sz w:val="24"/>
                <w:szCs w:val="24"/>
              </w:rPr>
              <w:t xml:space="preserve"> Образовательное событие - «</w:t>
            </w:r>
            <w:r w:rsidRPr="002E2650">
              <w:rPr>
                <w:rFonts w:ascii="Times New Roman" w:hAnsi="Times New Roman" w:cs="Times New Roman"/>
                <w:sz w:val="24"/>
                <w:szCs w:val="24"/>
              </w:rPr>
              <w:t>Знаменитые люди России»</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270"/>
        </w:trPr>
        <w:tc>
          <w:tcPr>
            <w:tcW w:w="1701" w:type="dxa"/>
            <w:vMerge/>
            <w:tcBorders>
              <w:left w:val="single" w:sz="4" w:space="0" w:color="000000"/>
              <w:right w:val="single" w:sz="4" w:space="0" w:color="000000"/>
            </w:tcBorders>
          </w:tcPr>
          <w:p w:rsidR="00094ED5" w:rsidRPr="00062F5F" w:rsidRDefault="00094ED5" w:rsidP="00094ED5">
            <w:pPr>
              <w:spacing w:after="0" w:line="240" w:lineRule="auto"/>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after="0" w:line="240" w:lineRule="auto"/>
              <w:rPr>
                <w:rFonts w:ascii="Times New Roman" w:hAnsi="Times New Roman" w:cs="Times New Roman"/>
                <w:sz w:val="24"/>
                <w:szCs w:val="24"/>
              </w:rPr>
            </w:pPr>
            <w:r w:rsidRPr="00062F5F">
              <w:rPr>
                <w:rFonts w:ascii="Times New Roman" w:hAnsi="Times New Roman" w:cs="Times New Roman"/>
                <w:sz w:val="24"/>
                <w:szCs w:val="24"/>
              </w:rPr>
              <w:t>Чтение художественных произведений:</w:t>
            </w:r>
          </w:p>
          <w:p w:rsidR="00094ED5" w:rsidRPr="00CD270E" w:rsidRDefault="00094ED5" w:rsidP="00094ED5">
            <w:pPr>
              <w:spacing w:after="0" w:line="240" w:lineRule="auto"/>
              <w:rPr>
                <w:rFonts w:ascii="Times New Roman" w:hAnsi="Times New Roman" w:cs="Times New Roman"/>
                <w:sz w:val="24"/>
                <w:szCs w:val="24"/>
              </w:rPr>
            </w:pPr>
            <w:r w:rsidRPr="00CD270E">
              <w:rPr>
                <w:rFonts w:ascii="Times New Roman" w:hAnsi="Times New Roman" w:cs="Times New Roman"/>
                <w:sz w:val="24"/>
                <w:szCs w:val="24"/>
              </w:rPr>
              <w:t>Рассказ Н.М. Артюховой «Трудный вечер»</w:t>
            </w:r>
          </w:p>
          <w:p w:rsidR="00094ED5" w:rsidRPr="00CD270E" w:rsidRDefault="00094ED5" w:rsidP="00094ED5">
            <w:pPr>
              <w:spacing w:after="0" w:line="240" w:lineRule="auto"/>
              <w:rPr>
                <w:rFonts w:ascii="Times New Roman" w:hAnsi="Times New Roman" w:cs="Times New Roman"/>
                <w:sz w:val="24"/>
                <w:szCs w:val="24"/>
              </w:rPr>
            </w:pPr>
            <w:r w:rsidRPr="00CD270E">
              <w:rPr>
                <w:rFonts w:ascii="Times New Roman" w:hAnsi="Times New Roman" w:cs="Times New Roman"/>
                <w:sz w:val="24"/>
                <w:szCs w:val="24"/>
              </w:rPr>
              <w:t>Притча  В.А. Сухомлинского</w:t>
            </w:r>
          </w:p>
          <w:p w:rsidR="00094ED5" w:rsidRPr="00062F5F" w:rsidRDefault="00094ED5" w:rsidP="00094ED5">
            <w:pPr>
              <w:spacing w:after="0" w:line="240" w:lineRule="auto"/>
              <w:rPr>
                <w:rFonts w:ascii="Times New Roman" w:hAnsi="Times New Roman" w:cs="Times New Roman"/>
                <w:sz w:val="24"/>
                <w:szCs w:val="24"/>
              </w:rPr>
            </w:pPr>
            <w:r w:rsidRPr="00CD270E">
              <w:rPr>
                <w:rFonts w:ascii="Times New Roman" w:hAnsi="Times New Roman" w:cs="Times New Roman"/>
                <w:sz w:val="24"/>
                <w:szCs w:val="24"/>
              </w:rPr>
              <w:t>«Две матери»</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947"/>
        </w:trPr>
        <w:tc>
          <w:tcPr>
            <w:tcW w:w="1701" w:type="dxa"/>
            <w:vMerge/>
            <w:tcBorders>
              <w:left w:val="single" w:sz="4" w:space="0" w:color="000000"/>
              <w:right w:val="single" w:sz="4" w:space="0" w:color="000000"/>
            </w:tcBorders>
          </w:tcPr>
          <w:p w:rsidR="00094ED5" w:rsidRPr="00062F5F" w:rsidRDefault="00094ED5" w:rsidP="00094ED5">
            <w:pPr>
              <w:spacing w:after="0" w:line="240" w:lineRule="auto"/>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Style w:val="ab"/>
                <w:rFonts w:eastAsiaTheme="minorEastAsia"/>
                <w:b w:val="0"/>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5A3827" w:rsidRDefault="00094ED5" w:rsidP="00094ED5">
            <w:pPr>
              <w:spacing w:after="0" w:line="240" w:lineRule="auto"/>
              <w:rPr>
                <w:rFonts w:ascii="Times New Roman" w:hAnsi="Times New Roman" w:cs="Times New Roman"/>
                <w:sz w:val="24"/>
                <w:szCs w:val="24"/>
              </w:rPr>
            </w:pPr>
            <w:r w:rsidRPr="00062F5F">
              <w:rPr>
                <w:rFonts w:ascii="Times New Roman" w:hAnsi="Times New Roman" w:cs="Times New Roman"/>
                <w:sz w:val="24"/>
                <w:szCs w:val="24"/>
              </w:rPr>
              <w:t>Мастерская «</w:t>
            </w:r>
            <w:r>
              <w:rPr>
                <w:rFonts w:ascii="Times New Roman" w:hAnsi="Times New Roman" w:cs="Times New Roman"/>
                <w:sz w:val="24"/>
                <w:szCs w:val="24"/>
              </w:rPr>
              <w:t>Подарок для мамы и бабушки</w:t>
            </w:r>
            <w:r w:rsidRPr="00062F5F">
              <w:rPr>
                <w:rFonts w:ascii="Times New Roman" w:hAnsi="Times New Roman" w:cs="Times New Roman"/>
                <w:sz w:val="24"/>
                <w:szCs w:val="24"/>
              </w:rPr>
              <w:t>» Беседа «Профессия моей мамы»</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270"/>
        </w:trPr>
        <w:tc>
          <w:tcPr>
            <w:tcW w:w="1701" w:type="dxa"/>
            <w:vMerge/>
            <w:tcBorders>
              <w:left w:val="single" w:sz="4" w:space="0" w:color="000000"/>
              <w:right w:val="single" w:sz="4" w:space="0" w:color="000000"/>
            </w:tcBorders>
          </w:tcPr>
          <w:p w:rsidR="00094ED5" w:rsidRPr="00062F5F" w:rsidRDefault="00094ED5" w:rsidP="00094ED5">
            <w:pPr>
              <w:spacing w:after="0" w:line="240" w:lineRule="auto"/>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Default="00094ED5" w:rsidP="00094ED5">
            <w:pPr>
              <w:spacing w:after="0" w:line="240" w:lineRule="auto"/>
              <w:rPr>
                <w:rFonts w:ascii="Times New Roman" w:hAnsi="Times New Roman" w:cs="Times New Roman"/>
                <w:sz w:val="24"/>
                <w:szCs w:val="24"/>
              </w:rPr>
            </w:pPr>
            <w:r w:rsidRPr="001B793C">
              <w:rPr>
                <w:rFonts w:ascii="Times New Roman" w:hAnsi="Times New Roman" w:cs="Times New Roman"/>
                <w:sz w:val="24"/>
                <w:szCs w:val="24"/>
              </w:rPr>
              <w:t>Просмотр презентации «Специальный транспорт»</w:t>
            </w:r>
          </w:p>
          <w:p w:rsidR="00094ED5" w:rsidRPr="001B793C" w:rsidRDefault="00094ED5" w:rsidP="00094ED5">
            <w:pPr>
              <w:spacing w:after="0" w:line="240" w:lineRule="auto"/>
              <w:rPr>
                <w:rFonts w:ascii="Times New Roman" w:hAnsi="Times New Roman" w:cs="Times New Roman"/>
                <w:sz w:val="24"/>
                <w:szCs w:val="24"/>
              </w:rPr>
            </w:pPr>
            <w:r w:rsidRPr="001B793C">
              <w:rPr>
                <w:rFonts w:ascii="Times New Roman" w:hAnsi="Times New Roman" w:cs="Times New Roman"/>
                <w:sz w:val="24"/>
                <w:szCs w:val="24"/>
              </w:rPr>
              <w:t>Загадки о транспорте</w:t>
            </w:r>
          </w:p>
          <w:p w:rsidR="00094ED5" w:rsidRPr="001B793C" w:rsidRDefault="00094ED5" w:rsidP="00094ED5">
            <w:pPr>
              <w:spacing w:after="0" w:line="240" w:lineRule="auto"/>
              <w:rPr>
                <w:rFonts w:ascii="Times New Roman" w:hAnsi="Times New Roman" w:cs="Times New Roman"/>
                <w:sz w:val="24"/>
                <w:szCs w:val="24"/>
              </w:rPr>
            </w:pPr>
            <w:r w:rsidRPr="001B793C">
              <w:rPr>
                <w:rFonts w:ascii="Times New Roman" w:hAnsi="Times New Roman" w:cs="Times New Roman"/>
                <w:sz w:val="24"/>
                <w:szCs w:val="24"/>
              </w:rPr>
              <w:t>Беседа «Профессии людей, управляющих разными видами транспорта»</w:t>
            </w:r>
          </w:p>
          <w:p w:rsidR="00094ED5" w:rsidRPr="00062F5F" w:rsidRDefault="00094ED5" w:rsidP="00094E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B793C">
              <w:rPr>
                <w:rFonts w:ascii="Times New Roman" w:hAnsi="Times New Roman" w:cs="Times New Roman"/>
                <w:sz w:val="24"/>
                <w:szCs w:val="24"/>
              </w:rPr>
              <w:t>Беседы «Правила поведения в транспорте», «Как следует обходить машину?»</w:t>
            </w:r>
            <w:r>
              <w:rPr>
                <w:rFonts w:ascii="Times New Roman" w:hAnsi="Times New Roman" w:cs="Times New Roman"/>
                <w:sz w:val="24"/>
                <w:szCs w:val="24"/>
              </w:rPr>
              <w:t>, «Соблюдаем ПДД»</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637"/>
        </w:trPr>
        <w:tc>
          <w:tcPr>
            <w:tcW w:w="1701" w:type="dxa"/>
            <w:vMerge/>
            <w:tcBorders>
              <w:left w:val="single" w:sz="4" w:space="0" w:color="000000"/>
              <w:right w:val="single" w:sz="4" w:space="0" w:color="000000"/>
            </w:tcBorders>
          </w:tcPr>
          <w:p w:rsidR="00094ED5" w:rsidRPr="00062F5F" w:rsidRDefault="00094ED5" w:rsidP="00094ED5">
            <w:pPr>
              <w:spacing w:after="0" w:line="240" w:lineRule="auto"/>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20" w:lineRule="exact"/>
              <w:rPr>
                <w:rFonts w:ascii="Times New Roman" w:hAnsi="Times New Roman" w:cs="Times New Roman"/>
                <w:sz w:val="24"/>
                <w:szCs w:val="24"/>
              </w:rPr>
            </w:pPr>
            <w:r>
              <w:rPr>
                <w:rFonts w:ascii="Times New Roman" w:hAnsi="Times New Roman" w:cs="Times New Roman"/>
                <w:sz w:val="24"/>
                <w:szCs w:val="24"/>
              </w:rPr>
              <w:t xml:space="preserve"> </w:t>
            </w:r>
            <w:r w:rsidRPr="00767B7B">
              <w:rPr>
                <w:rFonts w:ascii="Times New Roman" w:hAnsi="Times New Roman" w:cs="Times New Roman"/>
                <w:sz w:val="24"/>
                <w:szCs w:val="24"/>
              </w:rPr>
              <w:t>Спектакль-инсценировка</w:t>
            </w:r>
            <w:r>
              <w:rPr>
                <w:rFonts w:ascii="Times New Roman" w:hAnsi="Times New Roman" w:cs="Times New Roman"/>
                <w:sz w:val="24"/>
                <w:szCs w:val="24"/>
              </w:rPr>
              <w:t xml:space="preserve"> </w:t>
            </w:r>
            <w:r w:rsidRPr="00767B7B">
              <w:rPr>
                <w:rFonts w:ascii="Times New Roman" w:hAnsi="Times New Roman" w:cs="Times New Roman"/>
                <w:sz w:val="24"/>
                <w:szCs w:val="24"/>
              </w:rPr>
              <w:t>«Поиграем в сказку»</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258"/>
        </w:trPr>
        <w:tc>
          <w:tcPr>
            <w:tcW w:w="1701" w:type="dxa"/>
            <w:vMerge/>
            <w:tcBorders>
              <w:left w:val="single" w:sz="4" w:space="0" w:color="000000"/>
              <w:right w:val="single" w:sz="4" w:space="0" w:color="000000"/>
            </w:tcBorders>
          </w:tcPr>
          <w:p w:rsidR="00094ED5" w:rsidRPr="00062F5F" w:rsidRDefault="00094ED5" w:rsidP="00094ED5">
            <w:pPr>
              <w:spacing w:after="0" w:line="240" w:lineRule="auto"/>
              <w:rPr>
                <w:rFonts w:ascii="Times New Roman" w:hAnsi="Times New Roman" w:cs="Times New Roman"/>
                <w:b/>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456" w:lineRule="exact"/>
              <w:rPr>
                <w:rFonts w:ascii="Times New Roman" w:hAnsi="Times New Roman" w:cs="Times New Roman"/>
                <w:sz w:val="24"/>
                <w:szCs w:val="24"/>
              </w:rPr>
            </w:pPr>
            <w:r w:rsidRPr="00062F5F">
              <w:rPr>
                <w:rFonts w:ascii="Times New Roman" w:hAnsi="Times New Roman" w:cs="Times New Roman"/>
                <w:sz w:val="24"/>
                <w:szCs w:val="24"/>
              </w:rPr>
              <w:t xml:space="preserve"> Беседа «Моё любимое время года»</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1513"/>
        </w:trPr>
        <w:tc>
          <w:tcPr>
            <w:tcW w:w="1701" w:type="dxa"/>
            <w:vMerge/>
            <w:tcBorders>
              <w:left w:val="single" w:sz="4" w:space="0" w:color="000000"/>
              <w:right w:val="single" w:sz="4" w:space="0" w:color="000000"/>
            </w:tcBorders>
          </w:tcPr>
          <w:p w:rsidR="00094ED5" w:rsidRPr="00062F5F" w:rsidRDefault="00094ED5" w:rsidP="00094ED5">
            <w:pPr>
              <w:spacing w:after="0" w:line="240" w:lineRule="auto"/>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Default="00094ED5" w:rsidP="00094ED5">
            <w:pPr>
              <w:spacing w:line="220" w:lineRule="exact"/>
              <w:rPr>
                <w:rFonts w:ascii="Times New Roman" w:hAnsi="Times New Roman" w:cs="Times New Roman"/>
                <w:sz w:val="24"/>
                <w:szCs w:val="24"/>
              </w:rPr>
            </w:pPr>
            <w:r w:rsidRPr="00062F5F">
              <w:rPr>
                <w:rFonts w:ascii="Times New Roman" w:hAnsi="Times New Roman" w:cs="Times New Roman"/>
                <w:sz w:val="24"/>
                <w:szCs w:val="24"/>
              </w:rPr>
              <w:t>Беседа «Приход весны в наш город»</w:t>
            </w:r>
          </w:p>
          <w:p w:rsidR="00094ED5" w:rsidRPr="007B6315" w:rsidRDefault="00094ED5" w:rsidP="00094ED5">
            <w:pPr>
              <w:shd w:val="clear" w:color="auto" w:fill="FFFFFF"/>
              <w:spacing w:after="0" w:line="240" w:lineRule="auto"/>
              <w:rPr>
                <w:rFonts w:ascii="YS Text" w:eastAsia="Times New Roman" w:hAnsi="YS Text" w:cs="Times New Roman"/>
                <w:color w:val="000000"/>
                <w:sz w:val="23"/>
                <w:szCs w:val="23"/>
              </w:rPr>
            </w:pPr>
            <w:r>
              <w:rPr>
                <w:rFonts w:ascii="YS Text" w:eastAsia="Times New Roman" w:hAnsi="YS Text" w:cs="Times New Roman"/>
                <w:color w:val="000000"/>
                <w:sz w:val="23"/>
                <w:szCs w:val="23"/>
              </w:rPr>
              <w:t>Т</w:t>
            </w:r>
            <w:r w:rsidRPr="007B6315">
              <w:rPr>
                <w:rFonts w:ascii="YS Text" w:eastAsia="Times New Roman" w:hAnsi="YS Text" w:cs="Times New Roman"/>
                <w:color w:val="000000"/>
                <w:sz w:val="23"/>
                <w:szCs w:val="23"/>
              </w:rPr>
              <w:t>ематические беседы</w:t>
            </w:r>
            <w:r>
              <w:rPr>
                <w:rFonts w:ascii="YS Text" w:eastAsia="Times New Roman" w:hAnsi="YS Text" w:cs="Times New Roman"/>
                <w:color w:val="000000"/>
                <w:sz w:val="23"/>
                <w:szCs w:val="23"/>
              </w:rPr>
              <w:t>:</w:t>
            </w:r>
          </w:p>
          <w:p w:rsidR="00094ED5" w:rsidRPr="007B6315" w:rsidRDefault="00094ED5" w:rsidP="00094ED5">
            <w:pPr>
              <w:shd w:val="clear" w:color="auto" w:fill="FFFFFF"/>
              <w:spacing w:after="0" w:line="240" w:lineRule="auto"/>
              <w:rPr>
                <w:rFonts w:ascii="YS Text" w:eastAsia="Times New Roman" w:hAnsi="YS Text" w:cs="Times New Roman"/>
                <w:color w:val="000000"/>
                <w:sz w:val="23"/>
                <w:szCs w:val="23"/>
              </w:rPr>
            </w:pPr>
            <w:r w:rsidRPr="007B6315">
              <w:rPr>
                <w:rFonts w:ascii="YS Text" w:eastAsia="Times New Roman" w:hAnsi="YS Text" w:cs="Times New Roman"/>
                <w:color w:val="000000"/>
                <w:sz w:val="23"/>
                <w:szCs w:val="23"/>
              </w:rPr>
              <w:t>«</w:t>
            </w:r>
            <w:r>
              <w:rPr>
                <w:rFonts w:ascii="YS Text" w:eastAsia="Times New Roman" w:hAnsi="YS Text" w:cs="Times New Roman"/>
                <w:color w:val="000000"/>
                <w:sz w:val="23"/>
                <w:szCs w:val="23"/>
              </w:rPr>
              <w:t>Крым и Россия - вместе!»</w:t>
            </w:r>
          </w:p>
          <w:p w:rsidR="00094ED5" w:rsidRPr="007B6315" w:rsidRDefault="00094ED5" w:rsidP="00094ED5">
            <w:pPr>
              <w:shd w:val="clear" w:color="auto" w:fill="FFFFFF"/>
              <w:spacing w:after="0" w:line="240" w:lineRule="auto"/>
              <w:rPr>
                <w:rFonts w:ascii="YS Text" w:eastAsia="Times New Roman" w:hAnsi="YS Text" w:cs="Times New Roman"/>
                <w:color w:val="000000"/>
                <w:sz w:val="23"/>
                <w:szCs w:val="23"/>
              </w:rPr>
            </w:pPr>
            <w:r w:rsidRPr="007B6315">
              <w:rPr>
                <w:rFonts w:ascii="YS Text" w:eastAsia="Times New Roman" w:hAnsi="YS Text" w:cs="Times New Roman"/>
                <w:color w:val="000000"/>
                <w:sz w:val="23"/>
                <w:szCs w:val="23"/>
              </w:rPr>
              <w:t>«</w:t>
            </w:r>
            <w:r>
              <w:rPr>
                <w:rFonts w:ascii="YS Text" w:eastAsia="Times New Roman" w:hAnsi="YS Text" w:cs="Times New Roman"/>
                <w:color w:val="000000"/>
                <w:sz w:val="23"/>
                <w:szCs w:val="23"/>
              </w:rPr>
              <w:t>Г</w:t>
            </w:r>
            <w:r w:rsidRPr="007B6315">
              <w:rPr>
                <w:rFonts w:ascii="YS Text" w:eastAsia="Times New Roman" w:hAnsi="YS Text" w:cs="Times New Roman"/>
                <w:color w:val="000000"/>
                <w:sz w:val="23"/>
                <w:szCs w:val="23"/>
              </w:rPr>
              <w:t>ород-герой Севастополь», «Русский</w:t>
            </w:r>
          </w:p>
          <w:p w:rsidR="00094ED5" w:rsidRPr="00767B7B" w:rsidRDefault="00094ED5" w:rsidP="00094ED5">
            <w:pPr>
              <w:shd w:val="clear" w:color="auto" w:fill="FFFFFF"/>
              <w:spacing w:after="0" w:line="240" w:lineRule="auto"/>
              <w:rPr>
                <w:rFonts w:ascii="YS Text" w:eastAsia="Times New Roman" w:hAnsi="YS Text" w:cs="Times New Roman"/>
                <w:color w:val="000000"/>
                <w:sz w:val="23"/>
                <w:szCs w:val="23"/>
              </w:rPr>
            </w:pPr>
            <w:r w:rsidRPr="007B6315">
              <w:rPr>
                <w:rFonts w:ascii="YS Text" w:eastAsia="Times New Roman" w:hAnsi="YS Text" w:cs="Times New Roman"/>
                <w:color w:val="000000"/>
                <w:sz w:val="23"/>
                <w:szCs w:val="23"/>
              </w:rPr>
              <w:t>черноморский флот»</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258"/>
        </w:trPr>
        <w:tc>
          <w:tcPr>
            <w:tcW w:w="1701" w:type="dxa"/>
            <w:vMerge/>
            <w:tcBorders>
              <w:left w:val="single" w:sz="4" w:space="0" w:color="000000"/>
              <w:right w:val="single" w:sz="4" w:space="0" w:color="000000"/>
            </w:tcBorders>
          </w:tcPr>
          <w:p w:rsidR="00094ED5" w:rsidRPr="00062F5F" w:rsidRDefault="00094ED5" w:rsidP="00094ED5">
            <w:pPr>
              <w:spacing w:after="0" w:line="240" w:lineRule="auto"/>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after="0" w:line="240" w:lineRule="auto"/>
              <w:rPr>
                <w:rFonts w:ascii="Times New Roman" w:hAnsi="Times New Roman" w:cs="Times New Roman"/>
                <w:sz w:val="24"/>
                <w:szCs w:val="24"/>
              </w:rPr>
            </w:pPr>
            <w:r w:rsidRPr="00062F5F">
              <w:rPr>
                <w:rFonts w:ascii="Times New Roman" w:hAnsi="Times New Roman" w:cs="Times New Roman"/>
                <w:sz w:val="24"/>
                <w:szCs w:val="24"/>
              </w:rPr>
              <w:t>Беседа «Почему снег и лёд весной тают?» А. Барто «Весна идёт»</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258"/>
        </w:trPr>
        <w:tc>
          <w:tcPr>
            <w:tcW w:w="1701" w:type="dxa"/>
            <w:vMerge/>
            <w:tcBorders>
              <w:left w:val="single" w:sz="4" w:space="0" w:color="000000"/>
              <w:right w:val="single" w:sz="4" w:space="0" w:color="000000"/>
            </w:tcBorders>
          </w:tcPr>
          <w:p w:rsidR="00094ED5" w:rsidRPr="00062F5F" w:rsidRDefault="00094ED5" w:rsidP="00094ED5">
            <w:pPr>
              <w:spacing w:after="0" w:line="240" w:lineRule="auto"/>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Style w:val="ab"/>
                <w:rFonts w:eastAsiaTheme="minorEastAsia"/>
                <w:b w:val="0"/>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hd w:val="clear" w:color="auto" w:fill="FFFFFF"/>
              <w:spacing w:after="0" w:line="240" w:lineRule="auto"/>
              <w:rPr>
                <w:rFonts w:ascii="Times New Roman" w:eastAsia="Times New Roman" w:hAnsi="Times New Roman" w:cs="Times New Roman"/>
                <w:color w:val="000000"/>
                <w:sz w:val="23"/>
                <w:szCs w:val="23"/>
              </w:rPr>
            </w:pPr>
            <w:r w:rsidRPr="00062F5F">
              <w:rPr>
                <w:rFonts w:ascii="Times New Roman" w:eastAsia="Times New Roman" w:hAnsi="Times New Roman" w:cs="Times New Roman"/>
                <w:color w:val="000000"/>
                <w:sz w:val="23"/>
                <w:szCs w:val="23"/>
              </w:rPr>
              <w:t>В</w:t>
            </w:r>
            <w:r w:rsidRPr="00177772">
              <w:rPr>
                <w:rFonts w:ascii="Times New Roman" w:eastAsia="Times New Roman" w:hAnsi="Times New Roman" w:cs="Times New Roman"/>
                <w:color w:val="000000"/>
                <w:sz w:val="23"/>
                <w:szCs w:val="23"/>
              </w:rPr>
              <w:t>ыставки детских работ</w:t>
            </w:r>
          </w:p>
          <w:p w:rsidR="00094ED5" w:rsidRPr="007D327A" w:rsidRDefault="00094ED5" w:rsidP="00094ED5">
            <w:pPr>
              <w:shd w:val="clear" w:color="auto" w:fill="FFFFFF"/>
              <w:spacing w:after="0" w:line="240" w:lineRule="auto"/>
              <w:rPr>
                <w:rFonts w:ascii="Times New Roman" w:eastAsia="Times New Roman" w:hAnsi="Times New Roman" w:cs="Times New Roman"/>
                <w:color w:val="000000"/>
                <w:sz w:val="23"/>
                <w:szCs w:val="23"/>
              </w:rPr>
            </w:pPr>
            <w:r w:rsidRPr="00177772">
              <w:rPr>
                <w:rFonts w:ascii="Times New Roman" w:eastAsia="Times New Roman" w:hAnsi="Times New Roman" w:cs="Times New Roman"/>
                <w:color w:val="000000"/>
                <w:sz w:val="23"/>
                <w:szCs w:val="23"/>
              </w:rPr>
              <w:t xml:space="preserve"> «Пусть всегда</w:t>
            </w:r>
            <w:r>
              <w:rPr>
                <w:rFonts w:ascii="Times New Roman" w:eastAsia="Times New Roman" w:hAnsi="Times New Roman" w:cs="Times New Roman"/>
                <w:color w:val="000000"/>
                <w:sz w:val="23"/>
                <w:szCs w:val="23"/>
              </w:rPr>
              <w:t xml:space="preserve"> </w:t>
            </w:r>
            <w:r w:rsidRPr="00177772">
              <w:rPr>
                <w:rFonts w:ascii="Times New Roman" w:eastAsia="Times New Roman" w:hAnsi="Times New Roman" w:cs="Times New Roman"/>
                <w:color w:val="000000"/>
                <w:sz w:val="23"/>
                <w:szCs w:val="23"/>
              </w:rPr>
              <w:t xml:space="preserve">будет </w:t>
            </w:r>
            <w:r>
              <w:rPr>
                <w:rFonts w:ascii="Times New Roman" w:eastAsia="Times New Roman" w:hAnsi="Times New Roman" w:cs="Times New Roman"/>
                <w:color w:val="000000"/>
                <w:sz w:val="23"/>
                <w:szCs w:val="23"/>
              </w:rPr>
              <w:t>мир</w:t>
            </w:r>
            <w:r w:rsidRPr="00177772">
              <w:rPr>
                <w:rFonts w:ascii="Times New Roman" w:eastAsia="Times New Roman" w:hAnsi="Times New Roman" w:cs="Times New Roman"/>
                <w:color w:val="000000"/>
                <w:sz w:val="23"/>
                <w:szCs w:val="23"/>
              </w:rPr>
              <w:t>»,</w:t>
            </w:r>
          </w:p>
          <w:p w:rsidR="00094ED5" w:rsidRPr="00062F5F" w:rsidRDefault="00094ED5" w:rsidP="00094ED5">
            <w:pPr>
              <w:spacing w:line="293" w:lineRule="exact"/>
              <w:rPr>
                <w:rFonts w:ascii="Times New Roman" w:hAnsi="Times New Roman" w:cs="Times New Roman"/>
                <w:sz w:val="24"/>
                <w:szCs w:val="24"/>
              </w:rPr>
            </w:pPr>
            <w:r w:rsidRPr="00062F5F">
              <w:rPr>
                <w:rFonts w:ascii="Times New Roman" w:hAnsi="Times New Roman" w:cs="Times New Roman"/>
                <w:sz w:val="24"/>
                <w:szCs w:val="24"/>
              </w:rPr>
              <w:t>Труд в природе: уборка участка, подкормка птиц</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258"/>
        </w:trPr>
        <w:tc>
          <w:tcPr>
            <w:tcW w:w="1701" w:type="dxa"/>
            <w:vMerge/>
            <w:tcBorders>
              <w:left w:val="single" w:sz="4" w:space="0" w:color="000000"/>
              <w:right w:val="single" w:sz="4" w:space="0" w:color="000000"/>
            </w:tcBorders>
          </w:tcPr>
          <w:p w:rsidR="00094ED5" w:rsidRPr="00062F5F" w:rsidRDefault="00094ED5" w:rsidP="00094ED5">
            <w:pPr>
              <w:spacing w:after="0" w:line="240" w:lineRule="auto"/>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after="0" w:line="240" w:lineRule="auto"/>
              <w:rPr>
                <w:rFonts w:ascii="Times New Roman" w:hAnsi="Times New Roman" w:cs="Times New Roman"/>
                <w:sz w:val="24"/>
                <w:szCs w:val="24"/>
              </w:rPr>
            </w:pPr>
            <w:r w:rsidRPr="00062F5F">
              <w:rPr>
                <w:rFonts w:ascii="Times New Roman" w:hAnsi="Times New Roman" w:cs="Times New Roman"/>
                <w:sz w:val="24"/>
                <w:szCs w:val="24"/>
              </w:rPr>
              <w:t>Беседа «Весной здоровье укрепляем», «Правила поведения на водоёмах весной»</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258"/>
        </w:trPr>
        <w:tc>
          <w:tcPr>
            <w:tcW w:w="1701" w:type="dxa"/>
            <w:vMerge/>
            <w:tcBorders>
              <w:left w:val="single" w:sz="4" w:space="0" w:color="000000"/>
              <w:bottom w:val="single" w:sz="4" w:space="0" w:color="000000"/>
              <w:right w:val="single" w:sz="4" w:space="0" w:color="000000"/>
            </w:tcBorders>
          </w:tcPr>
          <w:p w:rsidR="00094ED5" w:rsidRPr="00062F5F" w:rsidRDefault="00094ED5" w:rsidP="00094ED5">
            <w:pPr>
              <w:spacing w:after="0" w:line="240" w:lineRule="auto"/>
              <w:rPr>
                <w:rFonts w:ascii="Times New Roman" w:hAnsi="Times New Roman" w:cs="Times New Roman"/>
                <w:sz w:val="24"/>
                <w:szCs w:val="24"/>
              </w:rPr>
            </w:pPr>
          </w:p>
        </w:tc>
        <w:tc>
          <w:tcPr>
            <w:tcW w:w="1843" w:type="dxa"/>
            <w:vMerge/>
            <w:tcBorders>
              <w:left w:val="single" w:sz="4" w:space="0" w:color="000000"/>
              <w:bottom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Default="00094ED5" w:rsidP="00094ED5">
            <w:pPr>
              <w:shd w:val="clear" w:color="auto" w:fill="FFFFFF"/>
              <w:spacing w:after="0"/>
              <w:rPr>
                <w:rFonts w:ascii="YS Text" w:eastAsia="Times New Roman" w:hAnsi="YS Text" w:cs="Times New Roman"/>
                <w:color w:val="000000"/>
                <w:sz w:val="23"/>
                <w:szCs w:val="23"/>
              </w:rPr>
            </w:pPr>
            <w:r>
              <w:rPr>
                <w:rFonts w:ascii="Times New Roman" w:hAnsi="Times New Roman" w:cs="Times New Roman"/>
                <w:sz w:val="24"/>
                <w:szCs w:val="24"/>
              </w:rPr>
              <w:t xml:space="preserve">  </w:t>
            </w:r>
            <w:r>
              <w:rPr>
                <w:rFonts w:ascii="YS Text" w:eastAsia="Times New Roman" w:hAnsi="YS Text" w:cs="Times New Roman"/>
                <w:color w:val="000000"/>
                <w:sz w:val="23"/>
                <w:szCs w:val="23"/>
              </w:rPr>
              <w:t xml:space="preserve"> Экскурсия в дом культуры им.</w:t>
            </w:r>
          </w:p>
          <w:p w:rsidR="00094ED5" w:rsidRPr="00A03C57" w:rsidRDefault="00094ED5" w:rsidP="00094ED5">
            <w:pPr>
              <w:shd w:val="clear" w:color="auto" w:fill="FFFFFF"/>
              <w:spacing w:after="0"/>
              <w:rPr>
                <w:rFonts w:ascii="YS Text" w:eastAsia="Times New Roman" w:hAnsi="YS Text" w:cs="Times New Roman"/>
                <w:color w:val="000000"/>
                <w:sz w:val="23"/>
                <w:szCs w:val="23"/>
              </w:rPr>
            </w:pPr>
            <w:r>
              <w:rPr>
                <w:rFonts w:ascii="YS Text" w:eastAsia="Times New Roman" w:hAnsi="YS Text" w:cs="Times New Roman"/>
                <w:color w:val="000000"/>
                <w:sz w:val="23"/>
                <w:szCs w:val="23"/>
              </w:rPr>
              <w:t xml:space="preserve"> С.М. Романько»</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258"/>
        </w:trPr>
        <w:tc>
          <w:tcPr>
            <w:tcW w:w="10206" w:type="dxa"/>
            <w:gridSpan w:val="6"/>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jc w:val="center"/>
              <w:rPr>
                <w:rFonts w:ascii="Times New Roman" w:hAnsi="Times New Roman" w:cs="Times New Roman"/>
                <w:sz w:val="24"/>
                <w:szCs w:val="24"/>
              </w:rPr>
            </w:pPr>
            <w:r w:rsidRPr="00062F5F">
              <w:rPr>
                <w:rFonts w:ascii="Times New Roman" w:hAnsi="Times New Roman" w:cs="Times New Roman"/>
                <w:b/>
                <w:sz w:val="24"/>
                <w:szCs w:val="24"/>
              </w:rPr>
              <w:t>Апрель</w:t>
            </w:r>
          </w:p>
        </w:tc>
      </w:tr>
      <w:tr w:rsidR="00094ED5" w:rsidRPr="00062F5F" w:rsidTr="00094ED5">
        <w:trPr>
          <w:gridAfter w:val="2"/>
          <w:wAfter w:w="9784" w:type="dxa"/>
          <w:trHeight w:val="349"/>
        </w:trPr>
        <w:tc>
          <w:tcPr>
            <w:tcW w:w="1701" w:type="dxa"/>
            <w:vMerge w:val="restart"/>
            <w:tcBorders>
              <w:top w:val="single" w:sz="4" w:space="0" w:color="000000"/>
              <w:left w:val="single" w:sz="4" w:space="0" w:color="000000"/>
              <w:right w:val="single" w:sz="4" w:space="0" w:color="000000"/>
            </w:tcBorders>
          </w:tcPr>
          <w:p w:rsidR="00094ED5" w:rsidRDefault="00094ED5" w:rsidP="00094ED5">
            <w:pPr>
              <w:spacing w:after="0"/>
              <w:rPr>
                <w:rFonts w:ascii="Times New Roman" w:hAnsi="Times New Roman" w:cs="Times New Roman"/>
                <w:sz w:val="24"/>
                <w:szCs w:val="24"/>
              </w:rPr>
            </w:pPr>
            <w:r>
              <w:rPr>
                <w:rFonts w:ascii="Times New Roman" w:hAnsi="Times New Roman" w:cs="Times New Roman"/>
                <w:sz w:val="24"/>
                <w:szCs w:val="24"/>
              </w:rPr>
              <w:t xml:space="preserve">1 неделя – </w:t>
            </w:r>
          </w:p>
          <w:p w:rsidR="00094ED5" w:rsidRDefault="00094ED5" w:rsidP="00094ED5">
            <w:pPr>
              <w:spacing w:after="0"/>
              <w:rPr>
                <w:rFonts w:ascii="Times New Roman" w:hAnsi="Times New Roman" w:cs="Times New Roman"/>
                <w:sz w:val="24"/>
                <w:szCs w:val="24"/>
              </w:rPr>
            </w:pPr>
            <w:r>
              <w:rPr>
                <w:rFonts w:ascii="Times New Roman" w:hAnsi="Times New Roman" w:cs="Times New Roman"/>
                <w:sz w:val="24"/>
                <w:szCs w:val="24"/>
              </w:rPr>
              <w:t>Труд людей весной»</w:t>
            </w:r>
          </w:p>
          <w:p w:rsidR="00094ED5" w:rsidRPr="00062F5F" w:rsidRDefault="00094ED5" w:rsidP="00094ED5">
            <w:pPr>
              <w:spacing w:after="0"/>
              <w:rPr>
                <w:rFonts w:ascii="Times New Roman" w:hAnsi="Times New Roman" w:cs="Times New Roman"/>
                <w:b/>
                <w:sz w:val="24"/>
                <w:szCs w:val="24"/>
              </w:rPr>
            </w:pPr>
            <w:r>
              <w:rPr>
                <w:rFonts w:ascii="Times New Roman" w:hAnsi="Times New Roman" w:cs="Times New Roman"/>
                <w:sz w:val="24"/>
                <w:szCs w:val="24"/>
              </w:rPr>
              <w:t xml:space="preserve">2 неделя - </w:t>
            </w:r>
          </w:p>
          <w:p w:rsidR="00094ED5"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«Космос»</w:t>
            </w:r>
          </w:p>
          <w:p w:rsidR="00094ED5" w:rsidRDefault="00094ED5" w:rsidP="00094ED5">
            <w:pPr>
              <w:rPr>
                <w:rFonts w:ascii="Times New Roman" w:hAnsi="Times New Roman" w:cs="Times New Roman"/>
                <w:sz w:val="24"/>
                <w:szCs w:val="24"/>
              </w:rPr>
            </w:pPr>
            <w:r>
              <w:rPr>
                <w:rFonts w:ascii="Times New Roman" w:hAnsi="Times New Roman" w:cs="Times New Roman"/>
                <w:sz w:val="24"/>
                <w:szCs w:val="24"/>
              </w:rPr>
              <w:t xml:space="preserve">3 неделя – </w:t>
            </w:r>
            <w:r>
              <w:rPr>
                <w:rFonts w:ascii="Times New Roman" w:hAnsi="Times New Roman" w:cs="Times New Roman"/>
                <w:sz w:val="24"/>
                <w:szCs w:val="24"/>
              </w:rPr>
              <w:lastRenderedPageBreak/>
              <w:t>Посуда. продукты питания</w:t>
            </w:r>
          </w:p>
          <w:p w:rsidR="00094ED5" w:rsidRDefault="00094ED5" w:rsidP="00094ED5">
            <w:pPr>
              <w:spacing w:after="0" w:line="240" w:lineRule="auto"/>
              <w:rPr>
                <w:rFonts w:ascii="Times New Roman" w:hAnsi="Times New Roman" w:cs="Times New Roman"/>
                <w:sz w:val="24"/>
                <w:szCs w:val="24"/>
              </w:rPr>
            </w:pPr>
            <w:r>
              <w:rPr>
                <w:rFonts w:ascii="Times New Roman" w:hAnsi="Times New Roman" w:cs="Times New Roman"/>
                <w:sz w:val="24"/>
                <w:szCs w:val="24"/>
              </w:rPr>
              <w:t>4 неделя – Заповедные места России</w:t>
            </w:r>
          </w:p>
          <w:p w:rsidR="00094ED5" w:rsidRPr="007001A2" w:rsidRDefault="00094ED5" w:rsidP="00094ED5">
            <w:pPr>
              <w:shd w:val="clear" w:color="auto" w:fill="FFFFFF"/>
              <w:spacing w:after="0" w:line="240" w:lineRule="auto"/>
              <w:rPr>
                <w:rFonts w:ascii="YS Text" w:eastAsia="Times New Roman" w:hAnsi="YS Text" w:cs="Times New Roman"/>
                <w:color w:val="000000"/>
                <w:sz w:val="23"/>
                <w:szCs w:val="23"/>
              </w:rPr>
            </w:pPr>
            <w:r w:rsidRPr="007001A2">
              <w:rPr>
                <w:rFonts w:ascii="YS Text" w:eastAsia="Times New Roman" w:hAnsi="YS Text" w:cs="Times New Roman"/>
                <w:color w:val="000000"/>
                <w:sz w:val="23"/>
                <w:szCs w:val="23"/>
              </w:rPr>
              <w:t>12 апреля.</w:t>
            </w:r>
          </w:p>
          <w:p w:rsidR="00094ED5" w:rsidRPr="007001A2" w:rsidRDefault="00094ED5" w:rsidP="00094ED5">
            <w:pPr>
              <w:shd w:val="clear" w:color="auto" w:fill="FFFFFF"/>
              <w:spacing w:after="0" w:line="240" w:lineRule="auto"/>
              <w:rPr>
                <w:rFonts w:ascii="YS Text" w:eastAsia="Times New Roman" w:hAnsi="YS Text" w:cs="Times New Roman"/>
                <w:color w:val="000000"/>
                <w:sz w:val="23"/>
                <w:szCs w:val="23"/>
              </w:rPr>
            </w:pPr>
            <w:r w:rsidRPr="007001A2">
              <w:rPr>
                <w:rFonts w:ascii="YS Text" w:eastAsia="Times New Roman" w:hAnsi="YS Text" w:cs="Times New Roman"/>
                <w:color w:val="000000"/>
                <w:sz w:val="23"/>
                <w:szCs w:val="23"/>
              </w:rPr>
              <w:t>Всемирный день авиации</w:t>
            </w:r>
          </w:p>
          <w:p w:rsidR="00094ED5" w:rsidRPr="007001A2" w:rsidRDefault="00094ED5" w:rsidP="00094ED5">
            <w:pPr>
              <w:shd w:val="clear" w:color="auto" w:fill="FFFFFF"/>
              <w:spacing w:after="0" w:line="240" w:lineRule="auto"/>
              <w:rPr>
                <w:rFonts w:ascii="YS Text" w:eastAsia="Times New Roman" w:hAnsi="YS Text" w:cs="Times New Roman"/>
                <w:color w:val="000000"/>
                <w:sz w:val="23"/>
                <w:szCs w:val="23"/>
              </w:rPr>
            </w:pPr>
            <w:r>
              <w:rPr>
                <w:rFonts w:ascii="YS Text" w:eastAsia="Times New Roman" w:hAnsi="YS Text" w:cs="Times New Roman" w:hint="eastAsia"/>
                <w:color w:val="000000"/>
                <w:sz w:val="23"/>
                <w:szCs w:val="23"/>
              </w:rPr>
              <w:t>и</w:t>
            </w:r>
            <w:r>
              <w:rPr>
                <w:rFonts w:ascii="YS Text" w:eastAsia="Times New Roman" w:hAnsi="YS Text" w:cs="Times New Roman"/>
                <w:color w:val="000000"/>
                <w:sz w:val="23"/>
                <w:szCs w:val="23"/>
              </w:rPr>
              <w:t xml:space="preserve"> </w:t>
            </w:r>
            <w:r w:rsidRPr="007001A2">
              <w:rPr>
                <w:rFonts w:ascii="YS Text" w:eastAsia="Times New Roman" w:hAnsi="YS Text" w:cs="Times New Roman"/>
                <w:color w:val="000000"/>
                <w:sz w:val="23"/>
                <w:szCs w:val="23"/>
              </w:rPr>
              <w:t>космонавтики</w:t>
            </w:r>
          </w:p>
          <w:p w:rsidR="00094ED5" w:rsidRPr="00062F5F" w:rsidRDefault="00094ED5" w:rsidP="00094ED5">
            <w:pPr>
              <w:rPr>
                <w:rFonts w:ascii="Times New Roman" w:hAnsi="Times New Roman" w:cs="Times New Roman"/>
                <w:b/>
                <w:sz w:val="24"/>
                <w:szCs w:val="24"/>
              </w:rPr>
            </w:pPr>
            <w:r>
              <w:rPr>
                <w:rFonts w:ascii="Times New Roman" w:hAnsi="Times New Roman" w:cs="Times New Roman"/>
                <w:sz w:val="24"/>
                <w:szCs w:val="24"/>
              </w:rPr>
              <w:t xml:space="preserve"> </w:t>
            </w:r>
          </w:p>
          <w:p w:rsidR="00094ED5" w:rsidRPr="00062F5F" w:rsidRDefault="00094ED5" w:rsidP="00094ED5">
            <w:pPr>
              <w:rPr>
                <w:rFonts w:ascii="Times New Roman" w:hAnsi="Times New Roman" w:cs="Times New Roman"/>
                <w:b/>
                <w:sz w:val="24"/>
                <w:szCs w:val="24"/>
              </w:rPr>
            </w:pPr>
            <w:r>
              <w:rPr>
                <w:rFonts w:ascii="Times New Roman" w:hAnsi="Times New Roman" w:cs="Times New Roman"/>
                <w:sz w:val="24"/>
                <w:szCs w:val="24"/>
              </w:rPr>
              <w:t xml:space="preserve"> </w:t>
            </w:r>
          </w:p>
        </w:tc>
        <w:tc>
          <w:tcPr>
            <w:tcW w:w="1843" w:type="dxa"/>
            <w:vMerge w:val="restart"/>
            <w:tcBorders>
              <w:top w:val="single" w:sz="4" w:space="0" w:color="000000"/>
              <w:left w:val="single" w:sz="4" w:space="0" w:color="000000"/>
              <w:right w:val="single" w:sz="4" w:space="0" w:color="000000"/>
            </w:tcBorders>
          </w:tcPr>
          <w:p w:rsidR="00094ED5" w:rsidRPr="00FB09E3" w:rsidRDefault="00094ED5" w:rsidP="00094ED5">
            <w:pPr>
              <w:spacing w:before="120" w:line="220" w:lineRule="exact"/>
              <w:rPr>
                <w:rFonts w:ascii="Times New Roman" w:hAnsi="Times New Roman" w:cs="Times New Roman"/>
                <w:sz w:val="24"/>
                <w:szCs w:val="24"/>
              </w:rPr>
            </w:pPr>
            <w:r w:rsidRPr="00FB09E3">
              <w:rPr>
                <w:rFonts w:ascii="Times New Roman" w:hAnsi="Times New Roman" w:cs="Times New Roman"/>
                <w:sz w:val="24"/>
                <w:szCs w:val="24"/>
              </w:rPr>
              <w:lastRenderedPageBreak/>
              <w:t>Ценность-доминанта</w:t>
            </w:r>
          </w:p>
          <w:p w:rsidR="00094ED5" w:rsidRDefault="00094ED5" w:rsidP="00094ED5">
            <w:pPr>
              <w:spacing w:before="120" w:line="220" w:lineRule="exact"/>
              <w:rPr>
                <w:rFonts w:ascii="Times New Roman" w:hAnsi="Times New Roman" w:cs="Times New Roman"/>
                <w:sz w:val="24"/>
                <w:szCs w:val="24"/>
              </w:rPr>
            </w:pPr>
            <w:r w:rsidRPr="00FB09E3">
              <w:rPr>
                <w:rFonts w:ascii="Times New Roman" w:hAnsi="Times New Roman" w:cs="Times New Roman"/>
                <w:sz w:val="24"/>
                <w:szCs w:val="24"/>
              </w:rPr>
              <w:t>«Природа»</w:t>
            </w:r>
          </w:p>
          <w:p w:rsidR="00094ED5" w:rsidRPr="00FB09E3" w:rsidRDefault="00094ED5" w:rsidP="00094ED5">
            <w:pPr>
              <w:spacing w:before="120" w:line="220" w:lineRule="exact"/>
              <w:rPr>
                <w:rFonts w:ascii="Times New Roman" w:hAnsi="Times New Roman" w:cs="Times New Roman"/>
                <w:sz w:val="24"/>
                <w:szCs w:val="24"/>
              </w:rPr>
            </w:pPr>
            <w:r w:rsidRPr="00FB09E3">
              <w:rPr>
                <w:rFonts w:ascii="Times New Roman" w:hAnsi="Times New Roman" w:cs="Times New Roman"/>
                <w:sz w:val="24"/>
                <w:szCs w:val="24"/>
              </w:rPr>
              <w:t>«Облако» ценностей:</w:t>
            </w:r>
          </w:p>
          <w:p w:rsidR="00094ED5" w:rsidRPr="00062F5F" w:rsidRDefault="00094ED5" w:rsidP="00094ED5">
            <w:pPr>
              <w:spacing w:before="120" w:line="220" w:lineRule="exact"/>
              <w:rPr>
                <w:rFonts w:ascii="Times New Roman" w:hAnsi="Times New Roman" w:cs="Times New Roman"/>
                <w:sz w:val="24"/>
                <w:szCs w:val="24"/>
              </w:rPr>
            </w:pPr>
            <w:r w:rsidRPr="00FB09E3">
              <w:rPr>
                <w:rFonts w:ascii="Times New Roman" w:hAnsi="Times New Roman" w:cs="Times New Roman"/>
                <w:sz w:val="24"/>
                <w:szCs w:val="24"/>
              </w:rPr>
              <w:t xml:space="preserve">Красота, защита, забота, </w:t>
            </w:r>
            <w:r w:rsidRPr="00FB09E3">
              <w:rPr>
                <w:rFonts w:ascii="Times New Roman" w:hAnsi="Times New Roman" w:cs="Times New Roman"/>
                <w:sz w:val="24"/>
                <w:szCs w:val="24"/>
              </w:rPr>
              <w:lastRenderedPageBreak/>
              <w:t>ответственность</w:t>
            </w: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after="0" w:line="240" w:lineRule="auto"/>
              <w:rPr>
                <w:rFonts w:ascii="Times New Roman" w:hAnsi="Times New Roman" w:cs="Times New Roman"/>
                <w:sz w:val="24"/>
                <w:szCs w:val="24"/>
              </w:rPr>
            </w:pPr>
            <w:r w:rsidRPr="00062F5F">
              <w:rPr>
                <w:rFonts w:ascii="Times New Roman" w:hAnsi="Times New Roman" w:cs="Times New Roman"/>
                <w:sz w:val="24"/>
                <w:szCs w:val="24"/>
              </w:rPr>
              <w:lastRenderedPageBreak/>
              <w:t>Беседы «Был ли ты в театре?» Сюжетно-ролевая игра «Мы пришли в театр»</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349"/>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20" w:lineRule="exact"/>
              <w:rPr>
                <w:rFonts w:ascii="Times New Roman" w:hAnsi="Times New Roman" w:cs="Times New Roman"/>
                <w:sz w:val="24"/>
                <w:szCs w:val="24"/>
              </w:rPr>
            </w:pPr>
            <w:r w:rsidRPr="00062F5F">
              <w:rPr>
                <w:rFonts w:ascii="Times New Roman" w:hAnsi="Times New Roman" w:cs="Times New Roman"/>
                <w:sz w:val="24"/>
                <w:szCs w:val="24"/>
              </w:rPr>
              <w:t>Знакомство с театральными профессиями</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349"/>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20" w:lineRule="exact"/>
              <w:rPr>
                <w:rFonts w:ascii="Times New Roman" w:hAnsi="Times New Roman" w:cs="Times New Roman"/>
                <w:sz w:val="24"/>
                <w:szCs w:val="24"/>
              </w:rPr>
            </w:pPr>
            <w:r w:rsidRPr="00062F5F">
              <w:rPr>
                <w:rFonts w:ascii="Times New Roman" w:hAnsi="Times New Roman" w:cs="Times New Roman"/>
                <w:sz w:val="24"/>
                <w:szCs w:val="24"/>
              </w:rPr>
              <w:t>Чтение</w:t>
            </w:r>
            <w:r>
              <w:rPr>
                <w:rFonts w:ascii="Times New Roman" w:hAnsi="Times New Roman" w:cs="Times New Roman"/>
                <w:sz w:val="24"/>
                <w:szCs w:val="24"/>
              </w:rPr>
              <w:t xml:space="preserve"> </w:t>
            </w:r>
            <w:r w:rsidRPr="00AC51A7">
              <w:rPr>
                <w:rFonts w:ascii="Times New Roman" w:hAnsi="Times New Roman" w:cs="Times New Roman"/>
                <w:sz w:val="24"/>
                <w:szCs w:val="24"/>
              </w:rPr>
              <w:t xml:space="preserve">Сказка  </w:t>
            </w:r>
            <w:r>
              <w:rPr>
                <w:rFonts w:ascii="Times New Roman" w:hAnsi="Times New Roman" w:cs="Times New Roman"/>
                <w:sz w:val="24"/>
                <w:szCs w:val="24"/>
              </w:rPr>
              <w:t xml:space="preserve"> </w:t>
            </w:r>
            <w:r w:rsidRPr="00AC51A7">
              <w:rPr>
                <w:rFonts w:ascii="Times New Roman" w:hAnsi="Times New Roman" w:cs="Times New Roman"/>
                <w:sz w:val="24"/>
                <w:szCs w:val="24"/>
              </w:rPr>
              <w:t>К.Д. Ушинского «Слепая лошадь»</w:t>
            </w:r>
            <w:r>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349"/>
        </w:trPr>
        <w:tc>
          <w:tcPr>
            <w:tcW w:w="1701" w:type="dxa"/>
            <w:vMerge/>
            <w:tcBorders>
              <w:left w:val="single" w:sz="4" w:space="0" w:color="000000"/>
              <w:right w:val="single" w:sz="4" w:space="0" w:color="000000"/>
            </w:tcBorders>
          </w:tcPr>
          <w:p w:rsidR="00094ED5" w:rsidRPr="00062F5F" w:rsidRDefault="00094ED5" w:rsidP="00094ED5">
            <w:pPr>
              <w:spacing w:after="0"/>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after="0" w:line="220" w:lineRule="exact"/>
              <w:rPr>
                <w:rStyle w:val="ab"/>
                <w:rFonts w:eastAsiaTheme="minorEastAsia"/>
                <w:b w:val="0"/>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Просмотр мультфильмов </w:t>
            </w:r>
            <w:r w:rsidRPr="00AC51A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C51A7">
              <w:rPr>
                <w:rFonts w:ascii="Times New Roman" w:hAnsi="Times New Roman" w:cs="Times New Roman"/>
                <w:sz w:val="24"/>
                <w:szCs w:val="24"/>
              </w:rPr>
              <w:t>«Паровозик</w:t>
            </w:r>
            <w:r>
              <w:rPr>
                <w:rFonts w:ascii="Times New Roman" w:hAnsi="Times New Roman" w:cs="Times New Roman"/>
                <w:sz w:val="24"/>
                <w:szCs w:val="24"/>
              </w:rPr>
              <w:t xml:space="preserve"> </w:t>
            </w:r>
            <w:r w:rsidRPr="00AC51A7">
              <w:rPr>
                <w:rFonts w:ascii="Times New Roman" w:hAnsi="Times New Roman" w:cs="Times New Roman"/>
                <w:sz w:val="24"/>
                <w:szCs w:val="24"/>
              </w:rPr>
              <w:t>из Ромашково»</w:t>
            </w:r>
            <w:r>
              <w:rPr>
                <w:rFonts w:ascii="Times New Roman" w:hAnsi="Times New Roman" w:cs="Times New Roman"/>
                <w:sz w:val="24"/>
                <w:szCs w:val="24"/>
              </w:rPr>
              <w:t>,</w:t>
            </w:r>
            <w:r>
              <w:t xml:space="preserve"> </w:t>
            </w:r>
            <w:r w:rsidRPr="00AC51A7">
              <w:rPr>
                <w:rFonts w:ascii="Times New Roman" w:hAnsi="Times New Roman" w:cs="Times New Roman"/>
                <w:sz w:val="24"/>
                <w:szCs w:val="24"/>
              </w:rPr>
              <w:t>«Галчонок»</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after="0"/>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349"/>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Беседа о правилах поведения в театре</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349"/>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Default="00094ED5" w:rsidP="00094ED5">
            <w:pPr>
              <w:shd w:val="clear" w:color="auto" w:fill="FFFFFF"/>
              <w:spacing w:after="0" w:line="240" w:lineRule="auto"/>
              <w:rPr>
                <w:rFonts w:ascii="YS Text" w:eastAsia="Times New Roman" w:hAnsi="YS Text" w:cs="Times New Roman"/>
                <w:color w:val="000000"/>
                <w:sz w:val="23"/>
                <w:szCs w:val="23"/>
              </w:rPr>
            </w:pPr>
            <w:r w:rsidRPr="007001A2">
              <w:rPr>
                <w:rFonts w:ascii="YS Text" w:eastAsia="Times New Roman" w:hAnsi="YS Text" w:cs="Times New Roman"/>
                <w:color w:val="000000"/>
                <w:sz w:val="23"/>
                <w:szCs w:val="23"/>
              </w:rPr>
              <w:t xml:space="preserve"> </w:t>
            </w:r>
            <w:r>
              <w:rPr>
                <w:rFonts w:ascii="YS Text" w:eastAsia="Times New Roman" w:hAnsi="YS Text" w:cs="Times New Roman"/>
                <w:color w:val="000000"/>
                <w:sz w:val="23"/>
                <w:szCs w:val="23"/>
              </w:rPr>
              <w:t xml:space="preserve">Праздничный - квест «Космическое путешествие»   </w:t>
            </w:r>
          </w:p>
          <w:p w:rsidR="00094ED5" w:rsidRPr="007001A2" w:rsidRDefault="00094ED5" w:rsidP="00094ED5">
            <w:pPr>
              <w:shd w:val="clear" w:color="auto" w:fill="FFFFFF"/>
              <w:spacing w:after="0" w:line="240" w:lineRule="auto"/>
              <w:rPr>
                <w:rFonts w:ascii="YS Text" w:eastAsia="Times New Roman" w:hAnsi="YS Text" w:cs="Times New Roman"/>
                <w:color w:val="000000"/>
                <w:sz w:val="23"/>
                <w:szCs w:val="23"/>
              </w:rPr>
            </w:pPr>
            <w:r w:rsidRPr="007001A2">
              <w:rPr>
                <w:rFonts w:ascii="YS Text" w:eastAsia="Times New Roman" w:hAnsi="YS Text" w:cs="Times New Roman"/>
                <w:color w:val="000000"/>
                <w:sz w:val="23"/>
                <w:szCs w:val="23"/>
              </w:rPr>
              <w:t>Организация</w:t>
            </w:r>
            <w:r>
              <w:rPr>
                <w:rFonts w:ascii="YS Text" w:eastAsia="Times New Roman" w:hAnsi="YS Text" w:cs="Times New Roman"/>
                <w:color w:val="000000"/>
                <w:sz w:val="23"/>
                <w:szCs w:val="23"/>
              </w:rPr>
              <w:t xml:space="preserve"> </w:t>
            </w:r>
            <w:r w:rsidRPr="007001A2">
              <w:rPr>
                <w:rFonts w:ascii="YS Text" w:eastAsia="Times New Roman" w:hAnsi="YS Text" w:cs="Times New Roman"/>
                <w:color w:val="000000"/>
                <w:sz w:val="23"/>
                <w:szCs w:val="23"/>
              </w:rPr>
              <w:t>выставки по теме</w:t>
            </w:r>
            <w:r>
              <w:rPr>
                <w:rFonts w:ascii="YS Text" w:eastAsia="Times New Roman" w:hAnsi="YS Text" w:cs="Times New Roman"/>
                <w:color w:val="000000"/>
                <w:sz w:val="23"/>
                <w:szCs w:val="23"/>
              </w:rPr>
              <w:t xml:space="preserve"> «Загадки космоса»</w:t>
            </w:r>
          </w:p>
          <w:p w:rsidR="00094ED5" w:rsidRPr="007001A2" w:rsidRDefault="00094ED5" w:rsidP="00094ED5">
            <w:pPr>
              <w:shd w:val="clear" w:color="auto" w:fill="FFFFFF"/>
              <w:spacing w:after="0" w:line="240" w:lineRule="auto"/>
              <w:rPr>
                <w:rFonts w:ascii="YS Text" w:eastAsia="Times New Roman" w:hAnsi="YS Text" w:cs="Times New Roman"/>
                <w:color w:val="000000"/>
                <w:sz w:val="23"/>
                <w:szCs w:val="23"/>
              </w:rPr>
            </w:pPr>
            <w:r w:rsidRPr="007001A2">
              <w:rPr>
                <w:rFonts w:ascii="YS Text" w:eastAsia="Times New Roman" w:hAnsi="YS Text" w:cs="Times New Roman"/>
                <w:color w:val="000000"/>
                <w:sz w:val="23"/>
                <w:szCs w:val="23"/>
              </w:rPr>
              <w:t>Просмотр видеофильма (о космосе,</w:t>
            </w:r>
          </w:p>
          <w:p w:rsidR="00094ED5" w:rsidRPr="007001A2" w:rsidRDefault="00094ED5" w:rsidP="00094ED5">
            <w:pPr>
              <w:shd w:val="clear" w:color="auto" w:fill="FFFFFF"/>
              <w:spacing w:after="0" w:line="240" w:lineRule="auto"/>
              <w:rPr>
                <w:rFonts w:ascii="YS Text" w:eastAsia="Times New Roman" w:hAnsi="YS Text" w:cs="Times New Roman"/>
                <w:color w:val="000000"/>
                <w:sz w:val="23"/>
                <w:szCs w:val="23"/>
              </w:rPr>
            </w:pPr>
            <w:r w:rsidRPr="007001A2">
              <w:rPr>
                <w:rFonts w:ascii="YS Text" w:eastAsia="Times New Roman" w:hAnsi="YS Text" w:cs="Times New Roman"/>
                <w:color w:val="000000"/>
                <w:sz w:val="23"/>
                <w:szCs w:val="23"/>
              </w:rPr>
              <w:t>космических явлениях</w:t>
            </w:r>
          </w:p>
          <w:p w:rsidR="00094ED5" w:rsidRPr="007001A2" w:rsidRDefault="00094ED5" w:rsidP="00094ED5">
            <w:pPr>
              <w:shd w:val="clear" w:color="auto" w:fill="FFFFFF"/>
              <w:spacing w:after="0" w:line="240" w:lineRule="auto"/>
              <w:rPr>
                <w:rFonts w:ascii="YS Text" w:eastAsia="Times New Roman" w:hAnsi="YS Text" w:cs="Times New Roman"/>
                <w:color w:val="000000"/>
                <w:sz w:val="23"/>
                <w:szCs w:val="23"/>
              </w:rPr>
            </w:pPr>
            <w:r>
              <w:rPr>
                <w:rFonts w:ascii="YS Text" w:eastAsia="Times New Roman" w:hAnsi="YS Text" w:cs="Times New Roman"/>
                <w:color w:val="000000"/>
                <w:sz w:val="23"/>
                <w:szCs w:val="23"/>
              </w:rPr>
              <w:t>К</w:t>
            </w:r>
            <w:r w:rsidRPr="007001A2">
              <w:rPr>
                <w:rFonts w:ascii="YS Text" w:eastAsia="Times New Roman" w:hAnsi="YS Text" w:cs="Times New Roman"/>
                <w:color w:val="000000"/>
                <w:sz w:val="23"/>
                <w:szCs w:val="23"/>
              </w:rPr>
              <w:t>онструирование ракет</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330"/>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98" w:lineRule="exact"/>
              <w:rPr>
                <w:rFonts w:ascii="Times New Roman" w:hAnsi="Times New Roman" w:cs="Times New Roman"/>
                <w:sz w:val="24"/>
                <w:szCs w:val="24"/>
              </w:rPr>
            </w:pPr>
            <w:r w:rsidRPr="00062F5F">
              <w:rPr>
                <w:rFonts w:ascii="Times New Roman" w:hAnsi="Times New Roman" w:cs="Times New Roman"/>
                <w:sz w:val="24"/>
                <w:szCs w:val="24"/>
              </w:rPr>
              <w:t>Ситуативный разговор «Почему 12 апреля во всём мире отмечают День космонавтики?»</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330"/>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20" w:lineRule="exact"/>
              <w:rPr>
                <w:rFonts w:ascii="Times New Roman" w:hAnsi="Times New Roman" w:cs="Times New Roman"/>
                <w:sz w:val="24"/>
                <w:szCs w:val="24"/>
              </w:rPr>
            </w:pPr>
            <w:r w:rsidRPr="00AC51A7">
              <w:rPr>
                <w:rFonts w:ascii="Times New Roman" w:hAnsi="Times New Roman" w:cs="Times New Roman"/>
                <w:sz w:val="24"/>
                <w:szCs w:val="24"/>
              </w:rPr>
              <w:t xml:space="preserve">Выставка детских </w:t>
            </w:r>
            <w:r>
              <w:rPr>
                <w:rFonts w:ascii="Times New Roman" w:hAnsi="Times New Roman" w:cs="Times New Roman"/>
                <w:sz w:val="24"/>
                <w:szCs w:val="24"/>
              </w:rPr>
              <w:t xml:space="preserve">  рисунков </w:t>
            </w:r>
            <w:r w:rsidRPr="00AC51A7">
              <w:rPr>
                <w:rFonts w:ascii="Times New Roman" w:hAnsi="Times New Roman" w:cs="Times New Roman"/>
                <w:sz w:val="24"/>
                <w:szCs w:val="24"/>
              </w:rPr>
              <w:t xml:space="preserve"> «Сохраним красоту первоцветов»</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Pr>
                <w:rFonts w:ascii="Times New Roman" w:hAnsi="Times New Roman" w:cs="Times New Roman"/>
                <w:sz w:val="24"/>
                <w:szCs w:val="24"/>
              </w:rPr>
              <w:t xml:space="preserve">Воспитатели </w:t>
            </w:r>
          </w:p>
        </w:tc>
      </w:tr>
      <w:tr w:rsidR="00094ED5" w:rsidRPr="00062F5F" w:rsidTr="00094ED5">
        <w:trPr>
          <w:gridAfter w:val="2"/>
          <w:wAfter w:w="9784" w:type="dxa"/>
          <w:trHeight w:val="330"/>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Style w:val="ab"/>
                <w:rFonts w:eastAsiaTheme="minorEastAsia"/>
                <w:b w:val="0"/>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20" w:lineRule="exact"/>
              <w:rPr>
                <w:rFonts w:ascii="Times New Roman" w:hAnsi="Times New Roman" w:cs="Times New Roman"/>
                <w:sz w:val="24"/>
                <w:szCs w:val="24"/>
              </w:rPr>
            </w:pPr>
            <w:r>
              <w:rPr>
                <w:rFonts w:ascii="Times New Roman" w:hAnsi="Times New Roman" w:cs="Times New Roman"/>
                <w:sz w:val="24"/>
                <w:szCs w:val="24"/>
              </w:rPr>
              <w:t>Проект «</w:t>
            </w:r>
            <w:r w:rsidRPr="00AC51A7">
              <w:rPr>
                <w:rFonts w:ascii="Times New Roman" w:hAnsi="Times New Roman" w:cs="Times New Roman"/>
                <w:sz w:val="24"/>
                <w:szCs w:val="24"/>
              </w:rPr>
              <w:t>«Заповедные места России»</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Pr>
                <w:rFonts w:ascii="Times New Roman" w:hAnsi="Times New Roman" w:cs="Times New Roman"/>
                <w:sz w:val="24"/>
                <w:szCs w:val="24"/>
              </w:rPr>
              <w:t>Воспитатели</w:t>
            </w:r>
          </w:p>
        </w:tc>
      </w:tr>
      <w:tr w:rsidR="00094ED5" w:rsidRPr="00062F5F" w:rsidTr="00094ED5">
        <w:trPr>
          <w:gridAfter w:val="2"/>
          <w:wAfter w:w="9784" w:type="dxa"/>
          <w:trHeight w:val="330"/>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after="120" w:line="293" w:lineRule="exact"/>
              <w:rPr>
                <w:rFonts w:ascii="Times New Roman" w:hAnsi="Times New Roman" w:cs="Times New Roman"/>
                <w:sz w:val="24"/>
                <w:szCs w:val="24"/>
              </w:rPr>
            </w:pPr>
            <w:r>
              <w:rPr>
                <w:rFonts w:ascii="Times New Roman" w:hAnsi="Times New Roman" w:cs="Times New Roman"/>
                <w:sz w:val="24"/>
                <w:szCs w:val="24"/>
              </w:rPr>
              <w:t xml:space="preserve">День здоровья </w:t>
            </w:r>
            <w:r w:rsidRPr="00062F5F">
              <w:rPr>
                <w:rFonts w:ascii="Times New Roman" w:hAnsi="Times New Roman" w:cs="Times New Roman"/>
                <w:sz w:val="24"/>
                <w:szCs w:val="24"/>
              </w:rPr>
              <w:t xml:space="preserve"> «</w:t>
            </w:r>
            <w:r>
              <w:rPr>
                <w:rFonts w:ascii="Times New Roman" w:hAnsi="Times New Roman" w:cs="Times New Roman"/>
                <w:sz w:val="24"/>
                <w:szCs w:val="24"/>
              </w:rPr>
              <w:t>Мы - будущие космонавты»</w:t>
            </w:r>
          </w:p>
          <w:p w:rsidR="00094ED5" w:rsidRPr="00062F5F" w:rsidRDefault="00094ED5" w:rsidP="00094ED5">
            <w:pPr>
              <w:spacing w:before="120" w:line="220" w:lineRule="exact"/>
              <w:rPr>
                <w:rFonts w:ascii="Times New Roman" w:hAnsi="Times New Roman" w:cs="Times New Roman"/>
                <w:sz w:val="24"/>
                <w:szCs w:val="24"/>
              </w:rPr>
            </w:pPr>
            <w:r w:rsidRPr="00062F5F">
              <w:rPr>
                <w:rFonts w:ascii="Times New Roman" w:hAnsi="Times New Roman" w:cs="Times New Roman"/>
                <w:sz w:val="24"/>
                <w:szCs w:val="24"/>
              </w:rPr>
              <w:t>Беседа «Питание космонавта»</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Музыкальный руководитель</w:t>
            </w:r>
          </w:p>
        </w:tc>
      </w:tr>
      <w:tr w:rsidR="00094ED5" w:rsidRPr="00062F5F" w:rsidTr="00094ED5">
        <w:trPr>
          <w:gridAfter w:val="2"/>
          <w:wAfter w:w="9784" w:type="dxa"/>
          <w:trHeight w:val="330"/>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302" w:lineRule="exact"/>
              <w:rPr>
                <w:rFonts w:ascii="Times New Roman" w:hAnsi="Times New Roman" w:cs="Times New Roman"/>
                <w:sz w:val="24"/>
                <w:szCs w:val="24"/>
              </w:rPr>
            </w:pPr>
            <w:r w:rsidRPr="00062F5F">
              <w:rPr>
                <w:rFonts w:ascii="Times New Roman" w:hAnsi="Times New Roman" w:cs="Times New Roman"/>
                <w:sz w:val="24"/>
                <w:szCs w:val="24"/>
              </w:rPr>
              <w:t>Ситуативный разговор «Какой вид транспорта самый безопасный?»</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330"/>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b/>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7001A2" w:rsidRDefault="00094ED5" w:rsidP="00094ED5">
            <w:pPr>
              <w:shd w:val="clear" w:color="auto" w:fill="FFFFFF"/>
              <w:spacing w:after="0" w:line="240" w:lineRule="auto"/>
              <w:rPr>
                <w:rFonts w:ascii="YS Text" w:eastAsia="Times New Roman" w:hAnsi="YS Text" w:cs="Times New Roman"/>
                <w:color w:val="000000"/>
                <w:sz w:val="23"/>
                <w:szCs w:val="23"/>
              </w:rPr>
            </w:pPr>
            <w:r w:rsidRPr="007001A2">
              <w:rPr>
                <w:rFonts w:ascii="YS Text" w:eastAsia="Times New Roman" w:hAnsi="YS Text" w:cs="Times New Roman"/>
                <w:color w:val="000000"/>
                <w:sz w:val="23"/>
                <w:szCs w:val="23"/>
              </w:rPr>
              <w:t>Беседы с детьми об экологических</w:t>
            </w:r>
          </w:p>
          <w:p w:rsidR="00094ED5" w:rsidRPr="007001A2" w:rsidRDefault="00094ED5" w:rsidP="00094ED5">
            <w:pPr>
              <w:shd w:val="clear" w:color="auto" w:fill="FFFFFF"/>
              <w:spacing w:after="0" w:line="240" w:lineRule="auto"/>
              <w:rPr>
                <w:rFonts w:ascii="YS Text" w:eastAsia="Times New Roman" w:hAnsi="YS Text" w:cs="Times New Roman"/>
                <w:color w:val="000000"/>
                <w:sz w:val="23"/>
                <w:szCs w:val="23"/>
              </w:rPr>
            </w:pPr>
            <w:r w:rsidRPr="007001A2">
              <w:rPr>
                <w:rFonts w:ascii="YS Text" w:eastAsia="Times New Roman" w:hAnsi="YS Text" w:cs="Times New Roman"/>
                <w:color w:val="000000"/>
                <w:sz w:val="23"/>
                <w:szCs w:val="23"/>
              </w:rPr>
              <w:t>проблемах на Земле, мероприятие</w:t>
            </w:r>
          </w:p>
          <w:p w:rsidR="00094ED5" w:rsidRDefault="00094ED5" w:rsidP="00094ED5">
            <w:pPr>
              <w:shd w:val="clear" w:color="auto" w:fill="FFFFFF"/>
              <w:spacing w:after="0" w:line="240" w:lineRule="auto"/>
              <w:rPr>
                <w:rFonts w:ascii="YS Text" w:eastAsia="Times New Roman" w:hAnsi="YS Text" w:cs="Times New Roman"/>
                <w:color w:val="000000"/>
                <w:sz w:val="23"/>
                <w:szCs w:val="23"/>
              </w:rPr>
            </w:pPr>
            <w:r w:rsidRPr="007001A2">
              <w:rPr>
                <w:rFonts w:ascii="YS Text" w:eastAsia="Times New Roman" w:hAnsi="YS Text" w:cs="Times New Roman"/>
                <w:color w:val="000000"/>
                <w:sz w:val="23"/>
                <w:szCs w:val="23"/>
              </w:rPr>
              <w:t>«</w:t>
            </w:r>
            <w:r>
              <w:rPr>
                <w:rFonts w:ascii="YS Text" w:eastAsia="Times New Roman" w:hAnsi="YS Text" w:cs="Times New Roman"/>
                <w:color w:val="000000"/>
                <w:sz w:val="23"/>
                <w:szCs w:val="23"/>
              </w:rPr>
              <w:t>Мастерим из пластиковых бутылок</w:t>
            </w:r>
            <w:r w:rsidRPr="007001A2">
              <w:rPr>
                <w:rFonts w:ascii="YS Text" w:eastAsia="Times New Roman" w:hAnsi="YS Text" w:cs="Times New Roman"/>
                <w:color w:val="000000"/>
                <w:sz w:val="23"/>
                <w:szCs w:val="23"/>
              </w:rPr>
              <w:t>»</w:t>
            </w:r>
            <w:r>
              <w:rPr>
                <w:rFonts w:ascii="YS Text" w:eastAsia="Times New Roman" w:hAnsi="YS Text" w:cs="Times New Roman"/>
                <w:color w:val="000000"/>
                <w:sz w:val="23"/>
                <w:szCs w:val="23"/>
              </w:rPr>
              <w:t xml:space="preserve"> </w:t>
            </w:r>
            <w:r w:rsidRPr="007001A2">
              <w:rPr>
                <w:rFonts w:ascii="YS Text" w:eastAsia="Times New Roman" w:hAnsi="YS Text" w:cs="Times New Roman"/>
                <w:color w:val="000000"/>
                <w:sz w:val="23"/>
                <w:szCs w:val="23"/>
              </w:rPr>
              <w:t xml:space="preserve"> </w:t>
            </w:r>
          </w:p>
          <w:p w:rsidR="00094ED5" w:rsidRPr="007001A2" w:rsidRDefault="00094ED5" w:rsidP="00094ED5">
            <w:pPr>
              <w:shd w:val="clear" w:color="auto" w:fill="FFFFFF"/>
              <w:spacing w:after="0" w:line="240" w:lineRule="auto"/>
              <w:rPr>
                <w:rFonts w:ascii="YS Text" w:eastAsia="Times New Roman" w:hAnsi="YS Text" w:cs="Times New Roman"/>
                <w:color w:val="000000"/>
                <w:sz w:val="23"/>
                <w:szCs w:val="23"/>
              </w:rPr>
            </w:pPr>
            <w:r>
              <w:rPr>
                <w:rFonts w:ascii="YS Text" w:eastAsia="Times New Roman" w:hAnsi="YS Text" w:cs="Times New Roman"/>
                <w:color w:val="000000"/>
                <w:sz w:val="23"/>
                <w:szCs w:val="23"/>
              </w:rPr>
              <w:t xml:space="preserve"> </w:t>
            </w:r>
          </w:p>
          <w:p w:rsidR="00094ED5" w:rsidRPr="00062F5F" w:rsidRDefault="00094ED5" w:rsidP="00094ED5">
            <w:pPr>
              <w:spacing w:line="220" w:lineRule="exact"/>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330"/>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961"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line="220" w:lineRule="exact"/>
              <w:rPr>
                <w:rFonts w:ascii="Times New Roman" w:hAnsi="Times New Roman" w:cs="Times New Roman"/>
                <w:sz w:val="24"/>
                <w:szCs w:val="24"/>
              </w:rPr>
            </w:pPr>
            <w:r w:rsidRPr="00AC51A7">
              <w:rPr>
                <w:rFonts w:ascii="Times New Roman" w:hAnsi="Times New Roman" w:cs="Times New Roman"/>
                <w:sz w:val="24"/>
                <w:szCs w:val="24"/>
              </w:rPr>
              <w:t>Беседа о профессиях</w:t>
            </w:r>
            <w:r>
              <w:rPr>
                <w:rFonts w:ascii="Times New Roman" w:hAnsi="Times New Roman" w:cs="Times New Roman"/>
                <w:sz w:val="24"/>
                <w:szCs w:val="24"/>
              </w:rPr>
              <w:t xml:space="preserve"> </w:t>
            </w:r>
            <w:r w:rsidRPr="00AC51A7">
              <w:rPr>
                <w:rFonts w:ascii="Times New Roman" w:hAnsi="Times New Roman" w:cs="Times New Roman"/>
                <w:sz w:val="24"/>
                <w:szCs w:val="24"/>
              </w:rPr>
              <w:t>людей, охраняющих</w:t>
            </w:r>
            <w:r>
              <w:rPr>
                <w:rFonts w:ascii="Times New Roman" w:hAnsi="Times New Roman" w:cs="Times New Roman"/>
                <w:sz w:val="24"/>
                <w:szCs w:val="24"/>
              </w:rPr>
              <w:t xml:space="preserve"> </w:t>
            </w:r>
            <w:r w:rsidRPr="00AC51A7">
              <w:rPr>
                <w:rFonts w:ascii="Times New Roman" w:hAnsi="Times New Roman" w:cs="Times New Roman"/>
                <w:sz w:val="24"/>
                <w:szCs w:val="24"/>
              </w:rPr>
              <w:t>природу</w:t>
            </w:r>
          </w:p>
        </w:tc>
        <w:tc>
          <w:tcPr>
            <w:tcW w:w="1701"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trHeight w:val="180"/>
        </w:trPr>
        <w:tc>
          <w:tcPr>
            <w:tcW w:w="10206" w:type="dxa"/>
            <w:gridSpan w:val="6"/>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jc w:val="center"/>
              <w:rPr>
                <w:rFonts w:ascii="Times New Roman" w:hAnsi="Times New Roman" w:cs="Times New Roman"/>
                <w:sz w:val="24"/>
                <w:szCs w:val="24"/>
              </w:rPr>
            </w:pPr>
            <w:r w:rsidRPr="00062F5F">
              <w:rPr>
                <w:rFonts w:ascii="Times New Roman" w:hAnsi="Times New Roman" w:cs="Times New Roman"/>
                <w:b/>
                <w:sz w:val="24"/>
                <w:szCs w:val="24"/>
              </w:rPr>
              <w:t>Май</w:t>
            </w:r>
          </w:p>
        </w:tc>
        <w:tc>
          <w:tcPr>
            <w:tcW w:w="4538" w:type="dxa"/>
          </w:tcPr>
          <w:p w:rsidR="00094ED5" w:rsidRPr="00062F5F" w:rsidRDefault="00094ED5" w:rsidP="00094ED5">
            <w:pPr>
              <w:rPr>
                <w:rFonts w:ascii="Times New Roman" w:hAnsi="Times New Roman" w:cs="Times New Roman"/>
                <w:sz w:val="24"/>
                <w:szCs w:val="24"/>
              </w:rPr>
            </w:pPr>
          </w:p>
        </w:tc>
        <w:tc>
          <w:tcPr>
            <w:tcW w:w="5246" w:type="dxa"/>
          </w:tcPr>
          <w:p w:rsidR="00094ED5" w:rsidRPr="00062F5F" w:rsidRDefault="00094ED5" w:rsidP="00094ED5">
            <w:pPr>
              <w:spacing w:line="220" w:lineRule="exact"/>
              <w:rPr>
                <w:rFonts w:ascii="Times New Roman" w:hAnsi="Times New Roman" w:cs="Times New Roman"/>
                <w:sz w:val="24"/>
                <w:szCs w:val="24"/>
              </w:rPr>
            </w:pPr>
            <w:r w:rsidRPr="00062F5F">
              <w:rPr>
                <w:rFonts w:ascii="Times New Roman" w:hAnsi="Times New Roman" w:cs="Times New Roman"/>
                <w:sz w:val="24"/>
                <w:szCs w:val="24"/>
              </w:rPr>
              <w:t>Выставка рисунков «Транспорт»</w:t>
            </w:r>
          </w:p>
        </w:tc>
      </w:tr>
      <w:tr w:rsidR="00094ED5" w:rsidRPr="00062F5F" w:rsidTr="00094ED5">
        <w:trPr>
          <w:gridAfter w:val="2"/>
          <w:wAfter w:w="9784" w:type="dxa"/>
          <w:trHeight w:val="180"/>
        </w:trPr>
        <w:tc>
          <w:tcPr>
            <w:tcW w:w="1701" w:type="dxa"/>
            <w:vMerge w:val="restart"/>
            <w:tcBorders>
              <w:top w:val="single" w:sz="4" w:space="0" w:color="000000"/>
              <w:left w:val="single" w:sz="4" w:space="0" w:color="000000"/>
              <w:right w:val="single" w:sz="4" w:space="0" w:color="000000"/>
            </w:tcBorders>
          </w:tcPr>
          <w:p w:rsidR="00094ED5" w:rsidRDefault="00094ED5" w:rsidP="00094E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неделя  </w:t>
            </w:r>
            <w:r w:rsidRPr="00062F5F">
              <w:rPr>
                <w:rFonts w:ascii="Times New Roman" w:hAnsi="Times New Roman" w:cs="Times New Roman"/>
                <w:sz w:val="24"/>
                <w:szCs w:val="24"/>
              </w:rPr>
              <w:t>«Этих дней не смолкнет слава»</w:t>
            </w:r>
          </w:p>
          <w:p w:rsidR="00094ED5" w:rsidRDefault="00094ED5" w:rsidP="00094ED5">
            <w:pPr>
              <w:spacing w:after="0" w:line="240" w:lineRule="auto"/>
              <w:rPr>
                <w:rFonts w:ascii="Times New Roman" w:hAnsi="Times New Roman" w:cs="Times New Roman"/>
                <w:sz w:val="24"/>
                <w:szCs w:val="24"/>
              </w:rPr>
            </w:pPr>
            <w:r>
              <w:rPr>
                <w:rFonts w:ascii="Times New Roman" w:hAnsi="Times New Roman" w:cs="Times New Roman"/>
                <w:sz w:val="24"/>
                <w:szCs w:val="24"/>
              </w:rPr>
              <w:t>3 неделя – Мой адрес</w:t>
            </w:r>
          </w:p>
          <w:p w:rsidR="00094ED5" w:rsidRDefault="00094ED5" w:rsidP="00094E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неделя </w:t>
            </w:r>
          </w:p>
          <w:p w:rsidR="00094ED5" w:rsidRDefault="00094ED5" w:rsidP="00094ED5">
            <w:pPr>
              <w:spacing w:after="0" w:line="240" w:lineRule="auto"/>
              <w:rPr>
                <w:rFonts w:ascii="Times New Roman" w:hAnsi="Times New Roman" w:cs="Times New Roman"/>
                <w:sz w:val="24"/>
                <w:szCs w:val="24"/>
              </w:rPr>
            </w:pPr>
            <w:r>
              <w:rPr>
                <w:rFonts w:ascii="Times New Roman" w:hAnsi="Times New Roman" w:cs="Times New Roman"/>
                <w:sz w:val="24"/>
                <w:szCs w:val="24"/>
              </w:rPr>
              <w:t>Путешествие по России</w:t>
            </w:r>
          </w:p>
          <w:p w:rsidR="00094ED5" w:rsidRPr="00FE4464" w:rsidRDefault="00094ED5" w:rsidP="00094ED5">
            <w:pPr>
              <w:spacing w:after="0" w:line="240" w:lineRule="auto"/>
              <w:rPr>
                <w:rFonts w:ascii="Times New Roman" w:hAnsi="Times New Roman" w:cs="Times New Roman"/>
                <w:bCs/>
                <w:sz w:val="24"/>
                <w:szCs w:val="24"/>
              </w:rPr>
            </w:pPr>
            <w:r w:rsidRPr="00FE4464">
              <w:rPr>
                <w:rFonts w:ascii="Times New Roman" w:hAnsi="Times New Roman" w:cs="Times New Roman"/>
                <w:bCs/>
                <w:sz w:val="24"/>
                <w:szCs w:val="24"/>
              </w:rPr>
              <w:t>1 мая</w:t>
            </w:r>
          </w:p>
          <w:p w:rsidR="00094ED5" w:rsidRPr="00FE4464" w:rsidRDefault="00094ED5" w:rsidP="00094ED5">
            <w:pPr>
              <w:spacing w:after="0" w:line="240" w:lineRule="auto"/>
              <w:rPr>
                <w:rFonts w:ascii="Times New Roman" w:hAnsi="Times New Roman" w:cs="Times New Roman"/>
                <w:bCs/>
                <w:sz w:val="24"/>
                <w:szCs w:val="24"/>
              </w:rPr>
            </w:pPr>
            <w:r w:rsidRPr="00FE4464">
              <w:rPr>
                <w:rFonts w:ascii="Times New Roman" w:hAnsi="Times New Roman" w:cs="Times New Roman"/>
                <w:bCs/>
                <w:sz w:val="24"/>
                <w:szCs w:val="24"/>
              </w:rPr>
              <w:t xml:space="preserve">Праздник Весны  </w:t>
            </w:r>
          </w:p>
          <w:p w:rsidR="00094ED5" w:rsidRPr="00FE4464" w:rsidRDefault="00094ED5" w:rsidP="00094ED5">
            <w:pPr>
              <w:spacing w:after="0" w:line="240" w:lineRule="auto"/>
              <w:rPr>
                <w:rFonts w:ascii="Times New Roman" w:hAnsi="Times New Roman" w:cs="Times New Roman"/>
                <w:bCs/>
                <w:sz w:val="24"/>
                <w:szCs w:val="24"/>
              </w:rPr>
            </w:pPr>
            <w:r w:rsidRPr="00FE4464">
              <w:rPr>
                <w:rFonts w:ascii="Times New Roman" w:hAnsi="Times New Roman" w:cs="Times New Roman"/>
                <w:bCs/>
                <w:sz w:val="24"/>
                <w:szCs w:val="24"/>
              </w:rPr>
              <w:t>и Труда</w:t>
            </w:r>
          </w:p>
          <w:p w:rsidR="00094ED5" w:rsidRPr="007001A2" w:rsidRDefault="00094ED5" w:rsidP="00094ED5">
            <w:pPr>
              <w:shd w:val="clear" w:color="auto" w:fill="FFFFFF"/>
              <w:spacing w:after="0" w:line="240" w:lineRule="auto"/>
              <w:rPr>
                <w:rFonts w:ascii="YS Text" w:eastAsia="Times New Roman" w:hAnsi="YS Text" w:cs="Times New Roman"/>
                <w:color w:val="000000"/>
                <w:sz w:val="23"/>
                <w:szCs w:val="23"/>
              </w:rPr>
            </w:pPr>
            <w:r w:rsidRPr="007001A2">
              <w:rPr>
                <w:rFonts w:ascii="YS Text" w:eastAsia="Times New Roman" w:hAnsi="YS Text" w:cs="Times New Roman"/>
                <w:color w:val="000000"/>
                <w:sz w:val="23"/>
                <w:szCs w:val="23"/>
              </w:rPr>
              <w:t>9 мая.</w:t>
            </w:r>
          </w:p>
          <w:p w:rsidR="00094ED5" w:rsidRPr="007001A2" w:rsidRDefault="00094ED5" w:rsidP="00094ED5">
            <w:pPr>
              <w:shd w:val="clear" w:color="auto" w:fill="FFFFFF"/>
              <w:spacing w:after="0" w:line="240" w:lineRule="auto"/>
              <w:rPr>
                <w:rFonts w:ascii="YS Text" w:eastAsia="Times New Roman" w:hAnsi="YS Text" w:cs="Times New Roman"/>
                <w:color w:val="000000"/>
                <w:sz w:val="23"/>
                <w:szCs w:val="23"/>
              </w:rPr>
            </w:pPr>
            <w:r w:rsidRPr="007001A2">
              <w:rPr>
                <w:rFonts w:ascii="YS Text" w:eastAsia="Times New Roman" w:hAnsi="YS Text" w:cs="Times New Roman"/>
                <w:color w:val="000000"/>
                <w:sz w:val="23"/>
                <w:szCs w:val="23"/>
              </w:rPr>
              <w:t>День победы</w:t>
            </w:r>
          </w:p>
          <w:p w:rsidR="00094ED5" w:rsidRPr="007001A2" w:rsidRDefault="00094ED5" w:rsidP="00094ED5">
            <w:pPr>
              <w:shd w:val="clear" w:color="auto" w:fill="FFFFFF"/>
              <w:spacing w:after="0" w:line="240" w:lineRule="auto"/>
              <w:rPr>
                <w:rFonts w:ascii="YS Text" w:eastAsia="Times New Roman" w:hAnsi="YS Text" w:cs="Times New Roman"/>
                <w:color w:val="000000"/>
                <w:sz w:val="23"/>
                <w:szCs w:val="23"/>
              </w:rPr>
            </w:pPr>
            <w:r w:rsidRPr="007001A2">
              <w:rPr>
                <w:rFonts w:ascii="YS Text" w:eastAsia="Times New Roman" w:hAnsi="YS Text" w:cs="Times New Roman"/>
                <w:color w:val="000000"/>
                <w:sz w:val="23"/>
                <w:szCs w:val="23"/>
              </w:rPr>
              <w:t>Международная акция</w:t>
            </w:r>
          </w:p>
          <w:p w:rsidR="00094ED5" w:rsidRPr="007001A2" w:rsidRDefault="00094ED5" w:rsidP="00094ED5">
            <w:pPr>
              <w:shd w:val="clear" w:color="auto" w:fill="FFFFFF"/>
              <w:spacing w:after="0" w:line="240" w:lineRule="auto"/>
              <w:rPr>
                <w:rFonts w:ascii="YS Text" w:eastAsia="Times New Roman" w:hAnsi="YS Text" w:cs="Times New Roman"/>
                <w:color w:val="000000"/>
                <w:sz w:val="23"/>
                <w:szCs w:val="23"/>
              </w:rPr>
            </w:pPr>
            <w:r w:rsidRPr="007001A2">
              <w:rPr>
                <w:rFonts w:ascii="YS Text" w:eastAsia="Times New Roman" w:hAnsi="YS Text" w:cs="Times New Roman"/>
                <w:color w:val="000000"/>
                <w:sz w:val="23"/>
                <w:szCs w:val="23"/>
              </w:rPr>
              <w:t>«Георгиевская ленточка»</w:t>
            </w:r>
          </w:p>
          <w:p w:rsidR="00094ED5" w:rsidRPr="007001A2" w:rsidRDefault="00094ED5" w:rsidP="00094ED5">
            <w:pPr>
              <w:shd w:val="clear" w:color="auto" w:fill="FFFFFF"/>
              <w:spacing w:after="0" w:line="240" w:lineRule="auto"/>
              <w:rPr>
                <w:rFonts w:ascii="YS Text" w:eastAsia="Times New Roman" w:hAnsi="YS Text" w:cs="Times New Roman"/>
                <w:color w:val="000000"/>
                <w:sz w:val="23"/>
                <w:szCs w:val="23"/>
              </w:rPr>
            </w:pPr>
            <w:r w:rsidRPr="007001A2">
              <w:rPr>
                <w:rFonts w:ascii="YS Text" w:eastAsia="Times New Roman" w:hAnsi="YS Text" w:cs="Times New Roman"/>
                <w:color w:val="000000"/>
                <w:sz w:val="23"/>
                <w:szCs w:val="23"/>
              </w:rPr>
              <w:t>1</w:t>
            </w:r>
            <w:r>
              <w:rPr>
                <w:rFonts w:ascii="YS Text" w:eastAsia="Times New Roman" w:hAnsi="YS Text" w:cs="Times New Roman"/>
                <w:color w:val="000000"/>
                <w:sz w:val="23"/>
                <w:szCs w:val="23"/>
              </w:rPr>
              <w:t>9</w:t>
            </w:r>
            <w:r w:rsidRPr="007001A2">
              <w:rPr>
                <w:rFonts w:ascii="YS Text" w:eastAsia="Times New Roman" w:hAnsi="YS Text" w:cs="Times New Roman"/>
                <w:color w:val="000000"/>
                <w:sz w:val="23"/>
                <w:szCs w:val="23"/>
              </w:rPr>
              <w:t xml:space="preserve"> мая</w:t>
            </w:r>
            <w:r>
              <w:rPr>
                <w:rFonts w:ascii="YS Text" w:eastAsia="Times New Roman" w:hAnsi="YS Text" w:cs="Times New Roman"/>
                <w:color w:val="000000"/>
                <w:sz w:val="23"/>
                <w:szCs w:val="23"/>
              </w:rPr>
              <w:t xml:space="preserve"> -День детских общественных организаций в </w:t>
            </w:r>
            <w:r>
              <w:rPr>
                <w:rFonts w:ascii="YS Text" w:eastAsia="Times New Roman" w:hAnsi="YS Text" w:cs="Times New Roman"/>
                <w:color w:val="000000"/>
                <w:sz w:val="23"/>
                <w:szCs w:val="23"/>
              </w:rPr>
              <w:lastRenderedPageBreak/>
              <w:t>России</w:t>
            </w:r>
          </w:p>
          <w:p w:rsidR="00094ED5" w:rsidRDefault="00094ED5" w:rsidP="00094ED5">
            <w:pPr>
              <w:rPr>
                <w:rFonts w:ascii="Times New Roman" w:hAnsi="Times New Roman" w:cs="Times New Roman"/>
                <w:sz w:val="24"/>
                <w:szCs w:val="24"/>
              </w:rPr>
            </w:pPr>
            <w:r>
              <w:rPr>
                <w:rFonts w:ascii="YS Text" w:eastAsia="Times New Roman" w:hAnsi="YS Text" w:cs="Times New Roman"/>
                <w:color w:val="000000"/>
                <w:sz w:val="23"/>
                <w:szCs w:val="23"/>
              </w:rPr>
              <w:t xml:space="preserve"> </w:t>
            </w:r>
          </w:p>
          <w:p w:rsidR="00094ED5" w:rsidRPr="007001A2" w:rsidRDefault="00094ED5" w:rsidP="00094ED5">
            <w:pPr>
              <w:rPr>
                <w:rFonts w:ascii="Times New Roman" w:hAnsi="Times New Roman" w:cs="Times New Roman"/>
                <w:sz w:val="24"/>
                <w:szCs w:val="24"/>
              </w:rPr>
            </w:pPr>
          </w:p>
          <w:p w:rsidR="00094ED5" w:rsidRDefault="00094ED5" w:rsidP="00094ED5">
            <w:pPr>
              <w:rPr>
                <w:rFonts w:ascii="Times New Roman" w:hAnsi="Times New Roman" w:cs="Times New Roman"/>
                <w:sz w:val="24"/>
                <w:szCs w:val="24"/>
              </w:rPr>
            </w:pPr>
          </w:p>
          <w:p w:rsidR="00094ED5" w:rsidRPr="007001A2" w:rsidRDefault="00094ED5" w:rsidP="00094ED5">
            <w:pPr>
              <w:shd w:val="clear" w:color="auto" w:fill="FFFFFF"/>
              <w:spacing w:after="0" w:line="240" w:lineRule="auto"/>
              <w:rPr>
                <w:rFonts w:ascii="YS Text" w:eastAsia="Times New Roman" w:hAnsi="YS Text" w:cs="Times New Roman"/>
                <w:color w:val="000000"/>
                <w:sz w:val="23"/>
                <w:szCs w:val="23"/>
              </w:rPr>
            </w:pPr>
            <w:r w:rsidRPr="007001A2">
              <w:rPr>
                <w:rFonts w:ascii="YS Text" w:eastAsia="Times New Roman" w:hAnsi="YS Text" w:cs="Times New Roman"/>
                <w:color w:val="000000"/>
                <w:sz w:val="23"/>
                <w:szCs w:val="23"/>
              </w:rPr>
              <w:t>24 мая.</w:t>
            </w:r>
          </w:p>
          <w:p w:rsidR="00094ED5" w:rsidRPr="007001A2" w:rsidRDefault="00094ED5" w:rsidP="00094ED5">
            <w:pPr>
              <w:shd w:val="clear" w:color="auto" w:fill="FFFFFF"/>
              <w:spacing w:after="0" w:line="240" w:lineRule="auto"/>
              <w:rPr>
                <w:rFonts w:ascii="YS Text" w:eastAsia="Times New Roman" w:hAnsi="YS Text" w:cs="Times New Roman"/>
                <w:color w:val="000000"/>
                <w:sz w:val="23"/>
                <w:szCs w:val="23"/>
              </w:rPr>
            </w:pPr>
            <w:r w:rsidRPr="007001A2">
              <w:rPr>
                <w:rFonts w:ascii="YS Text" w:eastAsia="Times New Roman" w:hAnsi="YS Text" w:cs="Times New Roman"/>
                <w:color w:val="000000"/>
                <w:sz w:val="23"/>
                <w:szCs w:val="23"/>
              </w:rPr>
              <w:t>День славянской</w:t>
            </w:r>
          </w:p>
          <w:p w:rsidR="00094ED5" w:rsidRPr="007001A2" w:rsidRDefault="00094ED5" w:rsidP="00094ED5">
            <w:pPr>
              <w:shd w:val="clear" w:color="auto" w:fill="FFFFFF"/>
              <w:spacing w:after="0" w:line="240" w:lineRule="auto"/>
              <w:rPr>
                <w:rFonts w:ascii="YS Text" w:eastAsia="Times New Roman" w:hAnsi="YS Text" w:cs="Times New Roman"/>
                <w:color w:val="000000"/>
                <w:sz w:val="23"/>
                <w:szCs w:val="23"/>
              </w:rPr>
            </w:pPr>
            <w:r w:rsidRPr="007001A2">
              <w:rPr>
                <w:rFonts w:ascii="YS Text" w:eastAsia="Times New Roman" w:hAnsi="YS Text" w:cs="Times New Roman"/>
                <w:color w:val="000000"/>
                <w:sz w:val="23"/>
                <w:szCs w:val="23"/>
              </w:rPr>
              <w:t>письменности и культуры</w:t>
            </w:r>
          </w:p>
          <w:p w:rsidR="00094ED5" w:rsidRPr="007001A2" w:rsidRDefault="00094ED5" w:rsidP="00094ED5">
            <w:pPr>
              <w:ind w:firstLine="708"/>
              <w:rPr>
                <w:rFonts w:ascii="Times New Roman" w:hAnsi="Times New Roman" w:cs="Times New Roman"/>
                <w:sz w:val="24"/>
                <w:szCs w:val="24"/>
              </w:rPr>
            </w:pPr>
          </w:p>
        </w:tc>
        <w:tc>
          <w:tcPr>
            <w:tcW w:w="1843" w:type="dxa"/>
            <w:vMerge w:val="restart"/>
            <w:tcBorders>
              <w:top w:val="single" w:sz="4" w:space="0" w:color="000000"/>
              <w:left w:val="single" w:sz="4" w:space="0" w:color="000000"/>
              <w:right w:val="single" w:sz="4" w:space="0" w:color="000000"/>
            </w:tcBorders>
          </w:tcPr>
          <w:p w:rsidR="00094ED5" w:rsidRPr="00FE4464" w:rsidRDefault="00094ED5" w:rsidP="00094ED5">
            <w:pPr>
              <w:spacing w:before="120" w:line="220" w:lineRule="exac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E4464">
              <w:rPr>
                <w:rFonts w:ascii="Times New Roman" w:hAnsi="Times New Roman" w:cs="Times New Roman"/>
                <w:sz w:val="24"/>
                <w:szCs w:val="24"/>
              </w:rPr>
              <w:t>Ценность-доминанта</w:t>
            </w:r>
          </w:p>
          <w:p w:rsidR="00094ED5" w:rsidRDefault="00094ED5" w:rsidP="00094ED5">
            <w:pPr>
              <w:spacing w:before="120" w:line="220" w:lineRule="exact"/>
              <w:rPr>
                <w:rFonts w:ascii="Times New Roman" w:hAnsi="Times New Roman" w:cs="Times New Roman"/>
                <w:sz w:val="24"/>
                <w:szCs w:val="24"/>
              </w:rPr>
            </w:pPr>
            <w:r w:rsidRPr="00FE4464">
              <w:rPr>
                <w:rFonts w:ascii="Times New Roman" w:hAnsi="Times New Roman" w:cs="Times New Roman"/>
                <w:sz w:val="24"/>
                <w:szCs w:val="24"/>
              </w:rPr>
              <w:t>«Родина»</w:t>
            </w:r>
          </w:p>
          <w:p w:rsidR="00094ED5" w:rsidRPr="00FE4464" w:rsidRDefault="00094ED5" w:rsidP="00094ED5">
            <w:pPr>
              <w:spacing w:before="120" w:line="220" w:lineRule="exact"/>
              <w:rPr>
                <w:rFonts w:ascii="Times New Roman" w:hAnsi="Times New Roman" w:cs="Times New Roman"/>
                <w:sz w:val="24"/>
                <w:szCs w:val="24"/>
              </w:rPr>
            </w:pPr>
            <w:r w:rsidRPr="00FE4464">
              <w:rPr>
                <w:rFonts w:ascii="Times New Roman" w:hAnsi="Times New Roman" w:cs="Times New Roman"/>
                <w:sz w:val="24"/>
                <w:szCs w:val="24"/>
              </w:rPr>
              <w:t>«Облако» ценностей:</w:t>
            </w:r>
          </w:p>
          <w:p w:rsidR="00094ED5" w:rsidRPr="00062F5F" w:rsidRDefault="00094ED5" w:rsidP="00094ED5">
            <w:pPr>
              <w:spacing w:before="120" w:line="220" w:lineRule="exact"/>
              <w:rPr>
                <w:rFonts w:ascii="Times New Roman" w:hAnsi="Times New Roman" w:cs="Times New Roman"/>
                <w:sz w:val="24"/>
                <w:szCs w:val="24"/>
              </w:rPr>
            </w:pPr>
            <w:r w:rsidRPr="00FE4464">
              <w:rPr>
                <w:rFonts w:ascii="Times New Roman" w:hAnsi="Times New Roman" w:cs="Times New Roman"/>
                <w:sz w:val="24"/>
                <w:szCs w:val="24"/>
              </w:rPr>
              <w:t>Память, забота, ответственность, защита</w:t>
            </w:r>
          </w:p>
        </w:tc>
        <w:tc>
          <w:tcPr>
            <w:tcW w:w="4536" w:type="dxa"/>
            <w:tcBorders>
              <w:top w:val="single" w:sz="4" w:space="0" w:color="000000"/>
              <w:left w:val="single" w:sz="4" w:space="0" w:color="000000"/>
              <w:bottom w:val="single" w:sz="4" w:space="0" w:color="000000"/>
              <w:right w:val="single" w:sz="4" w:space="0" w:color="000000"/>
            </w:tcBorders>
          </w:tcPr>
          <w:p w:rsidR="00094ED5" w:rsidRDefault="00094ED5" w:rsidP="00094ED5">
            <w:pPr>
              <w:spacing w:after="0"/>
              <w:rPr>
                <w:rFonts w:ascii="Times New Roman" w:hAnsi="Times New Roman" w:cs="Times New Roman"/>
                <w:sz w:val="24"/>
                <w:szCs w:val="24"/>
              </w:rPr>
            </w:pPr>
            <w:r w:rsidRPr="00062F5F">
              <w:rPr>
                <w:rFonts w:ascii="Times New Roman" w:hAnsi="Times New Roman" w:cs="Times New Roman"/>
                <w:sz w:val="24"/>
                <w:szCs w:val="24"/>
              </w:rPr>
              <w:t xml:space="preserve">Праздник весны и труда Сюжетно - ролевые игры: </w:t>
            </w:r>
            <w:r>
              <w:rPr>
                <w:rFonts w:ascii="Times New Roman" w:hAnsi="Times New Roman" w:cs="Times New Roman"/>
                <w:sz w:val="24"/>
                <w:szCs w:val="24"/>
              </w:rPr>
              <w:t xml:space="preserve"> «Моя семья. трудимся вместе»</w:t>
            </w:r>
          </w:p>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Беседа «Г</w:t>
            </w:r>
            <w:r>
              <w:rPr>
                <w:rFonts w:ascii="Times New Roman" w:hAnsi="Times New Roman" w:cs="Times New Roman"/>
                <w:sz w:val="24"/>
                <w:szCs w:val="24"/>
              </w:rPr>
              <w:t>е</w:t>
            </w:r>
            <w:r w:rsidRPr="00062F5F">
              <w:rPr>
                <w:rFonts w:ascii="Times New Roman" w:hAnsi="Times New Roman" w:cs="Times New Roman"/>
                <w:sz w:val="24"/>
                <w:szCs w:val="24"/>
              </w:rPr>
              <w:t>рои ВОВ в нашей семье»</w:t>
            </w:r>
          </w:p>
        </w:tc>
        <w:tc>
          <w:tcPr>
            <w:tcW w:w="2126"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180"/>
        </w:trPr>
        <w:tc>
          <w:tcPr>
            <w:tcW w:w="1701" w:type="dxa"/>
            <w:vMerge/>
            <w:tcBorders>
              <w:left w:val="single" w:sz="4" w:space="0" w:color="000000"/>
              <w:right w:val="single" w:sz="4" w:space="0" w:color="000000"/>
            </w:tcBorders>
          </w:tcPr>
          <w:p w:rsidR="00094ED5" w:rsidRPr="00062F5F" w:rsidRDefault="00094ED5" w:rsidP="00094ED5">
            <w:pPr>
              <w:ind w:firstLine="708"/>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Pr>
          <w:p w:rsidR="00094ED5"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9 мая – День Победы</w:t>
            </w:r>
          </w:p>
          <w:p w:rsidR="00094ED5" w:rsidRPr="007001A2" w:rsidRDefault="00094ED5" w:rsidP="00094ED5">
            <w:pPr>
              <w:shd w:val="clear" w:color="auto" w:fill="FFFFFF"/>
              <w:spacing w:after="0" w:line="240" w:lineRule="auto"/>
              <w:rPr>
                <w:rFonts w:ascii="YS Text" w:eastAsia="Times New Roman" w:hAnsi="YS Text" w:cs="Times New Roman"/>
                <w:color w:val="000000"/>
                <w:sz w:val="23"/>
                <w:szCs w:val="23"/>
              </w:rPr>
            </w:pPr>
            <w:r w:rsidRPr="007001A2">
              <w:rPr>
                <w:rFonts w:ascii="YS Text" w:eastAsia="Times New Roman" w:hAnsi="YS Text" w:cs="Times New Roman"/>
                <w:color w:val="000000"/>
                <w:sz w:val="23"/>
                <w:szCs w:val="23"/>
              </w:rPr>
              <w:t>Оформление в группах уголков</w:t>
            </w:r>
          </w:p>
          <w:p w:rsidR="00094ED5" w:rsidRPr="007001A2" w:rsidRDefault="00094ED5" w:rsidP="00094ED5">
            <w:pPr>
              <w:shd w:val="clear" w:color="auto" w:fill="FFFFFF"/>
              <w:spacing w:after="0" w:line="240" w:lineRule="auto"/>
              <w:rPr>
                <w:rFonts w:ascii="YS Text" w:eastAsia="Times New Roman" w:hAnsi="YS Text" w:cs="Times New Roman"/>
                <w:color w:val="000000"/>
                <w:sz w:val="23"/>
                <w:szCs w:val="23"/>
              </w:rPr>
            </w:pPr>
            <w:r w:rsidRPr="007001A2">
              <w:rPr>
                <w:rFonts w:ascii="YS Text" w:eastAsia="Times New Roman" w:hAnsi="YS Text" w:cs="Times New Roman"/>
                <w:color w:val="000000"/>
                <w:sz w:val="23"/>
                <w:szCs w:val="23"/>
              </w:rPr>
              <w:t>по патриотическому воспитанию:</w:t>
            </w:r>
          </w:p>
          <w:p w:rsidR="00094ED5" w:rsidRPr="007001A2" w:rsidRDefault="00094ED5" w:rsidP="00094ED5">
            <w:pPr>
              <w:shd w:val="clear" w:color="auto" w:fill="FFFFFF"/>
              <w:spacing w:after="0" w:line="240" w:lineRule="auto"/>
              <w:rPr>
                <w:rFonts w:ascii="YS Text" w:eastAsia="Times New Roman" w:hAnsi="YS Text" w:cs="Times New Roman"/>
                <w:color w:val="000000"/>
                <w:sz w:val="23"/>
                <w:szCs w:val="23"/>
              </w:rPr>
            </w:pPr>
            <w:r>
              <w:rPr>
                <w:rFonts w:ascii="YS Text" w:eastAsia="Times New Roman" w:hAnsi="YS Text" w:cs="Times New Roman"/>
                <w:color w:val="000000"/>
                <w:sz w:val="23"/>
                <w:szCs w:val="23"/>
              </w:rPr>
              <w:t>проект «Моя малая Родина на карте большой страны»</w:t>
            </w:r>
          </w:p>
          <w:p w:rsidR="00094ED5" w:rsidRPr="007001A2" w:rsidRDefault="00094ED5" w:rsidP="00094ED5">
            <w:pPr>
              <w:shd w:val="clear" w:color="auto" w:fill="FFFFFF"/>
              <w:spacing w:after="0" w:line="240" w:lineRule="auto"/>
              <w:rPr>
                <w:rFonts w:ascii="YS Text" w:eastAsia="Times New Roman" w:hAnsi="YS Text" w:cs="Times New Roman"/>
                <w:color w:val="000000"/>
                <w:sz w:val="23"/>
                <w:szCs w:val="23"/>
              </w:rPr>
            </w:pPr>
            <w:r w:rsidRPr="007001A2">
              <w:rPr>
                <w:rFonts w:ascii="YS Text" w:eastAsia="Times New Roman" w:hAnsi="YS Text" w:cs="Times New Roman"/>
                <w:color w:val="000000"/>
                <w:sz w:val="23"/>
                <w:szCs w:val="23"/>
              </w:rPr>
              <w:t xml:space="preserve"> </w:t>
            </w:r>
            <w:r>
              <w:rPr>
                <w:rFonts w:ascii="YS Text" w:eastAsia="Times New Roman" w:hAnsi="YS Text" w:cs="Times New Roman"/>
                <w:color w:val="000000"/>
                <w:sz w:val="23"/>
                <w:szCs w:val="23"/>
              </w:rPr>
              <w:t>Самодельная настольная игра «С чего начинается Родина»</w:t>
            </w:r>
          </w:p>
          <w:p w:rsidR="00094ED5" w:rsidRPr="007001A2" w:rsidRDefault="00094ED5" w:rsidP="00094ED5">
            <w:pPr>
              <w:shd w:val="clear" w:color="auto" w:fill="FFFFFF"/>
              <w:spacing w:after="0" w:line="240" w:lineRule="auto"/>
              <w:rPr>
                <w:rFonts w:ascii="YS Text" w:eastAsia="Times New Roman" w:hAnsi="YS Text" w:cs="Times New Roman"/>
                <w:color w:val="000000"/>
                <w:sz w:val="23"/>
                <w:szCs w:val="23"/>
              </w:rPr>
            </w:pPr>
            <w:r w:rsidRPr="007001A2">
              <w:rPr>
                <w:rFonts w:ascii="YS Text" w:eastAsia="Times New Roman" w:hAnsi="YS Text" w:cs="Times New Roman"/>
                <w:color w:val="000000"/>
                <w:sz w:val="23"/>
                <w:szCs w:val="23"/>
              </w:rPr>
              <w:t>«Повяжи, если помнишь», «Вспомним</w:t>
            </w:r>
          </w:p>
          <w:p w:rsidR="00094ED5" w:rsidRPr="007001A2" w:rsidRDefault="00094ED5" w:rsidP="00094ED5">
            <w:pPr>
              <w:shd w:val="clear" w:color="auto" w:fill="FFFFFF"/>
              <w:spacing w:after="0" w:line="240" w:lineRule="auto"/>
              <w:rPr>
                <w:rFonts w:ascii="YS Text" w:eastAsia="Times New Roman" w:hAnsi="YS Text" w:cs="Times New Roman"/>
                <w:color w:val="000000"/>
                <w:sz w:val="23"/>
                <w:szCs w:val="23"/>
              </w:rPr>
            </w:pPr>
            <w:r w:rsidRPr="007001A2">
              <w:rPr>
                <w:rFonts w:ascii="YS Text" w:eastAsia="Times New Roman" w:hAnsi="YS Text" w:cs="Times New Roman"/>
                <w:color w:val="000000"/>
                <w:sz w:val="23"/>
                <w:szCs w:val="23"/>
              </w:rPr>
              <w:t>героев своих»</w:t>
            </w:r>
          </w:p>
          <w:p w:rsidR="00094ED5" w:rsidRPr="007001A2" w:rsidRDefault="00094ED5" w:rsidP="00094ED5">
            <w:pPr>
              <w:shd w:val="clear" w:color="auto" w:fill="FFFFFF"/>
              <w:spacing w:after="0" w:line="240" w:lineRule="auto"/>
              <w:rPr>
                <w:rFonts w:ascii="YS Text" w:eastAsia="Times New Roman" w:hAnsi="YS Text" w:cs="Times New Roman"/>
                <w:color w:val="000000"/>
                <w:sz w:val="23"/>
                <w:szCs w:val="23"/>
              </w:rPr>
            </w:pPr>
            <w:r>
              <w:rPr>
                <w:rFonts w:ascii="YS Text" w:eastAsia="Times New Roman" w:hAnsi="YS Text" w:cs="Times New Roman"/>
                <w:color w:val="000000"/>
                <w:sz w:val="23"/>
                <w:szCs w:val="23"/>
              </w:rPr>
              <w:t xml:space="preserve"> </w:t>
            </w:r>
          </w:p>
        </w:tc>
        <w:tc>
          <w:tcPr>
            <w:tcW w:w="2126"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180"/>
        </w:trPr>
        <w:tc>
          <w:tcPr>
            <w:tcW w:w="1701" w:type="dxa"/>
            <w:vMerge/>
            <w:tcBorders>
              <w:left w:val="single" w:sz="4" w:space="0" w:color="000000"/>
              <w:right w:val="single" w:sz="4" w:space="0" w:color="000000"/>
            </w:tcBorders>
          </w:tcPr>
          <w:p w:rsidR="00094ED5" w:rsidRPr="00062F5F" w:rsidRDefault="00094ED5" w:rsidP="00094ED5">
            <w:pPr>
              <w:ind w:firstLine="708"/>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after="0" w:line="240" w:lineRule="auto"/>
              <w:rPr>
                <w:rFonts w:ascii="Times New Roman" w:hAnsi="Times New Roman" w:cs="Times New Roman"/>
                <w:sz w:val="24"/>
                <w:szCs w:val="24"/>
              </w:rPr>
            </w:pPr>
            <w:r w:rsidRPr="00062F5F">
              <w:rPr>
                <w:rFonts w:ascii="Times New Roman" w:hAnsi="Times New Roman" w:cs="Times New Roman"/>
                <w:sz w:val="24"/>
                <w:szCs w:val="24"/>
              </w:rPr>
              <w:t>Чтение художественных произведений:</w:t>
            </w:r>
          </w:p>
          <w:p w:rsidR="00094ED5" w:rsidRPr="00062F5F" w:rsidRDefault="00094ED5" w:rsidP="00094ED5">
            <w:pPr>
              <w:spacing w:after="0" w:line="240" w:lineRule="auto"/>
              <w:rPr>
                <w:rFonts w:ascii="Times New Roman" w:hAnsi="Times New Roman" w:cs="Times New Roman"/>
                <w:sz w:val="24"/>
                <w:szCs w:val="24"/>
              </w:rPr>
            </w:pPr>
            <w:r w:rsidRPr="00553659">
              <w:rPr>
                <w:rFonts w:ascii="Times New Roman" w:hAnsi="Times New Roman" w:cs="Times New Roman"/>
                <w:sz w:val="24"/>
                <w:szCs w:val="24"/>
              </w:rPr>
              <w:t>Г. Лагздынь «Дедушкина кружка»</w:t>
            </w:r>
            <w:r>
              <w:rPr>
                <w:rFonts w:ascii="Times New Roman" w:hAnsi="Times New Roman" w:cs="Times New Roman"/>
                <w:sz w:val="24"/>
                <w:szCs w:val="24"/>
              </w:rPr>
              <w:t xml:space="preserve">, </w:t>
            </w:r>
            <w:r w:rsidRPr="00553659">
              <w:rPr>
                <w:rFonts w:ascii="Times New Roman" w:hAnsi="Times New Roman" w:cs="Times New Roman"/>
                <w:sz w:val="24"/>
                <w:szCs w:val="24"/>
              </w:rPr>
              <w:t>Рассказ Ю. Яковлева«Мама»</w:t>
            </w:r>
          </w:p>
        </w:tc>
        <w:tc>
          <w:tcPr>
            <w:tcW w:w="2126"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315"/>
        </w:trPr>
        <w:tc>
          <w:tcPr>
            <w:tcW w:w="1701" w:type="dxa"/>
            <w:vMerge/>
            <w:tcBorders>
              <w:left w:val="single" w:sz="4" w:space="0" w:color="000000"/>
              <w:right w:val="single" w:sz="4" w:space="0" w:color="000000"/>
            </w:tcBorders>
          </w:tcPr>
          <w:p w:rsidR="00094ED5" w:rsidRPr="00062F5F" w:rsidRDefault="00094ED5" w:rsidP="00094ED5">
            <w:pPr>
              <w:ind w:firstLine="708"/>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Style w:val="ab"/>
                <w:rFonts w:eastAsiaTheme="minorEastAsia"/>
                <w:b w:val="0"/>
                <w:sz w:val="24"/>
                <w:szCs w:val="24"/>
              </w:rPr>
            </w:pPr>
          </w:p>
        </w:tc>
        <w:tc>
          <w:tcPr>
            <w:tcW w:w="4536" w:type="dxa"/>
            <w:tcBorders>
              <w:top w:val="single" w:sz="4" w:space="0" w:color="000000"/>
              <w:left w:val="single" w:sz="4" w:space="0" w:color="000000"/>
              <w:bottom w:val="single" w:sz="4" w:space="0" w:color="000000"/>
              <w:right w:val="single" w:sz="4" w:space="0" w:color="000000"/>
            </w:tcBorders>
          </w:tcPr>
          <w:p w:rsidR="00094ED5" w:rsidRPr="007001A2" w:rsidRDefault="00094ED5" w:rsidP="00094ED5">
            <w:pPr>
              <w:shd w:val="clear" w:color="auto" w:fill="FFFFFF"/>
              <w:spacing w:after="0" w:line="240" w:lineRule="auto"/>
              <w:rPr>
                <w:rFonts w:ascii="YS Text" w:eastAsia="Times New Roman" w:hAnsi="YS Text" w:cs="Times New Roman"/>
                <w:color w:val="000000"/>
                <w:sz w:val="23"/>
                <w:szCs w:val="23"/>
              </w:rPr>
            </w:pPr>
            <w:r>
              <w:rPr>
                <w:rFonts w:ascii="Times New Roman" w:hAnsi="Times New Roman" w:cs="Times New Roman"/>
                <w:sz w:val="24"/>
                <w:szCs w:val="24"/>
              </w:rPr>
              <w:t xml:space="preserve"> </w:t>
            </w:r>
            <w:r w:rsidRPr="007001A2">
              <w:rPr>
                <w:rFonts w:ascii="YS Text" w:eastAsia="Times New Roman" w:hAnsi="YS Text" w:cs="Times New Roman"/>
                <w:color w:val="000000"/>
                <w:sz w:val="23"/>
                <w:szCs w:val="23"/>
              </w:rPr>
              <w:t>Проведение акции совместно</w:t>
            </w:r>
          </w:p>
          <w:p w:rsidR="00094ED5" w:rsidRPr="007001A2" w:rsidRDefault="00094ED5" w:rsidP="00094ED5">
            <w:pPr>
              <w:shd w:val="clear" w:color="auto" w:fill="FFFFFF"/>
              <w:spacing w:after="0" w:line="240" w:lineRule="auto"/>
              <w:rPr>
                <w:rFonts w:ascii="YS Text" w:eastAsia="Times New Roman" w:hAnsi="YS Text" w:cs="Times New Roman"/>
                <w:color w:val="000000"/>
                <w:sz w:val="23"/>
                <w:szCs w:val="23"/>
              </w:rPr>
            </w:pPr>
            <w:r w:rsidRPr="007001A2">
              <w:rPr>
                <w:rFonts w:ascii="YS Text" w:eastAsia="Times New Roman" w:hAnsi="YS Text" w:cs="Times New Roman"/>
                <w:color w:val="000000"/>
                <w:sz w:val="23"/>
                <w:szCs w:val="23"/>
              </w:rPr>
              <w:t>с родителями «Наши ветераны»</w:t>
            </w:r>
          </w:p>
          <w:p w:rsidR="00094ED5" w:rsidRPr="007001A2" w:rsidRDefault="00094ED5" w:rsidP="00094ED5">
            <w:pPr>
              <w:shd w:val="clear" w:color="auto" w:fill="FFFFFF"/>
              <w:spacing w:after="0" w:line="240" w:lineRule="auto"/>
              <w:rPr>
                <w:rFonts w:ascii="YS Text" w:eastAsia="Times New Roman" w:hAnsi="YS Text" w:cs="Times New Roman"/>
                <w:color w:val="000000"/>
                <w:sz w:val="23"/>
                <w:szCs w:val="23"/>
              </w:rPr>
            </w:pPr>
            <w:r w:rsidRPr="007001A2">
              <w:rPr>
                <w:rFonts w:ascii="YS Text" w:eastAsia="Times New Roman" w:hAnsi="YS Text" w:cs="Times New Roman"/>
                <w:color w:val="000000"/>
                <w:sz w:val="23"/>
                <w:szCs w:val="23"/>
              </w:rPr>
              <w:t>(подбор материала и составление</w:t>
            </w:r>
          </w:p>
          <w:p w:rsidR="00094ED5" w:rsidRPr="007001A2" w:rsidRDefault="00094ED5" w:rsidP="00094ED5">
            <w:pPr>
              <w:shd w:val="clear" w:color="auto" w:fill="FFFFFF"/>
              <w:spacing w:after="0" w:line="240" w:lineRule="auto"/>
              <w:rPr>
                <w:rFonts w:ascii="YS Text" w:eastAsia="Times New Roman" w:hAnsi="YS Text" w:cs="Times New Roman"/>
                <w:color w:val="000000"/>
                <w:sz w:val="23"/>
                <w:szCs w:val="23"/>
              </w:rPr>
            </w:pPr>
            <w:r w:rsidRPr="007001A2">
              <w:rPr>
                <w:rFonts w:ascii="YS Text" w:eastAsia="Times New Roman" w:hAnsi="YS Text" w:cs="Times New Roman"/>
                <w:color w:val="000000"/>
                <w:sz w:val="23"/>
                <w:szCs w:val="23"/>
              </w:rPr>
              <w:t>альбомов родителями совместно с</w:t>
            </w:r>
          </w:p>
          <w:p w:rsidR="00094ED5" w:rsidRPr="007001A2" w:rsidRDefault="00094ED5" w:rsidP="00094ED5">
            <w:pPr>
              <w:shd w:val="clear" w:color="auto" w:fill="FFFFFF"/>
              <w:spacing w:after="0" w:line="240" w:lineRule="auto"/>
              <w:rPr>
                <w:rFonts w:ascii="YS Text" w:eastAsia="Times New Roman" w:hAnsi="YS Text" w:cs="Times New Roman"/>
                <w:color w:val="000000"/>
                <w:sz w:val="23"/>
                <w:szCs w:val="23"/>
              </w:rPr>
            </w:pPr>
            <w:r w:rsidRPr="007001A2">
              <w:rPr>
                <w:rFonts w:ascii="YS Text" w:eastAsia="Times New Roman" w:hAnsi="YS Text" w:cs="Times New Roman"/>
                <w:color w:val="000000"/>
                <w:sz w:val="23"/>
                <w:szCs w:val="23"/>
              </w:rPr>
              <w:t>воспитанниками о родственниках,</w:t>
            </w:r>
          </w:p>
          <w:p w:rsidR="00094ED5" w:rsidRPr="007001A2" w:rsidRDefault="00094ED5" w:rsidP="00094ED5">
            <w:pPr>
              <w:shd w:val="clear" w:color="auto" w:fill="FFFFFF"/>
              <w:spacing w:after="0" w:line="240" w:lineRule="auto"/>
              <w:rPr>
                <w:rFonts w:ascii="YS Text" w:eastAsia="Times New Roman" w:hAnsi="YS Text" w:cs="Times New Roman"/>
                <w:color w:val="000000"/>
                <w:sz w:val="23"/>
                <w:szCs w:val="23"/>
              </w:rPr>
            </w:pPr>
            <w:r w:rsidRPr="007001A2">
              <w:rPr>
                <w:rFonts w:ascii="YS Text" w:eastAsia="Times New Roman" w:hAnsi="YS Text" w:cs="Times New Roman"/>
                <w:color w:val="000000"/>
                <w:sz w:val="23"/>
                <w:szCs w:val="23"/>
              </w:rPr>
              <w:lastRenderedPageBreak/>
              <w:t>соседях, знакомых воевавших в годы</w:t>
            </w:r>
          </w:p>
          <w:p w:rsidR="00094ED5" w:rsidRPr="00062F5F" w:rsidRDefault="00094ED5" w:rsidP="00094ED5">
            <w:pPr>
              <w:spacing w:after="0" w:line="220" w:lineRule="exact"/>
              <w:rPr>
                <w:rFonts w:ascii="Times New Roman" w:hAnsi="Times New Roman" w:cs="Times New Roman"/>
                <w:sz w:val="24"/>
                <w:szCs w:val="24"/>
              </w:rPr>
            </w:pPr>
            <w:r w:rsidRPr="007001A2">
              <w:rPr>
                <w:rFonts w:ascii="YS Text" w:eastAsia="Times New Roman" w:hAnsi="YS Text" w:cs="Times New Roman"/>
                <w:color w:val="000000"/>
                <w:sz w:val="23"/>
                <w:szCs w:val="23"/>
              </w:rPr>
              <w:t>ВОВ)</w:t>
            </w:r>
          </w:p>
        </w:tc>
        <w:tc>
          <w:tcPr>
            <w:tcW w:w="2126"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spacing w:after="0"/>
              <w:rPr>
                <w:rFonts w:ascii="Times New Roman" w:hAnsi="Times New Roman" w:cs="Times New Roman"/>
                <w:sz w:val="24"/>
                <w:szCs w:val="24"/>
              </w:rPr>
            </w:pPr>
            <w:r w:rsidRPr="00062F5F">
              <w:rPr>
                <w:rFonts w:ascii="Times New Roman" w:hAnsi="Times New Roman" w:cs="Times New Roman"/>
                <w:sz w:val="24"/>
                <w:szCs w:val="24"/>
              </w:rPr>
              <w:lastRenderedPageBreak/>
              <w:t>Воспитатели</w:t>
            </w:r>
          </w:p>
        </w:tc>
      </w:tr>
      <w:tr w:rsidR="00094ED5" w:rsidRPr="00062F5F" w:rsidTr="00094ED5">
        <w:trPr>
          <w:gridAfter w:val="2"/>
          <w:wAfter w:w="9784" w:type="dxa"/>
          <w:trHeight w:val="375"/>
        </w:trPr>
        <w:tc>
          <w:tcPr>
            <w:tcW w:w="1701" w:type="dxa"/>
            <w:vMerge/>
            <w:tcBorders>
              <w:left w:val="single" w:sz="4" w:space="0" w:color="000000"/>
              <w:right w:val="single" w:sz="4" w:space="0" w:color="000000"/>
            </w:tcBorders>
          </w:tcPr>
          <w:p w:rsidR="00094ED5" w:rsidRPr="00062F5F" w:rsidRDefault="00094ED5" w:rsidP="00094ED5">
            <w:pPr>
              <w:ind w:firstLine="708"/>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Pr>
          <w:p w:rsidR="00094ED5" w:rsidRDefault="00094ED5" w:rsidP="00094ED5">
            <w:pPr>
              <w:spacing w:after="0" w:line="288" w:lineRule="exact"/>
              <w:rPr>
                <w:rFonts w:ascii="Times New Roman" w:hAnsi="Times New Roman" w:cs="Times New Roman"/>
                <w:sz w:val="24"/>
                <w:szCs w:val="24"/>
              </w:rPr>
            </w:pPr>
            <w:r w:rsidRPr="00062F5F">
              <w:rPr>
                <w:rFonts w:ascii="Times New Roman" w:hAnsi="Times New Roman" w:cs="Times New Roman"/>
                <w:sz w:val="24"/>
                <w:szCs w:val="24"/>
              </w:rPr>
              <w:t>Военно-спортивная игра «Зарничка»</w:t>
            </w:r>
          </w:p>
          <w:p w:rsidR="00094ED5" w:rsidRPr="00062F5F" w:rsidRDefault="00094ED5" w:rsidP="00094ED5">
            <w:pPr>
              <w:spacing w:after="0" w:line="288" w:lineRule="exact"/>
              <w:rPr>
                <w:rFonts w:ascii="Times New Roman" w:hAnsi="Times New Roman" w:cs="Times New Roman"/>
                <w:sz w:val="24"/>
                <w:szCs w:val="24"/>
              </w:rPr>
            </w:pPr>
            <w:r>
              <w:rPr>
                <w:rFonts w:ascii="Times New Roman" w:hAnsi="Times New Roman" w:cs="Times New Roman"/>
                <w:sz w:val="24"/>
                <w:szCs w:val="24"/>
              </w:rPr>
              <w:t>Досуг «Юные казачата – помощники армии»</w:t>
            </w:r>
          </w:p>
        </w:tc>
        <w:tc>
          <w:tcPr>
            <w:tcW w:w="2126"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960"/>
        </w:trPr>
        <w:tc>
          <w:tcPr>
            <w:tcW w:w="1701" w:type="dxa"/>
            <w:vMerge/>
            <w:tcBorders>
              <w:left w:val="single" w:sz="4" w:space="0" w:color="000000"/>
              <w:right w:val="single" w:sz="4" w:space="0" w:color="000000"/>
            </w:tcBorders>
          </w:tcPr>
          <w:p w:rsidR="00094ED5" w:rsidRPr="00062F5F" w:rsidRDefault="00094ED5" w:rsidP="00094ED5">
            <w:pPr>
              <w:ind w:firstLine="708"/>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Pr>
          <w:p w:rsidR="00094ED5" w:rsidRPr="007070F8" w:rsidRDefault="00094ED5" w:rsidP="00094ED5">
            <w:pPr>
              <w:shd w:val="clear" w:color="auto" w:fill="FFFFFF"/>
              <w:spacing w:after="0" w:line="240" w:lineRule="auto"/>
              <w:rPr>
                <w:rFonts w:ascii="YS Text" w:eastAsia="Times New Roman" w:hAnsi="YS Text" w:cs="Times New Roman"/>
                <w:color w:val="000000"/>
                <w:sz w:val="23"/>
                <w:szCs w:val="23"/>
              </w:rPr>
            </w:pPr>
            <w:r w:rsidRPr="007001A2">
              <w:rPr>
                <w:rFonts w:ascii="YS Text" w:eastAsia="Times New Roman" w:hAnsi="YS Text" w:cs="Times New Roman"/>
                <w:color w:val="000000"/>
                <w:sz w:val="23"/>
                <w:szCs w:val="23"/>
              </w:rPr>
              <w:t>Выставка семейных фотографий</w:t>
            </w:r>
            <w:r>
              <w:rPr>
                <w:rFonts w:ascii="YS Text" w:eastAsia="Times New Roman" w:hAnsi="YS Text" w:cs="Times New Roman"/>
                <w:color w:val="000000"/>
                <w:sz w:val="23"/>
                <w:szCs w:val="23"/>
              </w:rPr>
              <w:t xml:space="preserve"> </w:t>
            </w:r>
            <w:r w:rsidRPr="007070F8">
              <w:rPr>
                <w:rFonts w:ascii="YS Text" w:eastAsia="Times New Roman" w:hAnsi="YS Text" w:cs="Times New Roman"/>
                <w:color w:val="000000"/>
                <w:sz w:val="23"/>
                <w:szCs w:val="23"/>
              </w:rPr>
              <w:t xml:space="preserve">«Традиция семейных </w:t>
            </w:r>
          </w:p>
          <w:p w:rsidR="00094ED5" w:rsidRPr="007070F8" w:rsidRDefault="00094ED5" w:rsidP="00094ED5">
            <w:pPr>
              <w:shd w:val="clear" w:color="auto" w:fill="FFFFFF"/>
              <w:spacing w:after="0" w:line="240" w:lineRule="auto"/>
              <w:rPr>
                <w:rFonts w:ascii="YS Text" w:eastAsia="Times New Roman" w:hAnsi="YS Text" w:cs="Times New Roman"/>
                <w:color w:val="000000"/>
                <w:sz w:val="23"/>
                <w:szCs w:val="23"/>
              </w:rPr>
            </w:pPr>
            <w:r w:rsidRPr="007070F8">
              <w:rPr>
                <w:rFonts w:ascii="YS Text" w:eastAsia="Times New Roman" w:hAnsi="YS Text" w:cs="Times New Roman"/>
                <w:color w:val="000000"/>
                <w:sz w:val="23"/>
                <w:szCs w:val="23"/>
              </w:rPr>
              <w:t>путешествий по России»</w:t>
            </w:r>
          </w:p>
        </w:tc>
        <w:tc>
          <w:tcPr>
            <w:tcW w:w="2126"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360"/>
        </w:trPr>
        <w:tc>
          <w:tcPr>
            <w:tcW w:w="1701" w:type="dxa"/>
            <w:vMerge/>
            <w:tcBorders>
              <w:left w:val="single" w:sz="4" w:space="0" w:color="000000"/>
              <w:right w:val="single" w:sz="4" w:space="0" w:color="000000"/>
            </w:tcBorders>
          </w:tcPr>
          <w:p w:rsidR="00094ED5" w:rsidRPr="007001A2" w:rsidRDefault="00094ED5" w:rsidP="00094ED5">
            <w:pPr>
              <w:ind w:firstLine="708"/>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Pr>
          <w:p w:rsidR="00094ED5" w:rsidRPr="00553659" w:rsidRDefault="00094ED5" w:rsidP="00094ED5">
            <w:pPr>
              <w:pStyle w:val="ppara1022"/>
              <w:spacing w:line="322" w:lineRule="auto"/>
              <w:rPr>
                <w:rFonts w:eastAsia="Arial"/>
                <w:color w:val="000000"/>
                <w:sz w:val="24"/>
                <w:szCs w:val="24"/>
                <w:lang w:val="ru-RU" w:eastAsia="en-GB"/>
              </w:rPr>
            </w:pPr>
            <w:r w:rsidRPr="00553659">
              <w:rPr>
                <w:rFonts w:eastAsia="Arial"/>
                <w:color w:val="000000"/>
                <w:sz w:val="24"/>
                <w:szCs w:val="24"/>
                <w:lang w:val="ru-RU" w:eastAsia="en-GB"/>
              </w:rPr>
              <w:t xml:space="preserve">Обсуждение значения слов </w:t>
            </w:r>
            <w:r>
              <w:rPr>
                <w:rFonts w:eastAsia="Arial"/>
                <w:color w:val="000000"/>
                <w:sz w:val="24"/>
                <w:szCs w:val="24"/>
                <w:lang w:val="ru-RU" w:eastAsia="en-GB"/>
              </w:rPr>
              <w:t xml:space="preserve"> </w:t>
            </w:r>
            <w:r w:rsidRPr="00553659">
              <w:rPr>
                <w:rFonts w:eastAsia="Arial"/>
                <w:color w:val="000000"/>
                <w:sz w:val="24"/>
                <w:szCs w:val="24"/>
                <w:lang w:val="ru-RU" w:eastAsia="en-GB"/>
              </w:rPr>
              <w:t xml:space="preserve">«родник, Родина, народ» </w:t>
            </w:r>
            <w:r>
              <w:rPr>
                <w:rFonts w:eastAsia="Arial"/>
                <w:color w:val="000000"/>
                <w:sz w:val="24"/>
                <w:szCs w:val="24"/>
                <w:lang w:val="ru-RU" w:eastAsia="en-GB"/>
              </w:rPr>
              <w:t xml:space="preserve"> </w:t>
            </w:r>
            <w:r w:rsidRPr="00553659">
              <w:rPr>
                <w:rFonts w:eastAsia="Arial"/>
                <w:color w:val="000000"/>
                <w:sz w:val="24"/>
                <w:szCs w:val="24"/>
                <w:lang w:val="ru-RU" w:eastAsia="en-GB"/>
              </w:rPr>
              <w:t xml:space="preserve">(по рассказу  </w:t>
            </w:r>
          </w:p>
          <w:p w:rsidR="00094ED5" w:rsidRPr="00553659" w:rsidRDefault="00094ED5" w:rsidP="00094ED5">
            <w:pPr>
              <w:pStyle w:val="ppara1022"/>
              <w:spacing w:line="322" w:lineRule="auto"/>
              <w:rPr>
                <w:rStyle w:val="spantext384"/>
                <w:rFonts w:eastAsia="Arial"/>
                <w:sz w:val="24"/>
                <w:szCs w:val="24"/>
                <w:lang w:val="ru-RU" w:eastAsia="en-GB"/>
              </w:rPr>
            </w:pPr>
            <w:r w:rsidRPr="00553659">
              <w:rPr>
                <w:rFonts w:eastAsia="Arial"/>
                <w:color w:val="000000"/>
                <w:sz w:val="24"/>
                <w:szCs w:val="24"/>
                <w:lang w:val="ru-RU" w:eastAsia="en-GB"/>
              </w:rPr>
              <w:t>К.Г. Паустовского  «Родник в мелколесье»)</w:t>
            </w:r>
          </w:p>
        </w:tc>
        <w:tc>
          <w:tcPr>
            <w:tcW w:w="2126"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360"/>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Pr>
          <w:p w:rsidR="00094ED5" w:rsidRPr="00553659" w:rsidRDefault="00094ED5" w:rsidP="00094ED5">
            <w:pPr>
              <w:pStyle w:val="ppara1027"/>
              <w:spacing w:after="200" w:line="322" w:lineRule="auto"/>
              <w:rPr>
                <w:color w:val="000000"/>
                <w:sz w:val="24"/>
                <w:szCs w:val="24"/>
                <w:lang w:val="ru-RU" w:eastAsia="en-GB"/>
              </w:rPr>
            </w:pPr>
            <w:r w:rsidRPr="00062F5F">
              <w:rPr>
                <w:rFonts w:eastAsia="Arial"/>
                <w:color w:val="000000"/>
                <w:sz w:val="24"/>
                <w:szCs w:val="24"/>
                <w:lang w:val="en-GB" w:eastAsia="en-GB"/>
              </w:rPr>
              <w:t>Викторина</w:t>
            </w:r>
            <w:r>
              <w:rPr>
                <w:rFonts w:eastAsia="Arial"/>
                <w:color w:val="000000"/>
                <w:sz w:val="24"/>
                <w:szCs w:val="24"/>
                <w:lang w:val="ru-RU" w:eastAsia="en-GB"/>
              </w:rPr>
              <w:t xml:space="preserve"> «П</w:t>
            </w:r>
            <w:r w:rsidRPr="00062F5F">
              <w:rPr>
                <w:rFonts w:eastAsia="Arial"/>
                <w:color w:val="000000"/>
                <w:sz w:val="24"/>
                <w:szCs w:val="24"/>
                <w:lang w:val="en-GB" w:eastAsia="en-GB"/>
              </w:rPr>
              <w:t>родукты</w:t>
            </w:r>
            <w:r>
              <w:rPr>
                <w:rFonts w:eastAsia="Arial"/>
                <w:color w:val="000000"/>
                <w:sz w:val="24"/>
                <w:szCs w:val="24"/>
                <w:lang w:val="ru-RU" w:eastAsia="en-GB"/>
              </w:rPr>
              <w:t xml:space="preserve"> </w:t>
            </w:r>
            <w:r w:rsidRPr="00062F5F">
              <w:rPr>
                <w:rFonts w:eastAsia="Arial"/>
                <w:color w:val="000000"/>
                <w:sz w:val="24"/>
                <w:szCs w:val="24"/>
                <w:lang w:val="en-GB" w:eastAsia="en-GB"/>
              </w:rPr>
              <w:t>питания</w:t>
            </w:r>
            <w:r>
              <w:rPr>
                <w:rFonts w:eastAsia="Arial"/>
                <w:color w:val="000000"/>
                <w:sz w:val="24"/>
                <w:szCs w:val="24"/>
                <w:lang w:val="ru-RU" w:eastAsia="en-GB"/>
              </w:rPr>
              <w:t>»</w:t>
            </w:r>
          </w:p>
        </w:tc>
        <w:tc>
          <w:tcPr>
            <w:tcW w:w="2126"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452"/>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Pr>
          <w:p w:rsidR="00094ED5" w:rsidRPr="007070F8" w:rsidRDefault="00094ED5" w:rsidP="00094ED5">
            <w:pPr>
              <w:pStyle w:val="ppara1031"/>
              <w:rPr>
                <w:color w:val="000000"/>
                <w:sz w:val="24"/>
                <w:szCs w:val="24"/>
                <w:lang w:val="ru-RU" w:eastAsia="en-GB"/>
              </w:rPr>
            </w:pPr>
            <w:r>
              <w:rPr>
                <w:color w:val="000000"/>
                <w:sz w:val="24"/>
                <w:szCs w:val="24"/>
                <w:lang w:val="ru-RU" w:eastAsia="en-GB"/>
              </w:rPr>
              <w:t xml:space="preserve"> </w:t>
            </w:r>
            <w:r w:rsidRPr="007070F8">
              <w:rPr>
                <w:color w:val="000000"/>
                <w:sz w:val="24"/>
                <w:szCs w:val="24"/>
                <w:lang w:val="ru-RU" w:eastAsia="en-GB"/>
              </w:rPr>
              <w:t>Игры детей на самодельном</w:t>
            </w:r>
          </w:p>
          <w:p w:rsidR="00094ED5" w:rsidRPr="007070F8" w:rsidRDefault="00094ED5" w:rsidP="00094ED5">
            <w:pPr>
              <w:pStyle w:val="ppara1031"/>
              <w:rPr>
                <w:color w:val="000000"/>
                <w:sz w:val="24"/>
                <w:szCs w:val="24"/>
                <w:lang w:val="ru-RU" w:eastAsia="en-GB"/>
              </w:rPr>
            </w:pPr>
            <w:r w:rsidRPr="007070F8">
              <w:rPr>
                <w:color w:val="000000"/>
                <w:sz w:val="24"/>
                <w:szCs w:val="24"/>
                <w:lang w:val="ru-RU" w:eastAsia="en-GB"/>
              </w:rPr>
              <w:t>игровом поле «С чего начинается</w:t>
            </w:r>
          </w:p>
          <w:p w:rsidR="00094ED5" w:rsidRPr="0085545B" w:rsidRDefault="00094ED5" w:rsidP="00094ED5">
            <w:pPr>
              <w:pStyle w:val="ppara1031"/>
              <w:spacing w:after="200"/>
              <w:rPr>
                <w:color w:val="000000"/>
                <w:sz w:val="24"/>
                <w:szCs w:val="24"/>
                <w:lang w:val="ru-RU" w:eastAsia="en-GB"/>
              </w:rPr>
            </w:pPr>
            <w:r w:rsidRPr="007070F8">
              <w:rPr>
                <w:color w:val="000000"/>
                <w:sz w:val="24"/>
                <w:szCs w:val="24"/>
                <w:lang w:val="ru-RU" w:eastAsia="en-GB"/>
              </w:rPr>
              <w:t>Родина»</w:t>
            </w:r>
          </w:p>
        </w:tc>
        <w:tc>
          <w:tcPr>
            <w:tcW w:w="2126"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360"/>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Style w:val="ab"/>
                <w:rFonts w:eastAsiaTheme="minorEastAsia"/>
                <w:b w:val="0"/>
                <w:sz w:val="24"/>
                <w:szCs w:val="24"/>
              </w:rPr>
            </w:pPr>
          </w:p>
        </w:tc>
        <w:tc>
          <w:tcPr>
            <w:tcW w:w="4536" w:type="dxa"/>
            <w:tcBorders>
              <w:top w:val="single" w:sz="4" w:space="0" w:color="000000"/>
              <w:left w:val="single" w:sz="4" w:space="0" w:color="000000"/>
              <w:bottom w:val="single" w:sz="4" w:space="0" w:color="000000"/>
              <w:right w:val="single" w:sz="4" w:space="0" w:color="000000"/>
            </w:tcBorders>
          </w:tcPr>
          <w:p w:rsidR="00094ED5" w:rsidRPr="00553659" w:rsidRDefault="00094ED5" w:rsidP="00094ED5">
            <w:pPr>
              <w:pStyle w:val="ppara1035"/>
              <w:spacing w:line="322" w:lineRule="auto"/>
              <w:rPr>
                <w:rFonts w:eastAsia="Arial"/>
                <w:color w:val="000000"/>
                <w:sz w:val="24"/>
                <w:szCs w:val="24"/>
                <w:lang w:val="ru-RU" w:eastAsia="en-GB"/>
              </w:rPr>
            </w:pPr>
            <w:r w:rsidRPr="00553659">
              <w:rPr>
                <w:rFonts w:eastAsia="Arial"/>
                <w:color w:val="000000"/>
                <w:sz w:val="24"/>
                <w:szCs w:val="24"/>
                <w:lang w:val="ru-RU" w:eastAsia="en-GB"/>
              </w:rPr>
              <w:t xml:space="preserve">Беседа о профессиях людей — </w:t>
            </w:r>
          </w:p>
          <w:p w:rsidR="00094ED5" w:rsidRPr="00553659" w:rsidRDefault="00094ED5" w:rsidP="00094ED5">
            <w:pPr>
              <w:pStyle w:val="ppara1035"/>
              <w:spacing w:after="200" w:line="322" w:lineRule="auto"/>
              <w:rPr>
                <w:color w:val="000000"/>
                <w:sz w:val="24"/>
                <w:szCs w:val="24"/>
                <w:lang w:val="ru-RU" w:eastAsia="en-GB"/>
              </w:rPr>
            </w:pPr>
            <w:r w:rsidRPr="00553659">
              <w:rPr>
                <w:rFonts w:eastAsia="Arial"/>
                <w:color w:val="000000"/>
                <w:sz w:val="24"/>
                <w:szCs w:val="24"/>
                <w:lang w:val="ru-RU" w:eastAsia="en-GB"/>
              </w:rPr>
              <w:t>хранителей культуры</w:t>
            </w:r>
          </w:p>
        </w:tc>
        <w:tc>
          <w:tcPr>
            <w:tcW w:w="2126"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274"/>
        </w:trPr>
        <w:tc>
          <w:tcPr>
            <w:tcW w:w="1701" w:type="dxa"/>
            <w:vMerge/>
            <w:tcBorders>
              <w:left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pStyle w:val="ppara1039"/>
              <w:spacing w:after="200" w:line="322" w:lineRule="auto"/>
              <w:rPr>
                <w:rStyle w:val="spantext398"/>
                <w:color w:val="000000"/>
                <w:sz w:val="24"/>
                <w:szCs w:val="24"/>
                <w:lang w:val="ru-RU" w:eastAsia="en-GB"/>
              </w:rPr>
            </w:pPr>
            <w:r>
              <w:rPr>
                <w:rFonts w:eastAsia="Arial"/>
                <w:color w:val="000000"/>
                <w:sz w:val="24"/>
                <w:szCs w:val="24"/>
                <w:lang w:val="ru-RU" w:eastAsia="en-GB"/>
              </w:rPr>
              <w:t xml:space="preserve"> День здоровья</w:t>
            </w:r>
          </w:p>
        </w:tc>
        <w:tc>
          <w:tcPr>
            <w:tcW w:w="2126"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Воспитатели</w:t>
            </w:r>
          </w:p>
        </w:tc>
      </w:tr>
      <w:tr w:rsidR="00094ED5" w:rsidRPr="00062F5F" w:rsidTr="00094ED5">
        <w:trPr>
          <w:gridAfter w:val="2"/>
          <w:wAfter w:w="9784" w:type="dxa"/>
          <w:trHeight w:val="678"/>
        </w:trPr>
        <w:tc>
          <w:tcPr>
            <w:tcW w:w="1701" w:type="dxa"/>
            <w:vMerge/>
            <w:tcBorders>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p>
        </w:tc>
        <w:tc>
          <w:tcPr>
            <w:tcW w:w="1843" w:type="dxa"/>
            <w:vMerge/>
            <w:tcBorders>
              <w:left w:val="single" w:sz="4" w:space="0" w:color="000000"/>
              <w:bottom w:val="single" w:sz="4" w:space="0" w:color="000000"/>
              <w:right w:val="single" w:sz="4" w:space="0" w:color="000000"/>
            </w:tcBorders>
          </w:tcPr>
          <w:p w:rsidR="00094ED5" w:rsidRPr="00062F5F" w:rsidRDefault="00094ED5" w:rsidP="00094ED5">
            <w:pPr>
              <w:spacing w:before="120" w:line="220" w:lineRule="exact"/>
              <w:rPr>
                <w:rFonts w:ascii="Times New Roman"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pStyle w:val="ppara1044"/>
              <w:spacing w:after="200" w:line="322" w:lineRule="auto"/>
              <w:rPr>
                <w:color w:val="000000"/>
                <w:sz w:val="24"/>
                <w:szCs w:val="24"/>
                <w:lang w:val="en-GB" w:eastAsia="en-GB"/>
              </w:rPr>
            </w:pPr>
            <w:r w:rsidRPr="00062F5F">
              <w:rPr>
                <w:color w:val="000000"/>
                <w:sz w:val="24"/>
                <w:szCs w:val="24"/>
                <w:lang w:val="en-GB" w:eastAsia="en-GB"/>
              </w:rPr>
              <w:t>«Выпускной</w:t>
            </w:r>
            <w:r>
              <w:rPr>
                <w:color w:val="000000"/>
                <w:sz w:val="24"/>
                <w:szCs w:val="24"/>
                <w:lang w:val="ru-RU" w:eastAsia="en-GB"/>
              </w:rPr>
              <w:t xml:space="preserve"> </w:t>
            </w:r>
            <w:r w:rsidRPr="00062F5F">
              <w:rPr>
                <w:color w:val="000000"/>
                <w:sz w:val="24"/>
                <w:szCs w:val="24"/>
                <w:lang w:val="en-GB" w:eastAsia="en-GB"/>
              </w:rPr>
              <w:t>бал»</w:t>
            </w:r>
          </w:p>
        </w:tc>
        <w:tc>
          <w:tcPr>
            <w:tcW w:w="2126" w:type="dxa"/>
            <w:gridSpan w:val="3"/>
            <w:tcBorders>
              <w:top w:val="single" w:sz="4" w:space="0" w:color="000000"/>
              <w:left w:val="single" w:sz="4" w:space="0" w:color="000000"/>
              <w:bottom w:val="single" w:sz="4" w:space="0" w:color="000000"/>
              <w:right w:val="single" w:sz="4" w:space="0" w:color="000000"/>
            </w:tcBorders>
          </w:tcPr>
          <w:p w:rsidR="00094ED5" w:rsidRPr="00062F5F" w:rsidRDefault="00094ED5" w:rsidP="00094ED5">
            <w:pPr>
              <w:rPr>
                <w:rFonts w:ascii="Times New Roman" w:hAnsi="Times New Roman" w:cs="Times New Roman"/>
                <w:sz w:val="24"/>
                <w:szCs w:val="24"/>
              </w:rPr>
            </w:pPr>
            <w:r w:rsidRPr="00062F5F">
              <w:rPr>
                <w:rFonts w:ascii="Times New Roman" w:hAnsi="Times New Roman" w:cs="Times New Roman"/>
                <w:sz w:val="24"/>
                <w:szCs w:val="24"/>
              </w:rPr>
              <w:t>Музыкальный руководитель</w:t>
            </w:r>
          </w:p>
        </w:tc>
      </w:tr>
    </w:tbl>
    <w:p w:rsidR="00094ED5" w:rsidRPr="00062F5F" w:rsidRDefault="00094ED5" w:rsidP="00094ED5">
      <w:pPr>
        <w:pStyle w:val="32"/>
        <w:keepNext/>
        <w:keepLines/>
        <w:spacing w:before="0" w:line="504" w:lineRule="exact"/>
        <w:ind w:firstLine="400"/>
        <w:jc w:val="left"/>
        <w:rPr>
          <w:sz w:val="24"/>
          <w:szCs w:val="24"/>
        </w:rPr>
      </w:pPr>
    </w:p>
    <w:p w:rsidR="00094ED5" w:rsidRPr="00062F5F" w:rsidRDefault="00094ED5" w:rsidP="00094ED5">
      <w:pPr>
        <w:rPr>
          <w:rFonts w:ascii="Times New Roman" w:hAnsi="Times New Roman" w:cs="Times New Roman"/>
          <w:sz w:val="24"/>
          <w:szCs w:val="24"/>
        </w:rPr>
      </w:pPr>
    </w:p>
    <w:p w:rsidR="00094ED5" w:rsidRPr="00062F5F" w:rsidRDefault="00094ED5" w:rsidP="00094ED5">
      <w:pPr>
        <w:rPr>
          <w:rFonts w:ascii="Times New Roman" w:hAnsi="Times New Roman" w:cs="Times New Roman"/>
          <w:sz w:val="24"/>
          <w:szCs w:val="24"/>
        </w:rPr>
      </w:pPr>
    </w:p>
    <w:p w:rsidR="00094ED5" w:rsidRPr="00062F5F" w:rsidRDefault="00094ED5" w:rsidP="00094ED5">
      <w:pPr>
        <w:rPr>
          <w:rFonts w:ascii="Times New Roman" w:hAnsi="Times New Roman" w:cs="Times New Roman"/>
          <w:sz w:val="24"/>
          <w:szCs w:val="24"/>
        </w:rPr>
      </w:pPr>
    </w:p>
    <w:p w:rsidR="00094ED5" w:rsidRDefault="00094ED5" w:rsidP="00F6374C"/>
    <w:sectPr w:rsidR="00094ED5" w:rsidSect="00F6374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795C" w:rsidRDefault="00CA795C" w:rsidP="00F6374C">
      <w:pPr>
        <w:spacing w:after="0" w:line="240" w:lineRule="auto"/>
      </w:pPr>
      <w:r>
        <w:separator/>
      </w:r>
    </w:p>
  </w:endnote>
  <w:endnote w:type="continuationSeparator" w:id="0">
    <w:p w:rsidR="00CA795C" w:rsidRDefault="00CA795C" w:rsidP="00F63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YS Tex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A88" w:rsidRDefault="00CA795C">
    <w:pPr>
      <w:spacing w:after="0"/>
      <w:ind w:right="6"/>
      <w:jc w:val="right"/>
    </w:pPr>
    <w:r>
      <w:fldChar w:fldCharType="begin"/>
    </w:r>
    <w:r>
      <w:instrText xml:space="preserve"> PAGE   \* MERGEFORMAT </w:instrText>
    </w:r>
    <w:r>
      <w:fldChar w:fldCharType="separate"/>
    </w:r>
    <w:r w:rsidR="00733A88">
      <w:t>2</w:t>
    </w:r>
    <w:r>
      <w:fldChar w:fldCharType="end"/>
    </w:r>
    <w:r w:rsidR="00733A88">
      <w:t xml:space="preserve"> </w:t>
    </w:r>
  </w:p>
  <w:p w:rsidR="00733A88" w:rsidRDefault="00733A88">
    <w:pPr>
      <w:spacing w:after="0"/>
      <w:ind w:left="394"/>
    </w:pP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A88" w:rsidRDefault="00CA795C">
    <w:pPr>
      <w:spacing w:after="0"/>
      <w:ind w:right="6"/>
      <w:jc w:val="right"/>
    </w:pPr>
    <w:r>
      <w:fldChar w:fldCharType="begin"/>
    </w:r>
    <w:r>
      <w:instrText xml:space="preserve"> PAGE   \* MERGEFORMAT </w:instrText>
    </w:r>
    <w:r>
      <w:fldChar w:fldCharType="separate"/>
    </w:r>
    <w:r w:rsidR="00F35A0F">
      <w:rPr>
        <w:noProof/>
      </w:rPr>
      <w:t>2</w:t>
    </w:r>
    <w:r>
      <w:rPr>
        <w:noProof/>
      </w:rPr>
      <w:fldChar w:fldCharType="end"/>
    </w:r>
    <w:r w:rsidR="00733A88">
      <w:t xml:space="preserve"> </w:t>
    </w:r>
  </w:p>
  <w:p w:rsidR="00733A88" w:rsidRDefault="00733A88">
    <w:pPr>
      <w:spacing w:after="0"/>
      <w:ind w:left="394"/>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795C" w:rsidRDefault="00CA795C" w:rsidP="00F6374C">
      <w:pPr>
        <w:spacing w:after="0" w:line="240" w:lineRule="auto"/>
      </w:pPr>
      <w:r>
        <w:separator/>
      </w:r>
    </w:p>
  </w:footnote>
  <w:footnote w:type="continuationSeparator" w:id="0">
    <w:p w:rsidR="00CA795C" w:rsidRDefault="00CA795C" w:rsidP="00F6374C">
      <w:pPr>
        <w:spacing w:after="0" w:line="240" w:lineRule="auto"/>
      </w:pPr>
      <w:r>
        <w:continuationSeparator/>
      </w:r>
    </w:p>
  </w:footnote>
  <w:footnote w:id="1">
    <w:p w:rsidR="00733A88" w:rsidRDefault="00733A88" w:rsidP="00F6374C">
      <w:pPr>
        <w:pStyle w:val="footnotedescription"/>
        <w:spacing w:line="302" w:lineRule="auto"/>
        <w:ind w:right="42"/>
        <w:jc w:val="both"/>
      </w:pPr>
      <w:r>
        <w:rPr>
          <w:rStyle w:val="footnotemark"/>
        </w:rPr>
        <w:footnoteRef/>
      </w:r>
      <w:r>
        <w:t xml:space="preserve"> Пункт 5 Основ государственной политики по сохранению и укреплению традиционных российских духовно- 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 </w:t>
      </w:r>
    </w:p>
  </w:footnote>
  <w:footnote w:id="2">
    <w:p w:rsidR="00FB2C25" w:rsidRDefault="00FB2C25" w:rsidP="00F6374C">
      <w:pPr>
        <w:pStyle w:val="footnotedescription"/>
      </w:pPr>
    </w:p>
    <w:p w:rsidR="00FB2C25" w:rsidRDefault="00FB2C25" w:rsidP="00F6374C">
      <w:pPr>
        <w:pStyle w:val="footnotedescription"/>
      </w:pPr>
    </w:p>
    <w:p w:rsidR="00FB2C25" w:rsidRDefault="00FB2C25" w:rsidP="00F6374C">
      <w:pPr>
        <w:pStyle w:val="footnotedescription"/>
      </w:pPr>
    </w:p>
    <w:p w:rsidR="00FB2C25" w:rsidRDefault="00FB2C25" w:rsidP="00FB2C25">
      <w:pPr>
        <w:rPr>
          <w:lang w:eastAsia="ru-RU"/>
        </w:rPr>
      </w:pPr>
    </w:p>
    <w:p w:rsidR="00FB2C25" w:rsidRPr="00FB2C25" w:rsidRDefault="00FB2C25" w:rsidP="00FB2C25">
      <w:pPr>
        <w:rPr>
          <w:lang w:eastAsia="ru-RU"/>
        </w:rPr>
      </w:pPr>
    </w:p>
    <w:p w:rsidR="00FB2C25" w:rsidRDefault="00FB2C25" w:rsidP="00F6374C">
      <w:pPr>
        <w:pStyle w:val="footnotedescription"/>
      </w:pPr>
    </w:p>
    <w:p w:rsidR="00FB2C25" w:rsidRDefault="00FB2C25" w:rsidP="00F6374C">
      <w:pPr>
        <w:pStyle w:val="footnotedescription"/>
      </w:pPr>
    </w:p>
    <w:p w:rsidR="00FB2C25" w:rsidRDefault="00FB2C25" w:rsidP="00FB2C25">
      <w:pPr>
        <w:rPr>
          <w:lang w:eastAsia="ru-RU"/>
        </w:rPr>
      </w:pPr>
    </w:p>
    <w:p w:rsidR="00FB2C25" w:rsidRPr="00FB2C25" w:rsidRDefault="00FB2C25" w:rsidP="00FB2C25">
      <w:pPr>
        <w:rPr>
          <w:lang w:eastAsia="ru-RU"/>
        </w:rPr>
      </w:pPr>
    </w:p>
    <w:p w:rsidR="00FB2C25" w:rsidRDefault="00FB2C25" w:rsidP="00F6374C">
      <w:pPr>
        <w:pStyle w:val="footnotedescription"/>
      </w:pPr>
    </w:p>
    <w:p w:rsidR="00733A88" w:rsidRDefault="00733A88" w:rsidP="00F6374C">
      <w:pPr>
        <w:pStyle w:val="footnotedescription"/>
      </w:pPr>
      <w:r>
        <w:t xml:space="preserve"> </w:t>
      </w:r>
    </w:p>
  </w:footnote>
  <w:footnote w:id="3">
    <w:p w:rsidR="00733A88" w:rsidRDefault="00733A88" w:rsidP="00F6374C">
      <w:pPr>
        <w:pStyle w:val="footnotedescription"/>
        <w:spacing w:after="49"/>
      </w:pPr>
      <w:r>
        <w:rPr>
          <w:rStyle w:val="footnotemark"/>
        </w:rPr>
        <w:footnoteRef/>
      </w:r>
      <w:r>
        <w:t xml:space="preserve"> Пункт 4.3 ФГОС ДО. </w:t>
      </w:r>
    </w:p>
  </w:footnote>
  <w:footnote w:id="4">
    <w:p w:rsidR="00733A88" w:rsidRDefault="00733A88" w:rsidP="00F6374C">
      <w:pPr>
        <w:pStyle w:val="footnotedescription"/>
        <w:tabs>
          <w:tab w:val="center" w:pos="1271"/>
          <w:tab w:val="center" w:pos="2679"/>
        </w:tabs>
        <w:ind w:left="0"/>
      </w:pPr>
      <w:r>
        <w:rPr>
          <w:rStyle w:val="footnotemark"/>
        </w:rPr>
        <w:footnoteRef/>
      </w:r>
      <w:r>
        <w:t xml:space="preserve"> Пункт 4.3 ФГОС ДО. </w:t>
      </w:r>
      <w:r>
        <w:tab/>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5D90"/>
    <w:multiLevelType w:val="hybridMultilevel"/>
    <w:tmpl w:val="625A8DFC"/>
    <w:lvl w:ilvl="0" w:tplc="986CFCB8">
      <w:start w:val="1"/>
      <w:numFmt w:val="bullet"/>
      <w:lvlText w:val=""/>
      <w:lvlJc w:val="left"/>
      <w:pPr>
        <w:ind w:left="75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586189C">
      <w:start w:val="1"/>
      <w:numFmt w:val="bullet"/>
      <w:lvlText w:val="o"/>
      <w:lvlJc w:val="left"/>
      <w:pPr>
        <w:ind w:left="14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0BA49A2">
      <w:start w:val="1"/>
      <w:numFmt w:val="bullet"/>
      <w:lvlText w:val="▪"/>
      <w:lvlJc w:val="left"/>
      <w:pPr>
        <w:ind w:left="22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5FC526E">
      <w:start w:val="1"/>
      <w:numFmt w:val="bullet"/>
      <w:lvlText w:val="•"/>
      <w:lvlJc w:val="left"/>
      <w:pPr>
        <w:ind w:left="29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E5065C0">
      <w:start w:val="1"/>
      <w:numFmt w:val="bullet"/>
      <w:lvlText w:val="o"/>
      <w:lvlJc w:val="left"/>
      <w:pPr>
        <w:ind w:left="36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3201ABE">
      <w:start w:val="1"/>
      <w:numFmt w:val="bullet"/>
      <w:lvlText w:val="▪"/>
      <w:lvlJc w:val="left"/>
      <w:pPr>
        <w:ind w:left="43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C883110">
      <w:start w:val="1"/>
      <w:numFmt w:val="bullet"/>
      <w:lvlText w:val="•"/>
      <w:lvlJc w:val="left"/>
      <w:pPr>
        <w:ind w:left="50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B8CF622">
      <w:start w:val="1"/>
      <w:numFmt w:val="bullet"/>
      <w:lvlText w:val="o"/>
      <w:lvlJc w:val="left"/>
      <w:pPr>
        <w:ind w:left="58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EA49FD8">
      <w:start w:val="1"/>
      <w:numFmt w:val="bullet"/>
      <w:lvlText w:val="▪"/>
      <w:lvlJc w:val="left"/>
      <w:pPr>
        <w:ind w:left="65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0CF2B7F"/>
    <w:multiLevelType w:val="multilevel"/>
    <w:tmpl w:val="A8485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F922DA"/>
    <w:multiLevelType w:val="multilevel"/>
    <w:tmpl w:val="9428315E"/>
    <w:lvl w:ilvl="0">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3"/>
      <w:numFmt w:val="decimal"/>
      <w:lvlText w:val="%1.%2"/>
      <w:lvlJc w:val="left"/>
      <w:pPr>
        <w:ind w:left="9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decimal"/>
      <w:lvlRestart w:val="0"/>
      <w:lvlText w:val="%1.%2.%3."/>
      <w:lvlJc w:val="left"/>
      <w:pPr>
        <w:ind w:left="15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2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9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6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37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0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8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06D30C06"/>
    <w:multiLevelType w:val="hybridMultilevel"/>
    <w:tmpl w:val="D1EE4C8E"/>
    <w:lvl w:ilvl="0" w:tplc="5C22EF52">
      <w:start w:val="1"/>
      <w:numFmt w:val="bullet"/>
      <w:lvlText w:val=""/>
      <w:lvlJc w:val="left"/>
      <w:pPr>
        <w:ind w:left="75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C5A3DAA">
      <w:start w:val="1"/>
      <w:numFmt w:val="bullet"/>
      <w:lvlText w:val="o"/>
      <w:lvlJc w:val="left"/>
      <w:pPr>
        <w:ind w:left="1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49626DE">
      <w:start w:val="1"/>
      <w:numFmt w:val="bullet"/>
      <w:lvlText w:val="▪"/>
      <w:lvlJc w:val="left"/>
      <w:pPr>
        <w:ind w:left="22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56CEE96">
      <w:start w:val="1"/>
      <w:numFmt w:val="bullet"/>
      <w:lvlText w:val="•"/>
      <w:lvlJc w:val="left"/>
      <w:pPr>
        <w:ind w:left="29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B8249A8">
      <w:start w:val="1"/>
      <w:numFmt w:val="bullet"/>
      <w:lvlText w:val="o"/>
      <w:lvlJc w:val="left"/>
      <w:pPr>
        <w:ind w:left="36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3A0FF8E">
      <w:start w:val="1"/>
      <w:numFmt w:val="bullet"/>
      <w:lvlText w:val="▪"/>
      <w:lvlJc w:val="left"/>
      <w:pPr>
        <w:ind w:left="4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90ECBFA">
      <w:start w:val="1"/>
      <w:numFmt w:val="bullet"/>
      <w:lvlText w:val="•"/>
      <w:lvlJc w:val="left"/>
      <w:pPr>
        <w:ind w:left="5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B740608">
      <w:start w:val="1"/>
      <w:numFmt w:val="bullet"/>
      <w:lvlText w:val="o"/>
      <w:lvlJc w:val="left"/>
      <w:pPr>
        <w:ind w:left="5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0CC9C16">
      <w:start w:val="1"/>
      <w:numFmt w:val="bullet"/>
      <w:lvlText w:val="▪"/>
      <w:lvlJc w:val="left"/>
      <w:pPr>
        <w:ind w:left="6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9857051"/>
    <w:multiLevelType w:val="hybridMultilevel"/>
    <w:tmpl w:val="284A24FC"/>
    <w:lvl w:ilvl="0" w:tplc="2D8466B2">
      <w:start w:val="1"/>
      <w:numFmt w:val="decimal"/>
      <w:lvlText w:val="%1."/>
      <w:lvlJc w:val="left"/>
      <w:pPr>
        <w:ind w:left="8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1664AAC">
      <w:start w:val="1"/>
      <w:numFmt w:val="lowerLetter"/>
      <w:lvlText w:val="%2"/>
      <w:lvlJc w:val="left"/>
      <w:pPr>
        <w:ind w:left="15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0A291BA">
      <w:start w:val="1"/>
      <w:numFmt w:val="lowerRoman"/>
      <w:lvlText w:val="%3"/>
      <w:lvlJc w:val="left"/>
      <w:pPr>
        <w:ind w:left="23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66819EA">
      <w:start w:val="1"/>
      <w:numFmt w:val="decimal"/>
      <w:lvlText w:val="%4"/>
      <w:lvlJc w:val="left"/>
      <w:pPr>
        <w:ind w:left="30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48870C4">
      <w:start w:val="1"/>
      <w:numFmt w:val="lowerLetter"/>
      <w:lvlText w:val="%5"/>
      <w:lvlJc w:val="left"/>
      <w:pPr>
        <w:ind w:left="37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880B55A">
      <w:start w:val="1"/>
      <w:numFmt w:val="lowerRoman"/>
      <w:lvlText w:val="%6"/>
      <w:lvlJc w:val="left"/>
      <w:pPr>
        <w:ind w:left="44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7EAB13E">
      <w:start w:val="1"/>
      <w:numFmt w:val="decimal"/>
      <w:lvlText w:val="%7"/>
      <w:lvlJc w:val="left"/>
      <w:pPr>
        <w:ind w:left="5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358F424">
      <w:start w:val="1"/>
      <w:numFmt w:val="lowerLetter"/>
      <w:lvlText w:val="%8"/>
      <w:lvlJc w:val="left"/>
      <w:pPr>
        <w:ind w:left="59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1C482AA">
      <w:start w:val="1"/>
      <w:numFmt w:val="lowerRoman"/>
      <w:lvlText w:val="%9"/>
      <w:lvlJc w:val="left"/>
      <w:pPr>
        <w:ind w:left="66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A2B4769"/>
    <w:multiLevelType w:val="multilevel"/>
    <w:tmpl w:val="A5B4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AA43CC"/>
    <w:multiLevelType w:val="multilevel"/>
    <w:tmpl w:val="63366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691CDD"/>
    <w:multiLevelType w:val="multilevel"/>
    <w:tmpl w:val="02722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E70937"/>
    <w:multiLevelType w:val="hybridMultilevel"/>
    <w:tmpl w:val="529EDC4C"/>
    <w:lvl w:ilvl="0" w:tplc="0AF0DB16">
      <w:start w:val="1"/>
      <w:numFmt w:val="bullet"/>
      <w:lvlText w:val=""/>
      <w:lvlJc w:val="left"/>
      <w:pPr>
        <w:ind w:left="75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D0A1BB2">
      <w:start w:val="1"/>
      <w:numFmt w:val="bullet"/>
      <w:lvlText w:val="o"/>
      <w:lvlJc w:val="left"/>
      <w:pPr>
        <w:ind w:left="1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FEC0572">
      <w:start w:val="1"/>
      <w:numFmt w:val="bullet"/>
      <w:lvlText w:val="▪"/>
      <w:lvlJc w:val="left"/>
      <w:pPr>
        <w:ind w:left="22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8447DFE">
      <w:start w:val="1"/>
      <w:numFmt w:val="bullet"/>
      <w:lvlText w:val="•"/>
      <w:lvlJc w:val="left"/>
      <w:pPr>
        <w:ind w:left="29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F100568">
      <w:start w:val="1"/>
      <w:numFmt w:val="bullet"/>
      <w:lvlText w:val="o"/>
      <w:lvlJc w:val="left"/>
      <w:pPr>
        <w:ind w:left="36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9C20B1E">
      <w:start w:val="1"/>
      <w:numFmt w:val="bullet"/>
      <w:lvlText w:val="▪"/>
      <w:lvlJc w:val="left"/>
      <w:pPr>
        <w:ind w:left="4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93EF832">
      <w:start w:val="1"/>
      <w:numFmt w:val="bullet"/>
      <w:lvlText w:val="•"/>
      <w:lvlJc w:val="left"/>
      <w:pPr>
        <w:ind w:left="5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3A2308E">
      <w:start w:val="1"/>
      <w:numFmt w:val="bullet"/>
      <w:lvlText w:val="o"/>
      <w:lvlJc w:val="left"/>
      <w:pPr>
        <w:ind w:left="5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162D12A">
      <w:start w:val="1"/>
      <w:numFmt w:val="bullet"/>
      <w:lvlText w:val="▪"/>
      <w:lvlJc w:val="left"/>
      <w:pPr>
        <w:ind w:left="6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B430CE5"/>
    <w:multiLevelType w:val="hybridMultilevel"/>
    <w:tmpl w:val="9CF4D59A"/>
    <w:lvl w:ilvl="0" w:tplc="F3F4625C">
      <w:start w:val="1"/>
      <w:numFmt w:val="bullet"/>
      <w:lvlText w:val=""/>
      <w:lvlJc w:val="left"/>
      <w:pPr>
        <w:ind w:left="7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0DAED0C">
      <w:start w:val="1"/>
      <w:numFmt w:val="bullet"/>
      <w:lvlText w:val="o"/>
      <w:lvlJc w:val="left"/>
      <w:pPr>
        <w:ind w:left="14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1809BDC">
      <w:start w:val="1"/>
      <w:numFmt w:val="bullet"/>
      <w:lvlText w:val="▪"/>
      <w:lvlJc w:val="left"/>
      <w:pPr>
        <w:ind w:left="22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20241FC">
      <w:start w:val="1"/>
      <w:numFmt w:val="bullet"/>
      <w:lvlText w:val="•"/>
      <w:lvlJc w:val="left"/>
      <w:pPr>
        <w:ind w:left="29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B1C921A">
      <w:start w:val="1"/>
      <w:numFmt w:val="bullet"/>
      <w:lvlText w:val="o"/>
      <w:lvlJc w:val="left"/>
      <w:pPr>
        <w:ind w:left="36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AD033E0">
      <w:start w:val="1"/>
      <w:numFmt w:val="bullet"/>
      <w:lvlText w:val="▪"/>
      <w:lvlJc w:val="left"/>
      <w:pPr>
        <w:ind w:left="43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F3E27C8">
      <w:start w:val="1"/>
      <w:numFmt w:val="bullet"/>
      <w:lvlText w:val="•"/>
      <w:lvlJc w:val="left"/>
      <w:pPr>
        <w:ind w:left="50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808A534">
      <w:start w:val="1"/>
      <w:numFmt w:val="bullet"/>
      <w:lvlText w:val="o"/>
      <w:lvlJc w:val="left"/>
      <w:pPr>
        <w:ind w:left="58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A2C7918">
      <w:start w:val="1"/>
      <w:numFmt w:val="bullet"/>
      <w:lvlText w:val="▪"/>
      <w:lvlJc w:val="left"/>
      <w:pPr>
        <w:ind w:left="65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0DE13CE"/>
    <w:multiLevelType w:val="hybridMultilevel"/>
    <w:tmpl w:val="D312F182"/>
    <w:lvl w:ilvl="0" w:tplc="AC3AB758">
      <w:start w:val="1"/>
      <w:numFmt w:val="decimal"/>
      <w:lvlText w:val="%1)"/>
      <w:lvlJc w:val="left"/>
      <w:pPr>
        <w:ind w:left="1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268F00C">
      <w:start w:val="1"/>
      <w:numFmt w:val="lowerLetter"/>
      <w:lvlText w:val="%2"/>
      <w:lvlJc w:val="left"/>
      <w:pPr>
        <w:ind w:left="13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7E4CB62">
      <w:start w:val="1"/>
      <w:numFmt w:val="lowerRoman"/>
      <w:lvlText w:val="%3"/>
      <w:lvlJc w:val="left"/>
      <w:pPr>
        <w:ind w:left="20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7B0A074">
      <w:start w:val="1"/>
      <w:numFmt w:val="decimal"/>
      <w:lvlText w:val="%4"/>
      <w:lvlJc w:val="left"/>
      <w:pPr>
        <w:ind w:left="27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5E06AAE">
      <w:start w:val="1"/>
      <w:numFmt w:val="lowerLetter"/>
      <w:lvlText w:val="%5"/>
      <w:lvlJc w:val="left"/>
      <w:pPr>
        <w:ind w:left="35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344BC6">
      <w:start w:val="1"/>
      <w:numFmt w:val="lowerRoman"/>
      <w:lvlText w:val="%6"/>
      <w:lvlJc w:val="left"/>
      <w:pPr>
        <w:ind w:left="42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F0ED85E">
      <w:start w:val="1"/>
      <w:numFmt w:val="decimal"/>
      <w:lvlText w:val="%7"/>
      <w:lvlJc w:val="left"/>
      <w:pPr>
        <w:ind w:left="49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AD8410E">
      <w:start w:val="1"/>
      <w:numFmt w:val="lowerLetter"/>
      <w:lvlText w:val="%8"/>
      <w:lvlJc w:val="left"/>
      <w:pPr>
        <w:ind w:left="56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838B6B4">
      <w:start w:val="1"/>
      <w:numFmt w:val="lowerRoman"/>
      <w:lvlText w:val="%9"/>
      <w:lvlJc w:val="left"/>
      <w:pPr>
        <w:ind w:left="63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26F00DD8"/>
    <w:multiLevelType w:val="hybridMultilevel"/>
    <w:tmpl w:val="77765F7E"/>
    <w:lvl w:ilvl="0" w:tplc="EA6A7158">
      <w:start w:val="1"/>
      <w:numFmt w:val="bullet"/>
      <w:lvlText w:val=""/>
      <w:lvlJc w:val="left"/>
      <w:pPr>
        <w:ind w:left="6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0B23A7E">
      <w:start w:val="1"/>
      <w:numFmt w:val="bullet"/>
      <w:lvlText w:val="o"/>
      <w:lvlJc w:val="left"/>
      <w:pPr>
        <w:ind w:left="14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A143CCC">
      <w:start w:val="1"/>
      <w:numFmt w:val="bullet"/>
      <w:lvlText w:val="▪"/>
      <w:lvlJc w:val="left"/>
      <w:pPr>
        <w:ind w:left="22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4C03C94">
      <w:start w:val="1"/>
      <w:numFmt w:val="bullet"/>
      <w:lvlText w:val="•"/>
      <w:lvlJc w:val="left"/>
      <w:pPr>
        <w:ind w:left="29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D1ECCF4">
      <w:start w:val="1"/>
      <w:numFmt w:val="bullet"/>
      <w:lvlText w:val="o"/>
      <w:lvlJc w:val="left"/>
      <w:pPr>
        <w:ind w:left="36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C1011DC">
      <w:start w:val="1"/>
      <w:numFmt w:val="bullet"/>
      <w:lvlText w:val="▪"/>
      <w:lvlJc w:val="left"/>
      <w:pPr>
        <w:ind w:left="43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D68A764">
      <w:start w:val="1"/>
      <w:numFmt w:val="bullet"/>
      <w:lvlText w:val="•"/>
      <w:lvlJc w:val="left"/>
      <w:pPr>
        <w:ind w:left="50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4F861B8">
      <w:start w:val="1"/>
      <w:numFmt w:val="bullet"/>
      <w:lvlText w:val="o"/>
      <w:lvlJc w:val="left"/>
      <w:pPr>
        <w:ind w:left="58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C88BF1A">
      <w:start w:val="1"/>
      <w:numFmt w:val="bullet"/>
      <w:lvlText w:val="▪"/>
      <w:lvlJc w:val="left"/>
      <w:pPr>
        <w:ind w:left="65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90B533E"/>
    <w:multiLevelType w:val="hybridMultilevel"/>
    <w:tmpl w:val="877C3546"/>
    <w:lvl w:ilvl="0" w:tplc="0708FBE2">
      <w:start w:val="1"/>
      <w:numFmt w:val="bullet"/>
      <w:lvlText w:val=""/>
      <w:lvlJc w:val="left"/>
      <w:pPr>
        <w:ind w:left="65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21E2B1E">
      <w:start w:val="1"/>
      <w:numFmt w:val="bullet"/>
      <w:lvlText w:val="o"/>
      <w:lvlJc w:val="left"/>
      <w:pPr>
        <w:ind w:left="14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2DCDAB8">
      <w:start w:val="1"/>
      <w:numFmt w:val="bullet"/>
      <w:lvlText w:val="▪"/>
      <w:lvlJc w:val="left"/>
      <w:pPr>
        <w:ind w:left="22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BF43CDC">
      <w:start w:val="1"/>
      <w:numFmt w:val="bullet"/>
      <w:lvlText w:val="•"/>
      <w:lvlJc w:val="left"/>
      <w:pPr>
        <w:ind w:left="29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F422F96">
      <w:start w:val="1"/>
      <w:numFmt w:val="bullet"/>
      <w:lvlText w:val="o"/>
      <w:lvlJc w:val="left"/>
      <w:pPr>
        <w:ind w:left="36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035A0C74">
      <w:start w:val="1"/>
      <w:numFmt w:val="bullet"/>
      <w:lvlText w:val="▪"/>
      <w:lvlJc w:val="left"/>
      <w:pPr>
        <w:ind w:left="43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F0619AC">
      <w:start w:val="1"/>
      <w:numFmt w:val="bullet"/>
      <w:lvlText w:val="•"/>
      <w:lvlJc w:val="left"/>
      <w:pPr>
        <w:ind w:left="50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1DC5240">
      <w:start w:val="1"/>
      <w:numFmt w:val="bullet"/>
      <w:lvlText w:val="o"/>
      <w:lvlJc w:val="left"/>
      <w:pPr>
        <w:ind w:left="58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C24BF48">
      <w:start w:val="1"/>
      <w:numFmt w:val="bullet"/>
      <w:lvlText w:val="▪"/>
      <w:lvlJc w:val="left"/>
      <w:pPr>
        <w:ind w:left="65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B5A5040"/>
    <w:multiLevelType w:val="hybridMultilevel"/>
    <w:tmpl w:val="BFF23D40"/>
    <w:lvl w:ilvl="0" w:tplc="16007496">
      <w:start w:val="3"/>
      <w:numFmt w:val="decimal"/>
      <w:lvlText w:val="%1."/>
      <w:lvlJc w:val="left"/>
      <w:pPr>
        <w:ind w:left="8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D428FAC">
      <w:start w:val="1"/>
      <w:numFmt w:val="lowerLetter"/>
      <w:lvlText w:val="%2"/>
      <w:lvlJc w:val="left"/>
      <w:pPr>
        <w:ind w:left="15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A9E4DA8">
      <w:start w:val="1"/>
      <w:numFmt w:val="lowerRoman"/>
      <w:lvlText w:val="%3"/>
      <w:lvlJc w:val="left"/>
      <w:pPr>
        <w:ind w:left="22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C7CBE0C">
      <w:start w:val="1"/>
      <w:numFmt w:val="decimal"/>
      <w:lvlText w:val="%4"/>
      <w:lvlJc w:val="left"/>
      <w:pPr>
        <w:ind w:left="29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B1C50E8">
      <w:start w:val="1"/>
      <w:numFmt w:val="lowerLetter"/>
      <w:lvlText w:val="%5"/>
      <w:lvlJc w:val="left"/>
      <w:pPr>
        <w:ind w:left="37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7449FFE">
      <w:start w:val="1"/>
      <w:numFmt w:val="lowerRoman"/>
      <w:lvlText w:val="%6"/>
      <w:lvlJc w:val="left"/>
      <w:pPr>
        <w:ind w:left="44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2884A5A">
      <w:start w:val="1"/>
      <w:numFmt w:val="decimal"/>
      <w:lvlText w:val="%7"/>
      <w:lvlJc w:val="left"/>
      <w:pPr>
        <w:ind w:left="51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4403B38">
      <w:start w:val="1"/>
      <w:numFmt w:val="lowerLetter"/>
      <w:lvlText w:val="%8"/>
      <w:lvlJc w:val="left"/>
      <w:pPr>
        <w:ind w:left="58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54C811A">
      <w:start w:val="1"/>
      <w:numFmt w:val="lowerRoman"/>
      <w:lvlText w:val="%9"/>
      <w:lvlJc w:val="left"/>
      <w:pPr>
        <w:ind w:left="65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CD35C4D"/>
    <w:multiLevelType w:val="hybridMultilevel"/>
    <w:tmpl w:val="6E808758"/>
    <w:lvl w:ilvl="0" w:tplc="B56ED6C6">
      <w:start w:val="1"/>
      <w:numFmt w:val="bullet"/>
      <w:lvlText w:val="•"/>
      <w:lvlJc w:val="left"/>
      <w:pPr>
        <w:ind w:left="21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5D87594">
      <w:start w:val="1"/>
      <w:numFmt w:val="bullet"/>
      <w:lvlText w:val="o"/>
      <w:lvlJc w:val="left"/>
      <w:pPr>
        <w:ind w:left="25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E30857E">
      <w:start w:val="1"/>
      <w:numFmt w:val="bullet"/>
      <w:lvlText w:val="▪"/>
      <w:lvlJc w:val="left"/>
      <w:pPr>
        <w:ind w:left="32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EAEEFC">
      <w:start w:val="1"/>
      <w:numFmt w:val="bullet"/>
      <w:lvlText w:val="•"/>
      <w:lvlJc w:val="left"/>
      <w:pPr>
        <w:ind w:left="39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8A6632">
      <w:start w:val="1"/>
      <w:numFmt w:val="bullet"/>
      <w:lvlText w:val="o"/>
      <w:lvlJc w:val="left"/>
      <w:pPr>
        <w:ind w:left="46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50EE052">
      <w:start w:val="1"/>
      <w:numFmt w:val="bullet"/>
      <w:lvlText w:val="▪"/>
      <w:lvlJc w:val="left"/>
      <w:pPr>
        <w:ind w:left="54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A1A233A">
      <w:start w:val="1"/>
      <w:numFmt w:val="bullet"/>
      <w:lvlText w:val="•"/>
      <w:lvlJc w:val="left"/>
      <w:pPr>
        <w:ind w:left="61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00382A">
      <w:start w:val="1"/>
      <w:numFmt w:val="bullet"/>
      <w:lvlText w:val="o"/>
      <w:lvlJc w:val="left"/>
      <w:pPr>
        <w:ind w:left="68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4CE0F22">
      <w:start w:val="1"/>
      <w:numFmt w:val="bullet"/>
      <w:lvlText w:val="▪"/>
      <w:lvlJc w:val="left"/>
      <w:pPr>
        <w:ind w:left="75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EB34BFC"/>
    <w:multiLevelType w:val="hybridMultilevel"/>
    <w:tmpl w:val="7324A252"/>
    <w:lvl w:ilvl="0" w:tplc="B55E6434">
      <w:start w:val="1"/>
      <w:numFmt w:val="bullet"/>
      <w:lvlText w:val="•"/>
      <w:lvlJc w:val="left"/>
      <w:pPr>
        <w:ind w:left="1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387DC8">
      <w:start w:val="1"/>
      <w:numFmt w:val="bullet"/>
      <w:lvlText w:val="o"/>
      <w:lvlJc w:val="left"/>
      <w:pPr>
        <w:ind w:left="1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6E9B80">
      <w:start w:val="1"/>
      <w:numFmt w:val="bullet"/>
      <w:lvlText w:val="▪"/>
      <w:lvlJc w:val="left"/>
      <w:pPr>
        <w:ind w:left="2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62146E">
      <w:start w:val="1"/>
      <w:numFmt w:val="bullet"/>
      <w:lvlText w:val="•"/>
      <w:lvlJc w:val="left"/>
      <w:pPr>
        <w:ind w:left="2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D26E10">
      <w:start w:val="1"/>
      <w:numFmt w:val="bullet"/>
      <w:lvlText w:val="o"/>
      <w:lvlJc w:val="left"/>
      <w:pPr>
        <w:ind w:left="3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F26C46">
      <w:start w:val="1"/>
      <w:numFmt w:val="bullet"/>
      <w:lvlText w:val="▪"/>
      <w:lvlJc w:val="left"/>
      <w:pPr>
        <w:ind w:left="4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70348C">
      <w:start w:val="1"/>
      <w:numFmt w:val="bullet"/>
      <w:lvlText w:val="•"/>
      <w:lvlJc w:val="left"/>
      <w:pPr>
        <w:ind w:left="5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F8BECE">
      <w:start w:val="1"/>
      <w:numFmt w:val="bullet"/>
      <w:lvlText w:val="o"/>
      <w:lvlJc w:val="left"/>
      <w:pPr>
        <w:ind w:left="5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BAF5A8">
      <w:start w:val="1"/>
      <w:numFmt w:val="bullet"/>
      <w:lvlText w:val="▪"/>
      <w:lvlJc w:val="left"/>
      <w:pPr>
        <w:ind w:left="6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2EFE7B11"/>
    <w:multiLevelType w:val="hybridMultilevel"/>
    <w:tmpl w:val="12468B42"/>
    <w:lvl w:ilvl="0" w:tplc="C6901192">
      <w:start w:val="1"/>
      <w:numFmt w:val="bullet"/>
      <w:lvlText w:val="-"/>
      <w:lvlJc w:val="left"/>
      <w:pPr>
        <w:ind w:left="21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E4A854">
      <w:start w:val="1"/>
      <w:numFmt w:val="bullet"/>
      <w:lvlText w:val="o"/>
      <w:lvlJc w:val="left"/>
      <w:pPr>
        <w:ind w:left="2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50BEF2">
      <w:start w:val="1"/>
      <w:numFmt w:val="bullet"/>
      <w:lvlText w:val="▪"/>
      <w:lvlJc w:val="left"/>
      <w:pPr>
        <w:ind w:left="35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068A8C">
      <w:start w:val="1"/>
      <w:numFmt w:val="bullet"/>
      <w:lvlText w:val="•"/>
      <w:lvlJc w:val="left"/>
      <w:pPr>
        <w:ind w:left="43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B4F898">
      <w:start w:val="1"/>
      <w:numFmt w:val="bullet"/>
      <w:lvlText w:val="o"/>
      <w:lvlJc w:val="left"/>
      <w:pPr>
        <w:ind w:left="50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889E08">
      <w:start w:val="1"/>
      <w:numFmt w:val="bullet"/>
      <w:lvlText w:val="▪"/>
      <w:lvlJc w:val="left"/>
      <w:pPr>
        <w:ind w:left="57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BCCAB0">
      <w:start w:val="1"/>
      <w:numFmt w:val="bullet"/>
      <w:lvlText w:val="•"/>
      <w:lvlJc w:val="left"/>
      <w:pPr>
        <w:ind w:left="6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3EFD0A">
      <w:start w:val="1"/>
      <w:numFmt w:val="bullet"/>
      <w:lvlText w:val="o"/>
      <w:lvlJc w:val="left"/>
      <w:pPr>
        <w:ind w:left="7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7EB362">
      <w:start w:val="1"/>
      <w:numFmt w:val="bullet"/>
      <w:lvlText w:val="▪"/>
      <w:lvlJc w:val="left"/>
      <w:pPr>
        <w:ind w:left="7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30B07C48"/>
    <w:multiLevelType w:val="hybridMultilevel"/>
    <w:tmpl w:val="5DCE32C6"/>
    <w:lvl w:ilvl="0" w:tplc="1C182E18">
      <w:start w:val="3"/>
      <w:numFmt w:val="decimal"/>
      <w:lvlText w:val="%1-"/>
      <w:lvlJc w:val="left"/>
      <w:pPr>
        <w:ind w:left="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6CF858">
      <w:start w:val="1"/>
      <w:numFmt w:val="lowerLetter"/>
      <w:lvlText w:val="%2"/>
      <w:lvlJc w:val="left"/>
      <w:pPr>
        <w:ind w:left="1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18AA9E">
      <w:start w:val="1"/>
      <w:numFmt w:val="lowerRoman"/>
      <w:lvlText w:val="%3"/>
      <w:lvlJc w:val="left"/>
      <w:pPr>
        <w:ind w:left="1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E44804">
      <w:start w:val="1"/>
      <w:numFmt w:val="decimal"/>
      <w:lvlText w:val="%4"/>
      <w:lvlJc w:val="left"/>
      <w:pPr>
        <w:ind w:left="26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581DC6">
      <w:start w:val="1"/>
      <w:numFmt w:val="lowerLetter"/>
      <w:lvlText w:val="%5"/>
      <w:lvlJc w:val="left"/>
      <w:pPr>
        <w:ind w:left="3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E21F24">
      <w:start w:val="1"/>
      <w:numFmt w:val="lowerRoman"/>
      <w:lvlText w:val="%6"/>
      <w:lvlJc w:val="left"/>
      <w:pPr>
        <w:ind w:left="4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12CB9C">
      <w:start w:val="1"/>
      <w:numFmt w:val="decimal"/>
      <w:lvlText w:val="%7"/>
      <w:lvlJc w:val="left"/>
      <w:pPr>
        <w:ind w:left="4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92C452">
      <w:start w:val="1"/>
      <w:numFmt w:val="lowerLetter"/>
      <w:lvlText w:val="%8"/>
      <w:lvlJc w:val="left"/>
      <w:pPr>
        <w:ind w:left="5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C0CC38">
      <w:start w:val="1"/>
      <w:numFmt w:val="lowerRoman"/>
      <w:lvlText w:val="%9"/>
      <w:lvlJc w:val="left"/>
      <w:pPr>
        <w:ind w:left="6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30B53ED6"/>
    <w:multiLevelType w:val="multilevel"/>
    <w:tmpl w:val="9296F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2DD7D14"/>
    <w:multiLevelType w:val="multilevel"/>
    <w:tmpl w:val="9C5AC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C42B42"/>
    <w:multiLevelType w:val="hybridMultilevel"/>
    <w:tmpl w:val="8C0419C0"/>
    <w:lvl w:ilvl="0" w:tplc="33220972">
      <w:start w:val="1"/>
      <w:numFmt w:val="bullet"/>
      <w:lvlText w:val=""/>
      <w:lvlJc w:val="left"/>
      <w:pPr>
        <w:ind w:left="75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F420706">
      <w:start w:val="1"/>
      <w:numFmt w:val="bullet"/>
      <w:lvlText w:val="o"/>
      <w:lvlJc w:val="left"/>
      <w:pPr>
        <w:ind w:left="14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48AB5F8">
      <w:start w:val="1"/>
      <w:numFmt w:val="bullet"/>
      <w:lvlText w:val="▪"/>
      <w:lvlJc w:val="left"/>
      <w:pPr>
        <w:ind w:left="22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17C10FC">
      <w:start w:val="1"/>
      <w:numFmt w:val="bullet"/>
      <w:lvlText w:val="•"/>
      <w:lvlJc w:val="left"/>
      <w:pPr>
        <w:ind w:left="29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BD875D6">
      <w:start w:val="1"/>
      <w:numFmt w:val="bullet"/>
      <w:lvlText w:val="o"/>
      <w:lvlJc w:val="left"/>
      <w:pPr>
        <w:ind w:left="36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294CFC8">
      <w:start w:val="1"/>
      <w:numFmt w:val="bullet"/>
      <w:lvlText w:val="▪"/>
      <w:lvlJc w:val="left"/>
      <w:pPr>
        <w:ind w:left="43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2206A48">
      <w:start w:val="1"/>
      <w:numFmt w:val="bullet"/>
      <w:lvlText w:val="•"/>
      <w:lvlJc w:val="left"/>
      <w:pPr>
        <w:ind w:left="50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03E8B74">
      <w:start w:val="1"/>
      <w:numFmt w:val="bullet"/>
      <w:lvlText w:val="o"/>
      <w:lvlJc w:val="left"/>
      <w:pPr>
        <w:ind w:left="58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79610EC">
      <w:start w:val="1"/>
      <w:numFmt w:val="bullet"/>
      <w:lvlText w:val="▪"/>
      <w:lvlJc w:val="left"/>
      <w:pPr>
        <w:ind w:left="65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36EE07A0"/>
    <w:multiLevelType w:val="hybridMultilevel"/>
    <w:tmpl w:val="697AC8B4"/>
    <w:lvl w:ilvl="0" w:tplc="1B5E68D4">
      <w:start w:val="1"/>
      <w:numFmt w:val="bullet"/>
      <w:lvlText w:val=""/>
      <w:lvlJc w:val="left"/>
      <w:pPr>
        <w:ind w:left="76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9B85BE4">
      <w:start w:val="1"/>
      <w:numFmt w:val="bullet"/>
      <w:lvlText w:val="o"/>
      <w:lvlJc w:val="left"/>
      <w:pPr>
        <w:ind w:left="14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2DE11FE">
      <w:start w:val="1"/>
      <w:numFmt w:val="bullet"/>
      <w:lvlText w:val="▪"/>
      <w:lvlJc w:val="left"/>
      <w:pPr>
        <w:ind w:left="22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6289186">
      <w:start w:val="1"/>
      <w:numFmt w:val="bullet"/>
      <w:lvlText w:val="•"/>
      <w:lvlJc w:val="left"/>
      <w:pPr>
        <w:ind w:left="29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F3E6DC6">
      <w:start w:val="1"/>
      <w:numFmt w:val="bullet"/>
      <w:lvlText w:val="o"/>
      <w:lvlJc w:val="left"/>
      <w:pPr>
        <w:ind w:left="36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DC672A2">
      <w:start w:val="1"/>
      <w:numFmt w:val="bullet"/>
      <w:lvlText w:val="▪"/>
      <w:lvlJc w:val="left"/>
      <w:pPr>
        <w:ind w:left="43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226CB2A">
      <w:start w:val="1"/>
      <w:numFmt w:val="bullet"/>
      <w:lvlText w:val="•"/>
      <w:lvlJc w:val="left"/>
      <w:pPr>
        <w:ind w:left="50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FEC54D6">
      <w:start w:val="1"/>
      <w:numFmt w:val="bullet"/>
      <w:lvlText w:val="o"/>
      <w:lvlJc w:val="left"/>
      <w:pPr>
        <w:ind w:left="58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7A67AB6">
      <w:start w:val="1"/>
      <w:numFmt w:val="bullet"/>
      <w:lvlText w:val="▪"/>
      <w:lvlJc w:val="left"/>
      <w:pPr>
        <w:ind w:left="65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37463970"/>
    <w:multiLevelType w:val="hybridMultilevel"/>
    <w:tmpl w:val="845663D4"/>
    <w:lvl w:ilvl="0" w:tplc="2C7E6C98">
      <w:start w:val="1"/>
      <w:numFmt w:val="bullet"/>
      <w:lvlText w:val=""/>
      <w:lvlJc w:val="left"/>
      <w:pPr>
        <w:ind w:left="6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152F28C">
      <w:start w:val="1"/>
      <w:numFmt w:val="bullet"/>
      <w:lvlText w:val="o"/>
      <w:lvlJc w:val="left"/>
      <w:pPr>
        <w:ind w:left="14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C12A3BC">
      <w:start w:val="1"/>
      <w:numFmt w:val="bullet"/>
      <w:lvlText w:val="▪"/>
      <w:lvlJc w:val="left"/>
      <w:pPr>
        <w:ind w:left="22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748A7D6">
      <w:start w:val="1"/>
      <w:numFmt w:val="bullet"/>
      <w:lvlText w:val="•"/>
      <w:lvlJc w:val="left"/>
      <w:pPr>
        <w:ind w:left="29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02C00EA">
      <w:start w:val="1"/>
      <w:numFmt w:val="bullet"/>
      <w:lvlText w:val="o"/>
      <w:lvlJc w:val="left"/>
      <w:pPr>
        <w:ind w:left="36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DF63A3C">
      <w:start w:val="1"/>
      <w:numFmt w:val="bullet"/>
      <w:lvlText w:val="▪"/>
      <w:lvlJc w:val="left"/>
      <w:pPr>
        <w:ind w:left="43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6A4F8AA">
      <w:start w:val="1"/>
      <w:numFmt w:val="bullet"/>
      <w:lvlText w:val="•"/>
      <w:lvlJc w:val="left"/>
      <w:pPr>
        <w:ind w:left="50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DB02E88">
      <w:start w:val="1"/>
      <w:numFmt w:val="bullet"/>
      <w:lvlText w:val="o"/>
      <w:lvlJc w:val="left"/>
      <w:pPr>
        <w:ind w:left="58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24CEB20">
      <w:start w:val="1"/>
      <w:numFmt w:val="bullet"/>
      <w:lvlText w:val="▪"/>
      <w:lvlJc w:val="left"/>
      <w:pPr>
        <w:ind w:left="65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402D2E18"/>
    <w:multiLevelType w:val="multilevel"/>
    <w:tmpl w:val="22F2E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27B311C"/>
    <w:multiLevelType w:val="hybridMultilevel"/>
    <w:tmpl w:val="9CFA9A1C"/>
    <w:lvl w:ilvl="0" w:tplc="9048ABC6">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0ABA00">
      <w:start w:val="1"/>
      <w:numFmt w:val="bullet"/>
      <w:lvlText w:val="o"/>
      <w:lvlJc w:val="left"/>
      <w:pPr>
        <w:ind w:left="4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0A595E">
      <w:start w:val="1"/>
      <w:numFmt w:val="bullet"/>
      <w:lvlText w:val="▪"/>
      <w:lvlJc w:val="left"/>
      <w:pPr>
        <w:ind w:left="5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FA0702">
      <w:start w:val="1"/>
      <w:numFmt w:val="bullet"/>
      <w:lvlRestart w:val="0"/>
      <w:lvlText w:val="-"/>
      <w:lvlJc w:val="left"/>
      <w:pPr>
        <w:ind w:left="14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74D0AE">
      <w:start w:val="1"/>
      <w:numFmt w:val="bullet"/>
      <w:lvlText w:val="o"/>
      <w:lvlJc w:val="left"/>
      <w:pPr>
        <w:ind w:left="13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2E2D3C">
      <w:start w:val="1"/>
      <w:numFmt w:val="bullet"/>
      <w:lvlText w:val="▪"/>
      <w:lvlJc w:val="left"/>
      <w:pPr>
        <w:ind w:left="2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047584">
      <w:start w:val="1"/>
      <w:numFmt w:val="bullet"/>
      <w:lvlText w:val="•"/>
      <w:lvlJc w:val="left"/>
      <w:pPr>
        <w:ind w:left="2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50FADE">
      <w:start w:val="1"/>
      <w:numFmt w:val="bullet"/>
      <w:lvlText w:val="o"/>
      <w:lvlJc w:val="left"/>
      <w:pPr>
        <w:ind w:left="3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5723628">
      <w:start w:val="1"/>
      <w:numFmt w:val="bullet"/>
      <w:lvlText w:val="▪"/>
      <w:lvlJc w:val="left"/>
      <w:pPr>
        <w:ind w:left="4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44DB3FC3"/>
    <w:multiLevelType w:val="hybridMultilevel"/>
    <w:tmpl w:val="9F84F552"/>
    <w:lvl w:ilvl="0" w:tplc="EA7053A0">
      <w:start w:val="1"/>
      <w:numFmt w:val="decimal"/>
      <w:lvlText w:val="%1-"/>
      <w:lvlJc w:val="left"/>
      <w:pPr>
        <w:ind w:left="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64D490">
      <w:start w:val="1"/>
      <w:numFmt w:val="lowerLetter"/>
      <w:lvlText w:val="%2"/>
      <w:lvlJc w:val="left"/>
      <w:pPr>
        <w:ind w:left="1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14CF60">
      <w:start w:val="1"/>
      <w:numFmt w:val="lowerRoman"/>
      <w:lvlText w:val="%3"/>
      <w:lvlJc w:val="left"/>
      <w:pPr>
        <w:ind w:left="1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1E9772">
      <w:start w:val="1"/>
      <w:numFmt w:val="decimal"/>
      <w:lvlText w:val="%4"/>
      <w:lvlJc w:val="left"/>
      <w:pPr>
        <w:ind w:left="2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AC90A8">
      <w:start w:val="1"/>
      <w:numFmt w:val="lowerLetter"/>
      <w:lvlText w:val="%5"/>
      <w:lvlJc w:val="left"/>
      <w:pPr>
        <w:ind w:left="3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E48FB0">
      <w:start w:val="1"/>
      <w:numFmt w:val="lowerRoman"/>
      <w:lvlText w:val="%6"/>
      <w:lvlJc w:val="left"/>
      <w:pPr>
        <w:ind w:left="4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547334">
      <w:start w:val="1"/>
      <w:numFmt w:val="decimal"/>
      <w:lvlText w:val="%7"/>
      <w:lvlJc w:val="left"/>
      <w:pPr>
        <w:ind w:left="4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E4E830">
      <w:start w:val="1"/>
      <w:numFmt w:val="lowerLetter"/>
      <w:lvlText w:val="%8"/>
      <w:lvlJc w:val="left"/>
      <w:pPr>
        <w:ind w:left="5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DE1888">
      <w:start w:val="1"/>
      <w:numFmt w:val="lowerRoman"/>
      <w:lvlText w:val="%9"/>
      <w:lvlJc w:val="left"/>
      <w:pPr>
        <w:ind w:left="6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47E572FD"/>
    <w:multiLevelType w:val="hybridMultilevel"/>
    <w:tmpl w:val="32904002"/>
    <w:lvl w:ilvl="0" w:tplc="0DF6DB32">
      <w:start w:val="1"/>
      <w:numFmt w:val="bullet"/>
      <w:lvlText w:val=""/>
      <w:lvlJc w:val="left"/>
      <w:pPr>
        <w:ind w:left="76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0B6221A">
      <w:start w:val="1"/>
      <w:numFmt w:val="bullet"/>
      <w:lvlText w:val="o"/>
      <w:lvlJc w:val="left"/>
      <w:pPr>
        <w:ind w:left="14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9D2B002">
      <w:start w:val="1"/>
      <w:numFmt w:val="bullet"/>
      <w:lvlText w:val="▪"/>
      <w:lvlJc w:val="left"/>
      <w:pPr>
        <w:ind w:left="22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F7AEE6E">
      <w:start w:val="1"/>
      <w:numFmt w:val="bullet"/>
      <w:lvlText w:val="•"/>
      <w:lvlJc w:val="left"/>
      <w:pPr>
        <w:ind w:left="29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43E61E0">
      <w:start w:val="1"/>
      <w:numFmt w:val="bullet"/>
      <w:lvlText w:val="o"/>
      <w:lvlJc w:val="left"/>
      <w:pPr>
        <w:ind w:left="36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8A0C572">
      <w:start w:val="1"/>
      <w:numFmt w:val="bullet"/>
      <w:lvlText w:val="▪"/>
      <w:lvlJc w:val="left"/>
      <w:pPr>
        <w:ind w:left="43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D1AF212">
      <w:start w:val="1"/>
      <w:numFmt w:val="bullet"/>
      <w:lvlText w:val="•"/>
      <w:lvlJc w:val="left"/>
      <w:pPr>
        <w:ind w:left="50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128FDC0">
      <w:start w:val="1"/>
      <w:numFmt w:val="bullet"/>
      <w:lvlText w:val="o"/>
      <w:lvlJc w:val="left"/>
      <w:pPr>
        <w:ind w:left="58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02E06E2">
      <w:start w:val="1"/>
      <w:numFmt w:val="bullet"/>
      <w:lvlText w:val="▪"/>
      <w:lvlJc w:val="left"/>
      <w:pPr>
        <w:ind w:left="65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4E625DE6"/>
    <w:multiLevelType w:val="hybridMultilevel"/>
    <w:tmpl w:val="10C262D4"/>
    <w:lvl w:ilvl="0" w:tplc="B85887C8">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98B652">
      <w:start w:val="1"/>
      <w:numFmt w:val="bullet"/>
      <w:lvlText w:val="o"/>
      <w:lvlJc w:val="left"/>
      <w:pPr>
        <w:ind w:left="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8EC4E2">
      <w:start w:val="1"/>
      <w:numFmt w:val="bullet"/>
      <w:lvlText w:val="▪"/>
      <w:lvlJc w:val="left"/>
      <w:pPr>
        <w:ind w:left="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509102">
      <w:start w:val="1"/>
      <w:numFmt w:val="bullet"/>
      <w:lvlRestart w:val="0"/>
      <w:lvlText w:val="•"/>
      <w:lvlJc w:val="left"/>
      <w:pPr>
        <w:ind w:left="14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E0E6D0">
      <w:start w:val="1"/>
      <w:numFmt w:val="bullet"/>
      <w:lvlText w:val="o"/>
      <w:lvlJc w:val="left"/>
      <w:pPr>
        <w:ind w:left="1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38EE18">
      <w:start w:val="1"/>
      <w:numFmt w:val="bullet"/>
      <w:lvlText w:val="▪"/>
      <w:lvlJc w:val="left"/>
      <w:pPr>
        <w:ind w:left="23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3C96B8">
      <w:start w:val="1"/>
      <w:numFmt w:val="bullet"/>
      <w:lvlText w:val="•"/>
      <w:lvlJc w:val="left"/>
      <w:pPr>
        <w:ind w:left="30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E04CD48">
      <w:start w:val="1"/>
      <w:numFmt w:val="bullet"/>
      <w:lvlText w:val="o"/>
      <w:lvlJc w:val="left"/>
      <w:pPr>
        <w:ind w:left="37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9C3700">
      <w:start w:val="1"/>
      <w:numFmt w:val="bullet"/>
      <w:lvlText w:val="▪"/>
      <w:lvlJc w:val="left"/>
      <w:pPr>
        <w:ind w:left="44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561C2E4E"/>
    <w:multiLevelType w:val="multilevel"/>
    <w:tmpl w:val="679EA9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7DA03CA"/>
    <w:multiLevelType w:val="multilevel"/>
    <w:tmpl w:val="0D5AB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81D1331"/>
    <w:multiLevelType w:val="multilevel"/>
    <w:tmpl w:val="DDBAC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91F552B"/>
    <w:multiLevelType w:val="hybridMultilevel"/>
    <w:tmpl w:val="23944C26"/>
    <w:lvl w:ilvl="0" w:tplc="D67CF698">
      <w:start w:val="1"/>
      <w:numFmt w:val="bullet"/>
      <w:lvlText w:val=""/>
      <w:lvlJc w:val="left"/>
      <w:pPr>
        <w:ind w:left="76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B9E1D90">
      <w:start w:val="1"/>
      <w:numFmt w:val="bullet"/>
      <w:lvlText w:val="o"/>
      <w:lvlJc w:val="left"/>
      <w:pPr>
        <w:ind w:left="14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14455A8">
      <w:start w:val="1"/>
      <w:numFmt w:val="bullet"/>
      <w:lvlText w:val="▪"/>
      <w:lvlJc w:val="left"/>
      <w:pPr>
        <w:ind w:left="22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4CCE32E">
      <w:start w:val="1"/>
      <w:numFmt w:val="bullet"/>
      <w:lvlText w:val="•"/>
      <w:lvlJc w:val="left"/>
      <w:pPr>
        <w:ind w:left="29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87A308C">
      <w:start w:val="1"/>
      <w:numFmt w:val="bullet"/>
      <w:lvlText w:val="o"/>
      <w:lvlJc w:val="left"/>
      <w:pPr>
        <w:ind w:left="36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4DA0EB6">
      <w:start w:val="1"/>
      <w:numFmt w:val="bullet"/>
      <w:lvlText w:val="▪"/>
      <w:lvlJc w:val="left"/>
      <w:pPr>
        <w:ind w:left="43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1B8AF4C">
      <w:start w:val="1"/>
      <w:numFmt w:val="bullet"/>
      <w:lvlText w:val="•"/>
      <w:lvlJc w:val="left"/>
      <w:pPr>
        <w:ind w:left="50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F50BB4E">
      <w:start w:val="1"/>
      <w:numFmt w:val="bullet"/>
      <w:lvlText w:val="o"/>
      <w:lvlJc w:val="left"/>
      <w:pPr>
        <w:ind w:left="58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68C474E">
      <w:start w:val="1"/>
      <w:numFmt w:val="bullet"/>
      <w:lvlText w:val="▪"/>
      <w:lvlJc w:val="left"/>
      <w:pPr>
        <w:ind w:left="65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5C224FB5"/>
    <w:multiLevelType w:val="multilevel"/>
    <w:tmpl w:val="1C6E2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F80748B"/>
    <w:multiLevelType w:val="hybridMultilevel"/>
    <w:tmpl w:val="74C0630A"/>
    <w:lvl w:ilvl="0" w:tplc="FFCE3928">
      <w:start w:val="1"/>
      <w:numFmt w:val="decimal"/>
      <w:lvlText w:val="%1."/>
      <w:lvlJc w:val="left"/>
      <w:pPr>
        <w:ind w:left="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665382">
      <w:start w:val="1"/>
      <w:numFmt w:val="lowerLetter"/>
      <w:lvlText w:val="%2"/>
      <w:lvlJc w:val="left"/>
      <w:pPr>
        <w:ind w:left="1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505012">
      <w:start w:val="1"/>
      <w:numFmt w:val="lowerRoman"/>
      <w:lvlText w:val="%3"/>
      <w:lvlJc w:val="left"/>
      <w:pPr>
        <w:ind w:left="2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6C9192">
      <w:start w:val="1"/>
      <w:numFmt w:val="decimal"/>
      <w:lvlText w:val="%4"/>
      <w:lvlJc w:val="left"/>
      <w:pPr>
        <w:ind w:left="2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082AD0">
      <w:start w:val="1"/>
      <w:numFmt w:val="lowerLetter"/>
      <w:lvlText w:val="%5"/>
      <w:lvlJc w:val="left"/>
      <w:pPr>
        <w:ind w:left="3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A85B4A">
      <w:start w:val="1"/>
      <w:numFmt w:val="lowerRoman"/>
      <w:lvlText w:val="%6"/>
      <w:lvlJc w:val="left"/>
      <w:pPr>
        <w:ind w:left="4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88C192">
      <w:start w:val="1"/>
      <w:numFmt w:val="decimal"/>
      <w:lvlText w:val="%7"/>
      <w:lvlJc w:val="left"/>
      <w:pPr>
        <w:ind w:left="5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88AFB4">
      <w:start w:val="1"/>
      <w:numFmt w:val="lowerLetter"/>
      <w:lvlText w:val="%8"/>
      <w:lvlJc w:val="left"/>
      <w:pPr>
        <w:ind w:left="5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54E740">
      <w:start w:val="1"/>
      <w:numFmt w:val="lowerRoman"/>
      <w:lvlText w:val="%9"/>
      <w:lvlJc w:val="left"/>
      <w:pPr>
        <w:ind w:left="6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60E74CA9"/>
    <w:multiLevelType w:val="hybridMultilevel"/>
    <w:tmpl w:val="54C20C42"/>
    <w:lvl w:ilvl="0" w:tplc="9FC61EC8">
      <w:start w:val="1"/>
      <w:numFmt w:val="bullet"/>
      <w:lvlText w:val="•"/>
      <w:lvlJc w:val="left"/>
      <w:pPr>
        <w:ind w:left="20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882098">
      <w:start w:val="1"/>
      <w:numFmt w:val="bullet"/>
      <w:lvlText w:val="o"/>
      <w:lvlJc w:val="left"/>
      <w:pPr>
        <w:ind w:left="24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CE9942">
      <w:start w:val="1"/>
      <w:numFmt w:val="bullet"/>
      <w:lvlText w:val="▪"/>
      <w:lvlJc w:val="left"/>
      <w:pPr>
        <w:ind w:left="31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F08B06">
      <w:start w:val="1"/>
      <w:numFmt w:val="bullet"/>
      <w:lvlText w:val="•"/>
      <w:lvlJc w:val="left"/>
      <w:pPr>
        <w:ind w:left="38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3E78F2">
      <w:start w:val="1"/>
      <w:numFmt w:val="bullet"/>
      <w:lvlText w:val="o"/>
      <w:lvlJc w:val="left"/>
      <w:pPr>
        <w:ind w:left="46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16EA42">
      <w:start w:val="1"/>
      <w:numFmt w:val="bullet"/>
      <w:lvlText w:val="▪"/>
      <w:lvlJc w:val="left"/>
      <w:pPr>
        <w:ind w:left="53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9CEF48">
      <w:start w:val="1"/>
      <w:numFmt w:val="bullet"/>
      <w:lvlText w:val="•"/>
      <w:lvlJc w:val="left"/>
      <w:pPr>
        <w:ind w:left="60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0C7C2E">
      <w:start w:val="1"/>
      <w:numFmt w:val="bullet"/>
      <w:lvlText w:val="o"/>
      <w:lvlJc w:val="left"/>
      <w:pPr>
        <w:ind w:left="67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B2CFE0">
      <w:start w:val="1"/>
      <w:numFmt w:val="bullet"/>
      <w:lvlText w:val="▪"/>
      <w:lvlJc w:val="left"/>
      <w:pPr>
        <w:ind w:left="74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636030C0"/>
    <w:multiLevelType w:val="hybridMultilevel"/>
    <w:tmpl w:val="F00A60DC"/>
    <w:lvl w:ilvl="0" w:tplc="7598B5BC">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452370C">
      <w:start w:val="1"/>
      <w:numFmt w:val="bullet"/>
      <w:lvlText w:val="o"/>
      <w:lvlJc w:val="left"/>
      <w:pPr>
        <w:ind w:left="149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52B43216">
      <w:start w:val="1"/>
      <w:numFmt w:val="bullet"/>
      <w:lvlText w:val="▪"/>
      <w:lvlJc w:val="left"/>
      <w:pPr>
        <w:ind w:left="22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2D0326E">
      <w:start w:val="1"/>
      <w:numFmt w:val="bullet"/>
      <w:lvlText w:val="•"/>
      <w:lvlJc w:val="left"/>
      <w:pPr>
        <w:ind w:left="29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9507D28">
      <w:start w:val="1"/>
      <w:numFmt w:val="bullet"/>
      <w:lvlText w:val="o"/>
      <w:lvlJc w:val="left"/>
      <w:pPr>
        <w:ind w:left="365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CFEE854">
      <w:start w:val="1"/>
      <w:numFmt w:val="bullet"/>
      <w:lvlText w:val="▪"/>
      <w:lvlJc w:val="left"/>
      <w:pPr>
        <w:ind w:left="437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D661F02">
      <w:start w:val="1"/>
      <w:numFmt w:val="bullet"/>
      <w:lvlText w:val="•"/>
      <w:lvlJc w:val="left"/>
      <w:pPr>
        <w:ind w:left="509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5807FD0">
      <w:start w:val="1"/>
      <w:numFmt w:val="bullet"/>
      <w:lvlText w:val="o"/>
      <w:lvlJc w:val="left"/>
      <w:pPr>
        <w:ind w:left="58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ADE52DE">
      <w:start w:val="1"/>
      <w:numFmt w:val="bullet"/>
      <w:lvlText w:val="▪"/>
      <w:lvlJc w:val="left"/>
      <w:pPr>
        <w:ind w:left="65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679B03F2"/>
    <w:multiLevelType w:val="hybridMultilevel"/>
    <w:tmpl w:val="3A3EC6CC"/>
    <w:lvl w:ilvl="0" w:tplc="37A4D834">
      <w:start w:val="1"/>
      <w:numFmt w:val="bullet"/>
      <w:lvlText w:val="-"/>
      <w:lvlJc w:val="left"/>
      <w:pPr>
        <w:ind w:left="14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7EA442">
      <w:start w:val="1"/>
      <w:numFmt w:val="bullet"/>
      <w:lvlText w:val="o"/>
      <w:lvlJc w:val="left"/>
      <w:pPr>
        <w:ind w:left="2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304EF4">
      <w:start w:val="1"/>
      <w:numFmt w:val="bullet"/>
      <w:lvlText w:val="▪"/>
      <w:lvlJc w:val="left"/>
      <w:pPr>
        <w:ind w:left="3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46E5F0">
      <w:start w:val="1"/>
      <w:numFmt w:val="bullet"/>
      <w:lvlText w:val="•"/>
      <w:lvlJc w:val="left"/>
      <w:pPr>
        <w:ind w:left="43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BEE3DC">
      <w:start w:val="1"/>
      <w:numFmt w:val="bullet"/>
      <w:lvlText w:val="o"/>
      <w:lvlJc w:val="left"/>
      <w:pPr>
        <w:ind w:left="50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B0ABE0">
      <w:start w:val="1"/>
      <w:numFmt w:val="bullet"/>
      <w:lvlText w:val="▪"/>
      <w:lvlJc w:val="left"/>
      <w:pPr>
        <w:ind w:left="57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9206DC">
      <w:start w:val="1"/>
      <w:numFmt w:val="bullet"/>
      <w:lvlText w:val="•"/>
      <w:lvlJc w:val="left"/>
      <w:pPr>
        <w:ind w:left="64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E8F7CA">
      <w:start w:val="1"/>
      <w:numFmt w:val="bullet"/>
      <w:lvlText w:val="o"/>
      <w:lvlJc w:val="left"/>
      <w:pPr>
        <w:ind w:left="7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8E319E">
      <w:start w:val="1"/>
      <w:numFmt w:val="bullet"/>
      <w:lvlText w:val="▪"/>
      <w:lvlJc w:val="left"/>
      <w:pPr>
        <w:ind w:left="79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6C927ABA"/>
    <w:multiLevelType w:val="hybridMultilevel"/>
    <w:tmpl w:val="F3D4C438"/>
    <w:lvl w:ilvl="0" w:tplc="09929836">
      <w:start w:val="1"/>
      <w:numFmt w:val="decimal"/>
      <w:lvlText w:val="%1."/>
      <w:lvlJc w:val="left"/>
      <w:pPr>
        <w:ind w:left="138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CFA38AE">
      <w:start w:val="1"/>
      <w:numFmt w:val="lowerLetter"/>
      <w:lvlText w:val="%2"/>
      <w:lvlJc w:val="left"/>
      <w:pPr>
        <w:ind w:left="17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182CA00">
      <w:start w:val="1"/>
      <w:numFmt w:val="lowerRoman"/>
      <w:lvlText w:val="%3"/>
      <w:lvlJc w:val="left"/>
      <w:pPr>
        <w:ind w:left="24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51069A4">
      <w:start w:val="1"/>
      <w:numFmt w:val="decimal"/>
      <w:lvlText w:val="%4"/>
      <w:lvlJc w:val="left"/>
      <w:pPr>
        <w:ind w:left="31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34CF2AA">
      <w:start w:val="1"/>
      <w:numFmt w:val="lowerLetter"/>
      <w:lvlText w:val="%5"/>
      <w:lvlJc w:val="left"/>
      <w:pPr>
        <w:ind w:left="39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1BAEF2A">
      <w:start w:val="1"/>
      <w:numFmt w:val="lowerRoman"/>
      <w:lvlText w:val="%6"/>
      <w:lvlJc w:val="left"/>
      <w:pPr>
        <w:ind w:left="4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A82E2F2">
      <w:start w:val="1"/>
      <w:numFmt w:val="decimal"/>
      <w:lvlText w:val="%7"/>
      <w:lvlJc w:val="left"/>
      <w:pPr>
        <w:ind w:left="5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4B476C4">
      <w:start w:val="1"/>
      <w:numFmt w:val="lowerLetter"/>
      <w:lvlText w:val="%8"/>
      <w:lvlJc w:val="left"/>
      <w:pPr>
        <w:ind w:left="6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EB29B50">
      <w:start w:val="1"/>
      <w:numFmt w:val="lowerRoman"/>
      <w:lvlText w:val="%9"/>
      <w:lvlJc w:val="left"/>
      <w:pPr>
        <w:ind w:left="6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8" w15:restartNumberingAfterBreak="0">
    <w:nsid w:val="6E2C5F8D"/>
    <w:multiLevelType w:val="hybridMultilevel"/>
    <w:tmpl w:val="EF24D4F2"/>
    <w:lvl w:ilvl="0" w:tplc="CB3A19E6">
      <w:start w:val="1"/>
      <w:numFmt w:val="bullet"/>
      <w:lvlText w:val="•"/>
      <w:lvlJc w:val="left"/>
      <w:pPr>
        <w:ind w:left="15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D6130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40C089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1257F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E1A8EE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BACC68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B8E1B4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F4A6D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E2E10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6FFB45EF"/>
    <w:multiLevelType w:val="hybridMultilevel"/>
    <w:tmpl w:val="2A706FB4"/>
    <w:lvl w:ilvl="0" w:tplc="B4B62D6A">
      <w:start w:val="1"/>
      <w:numFmt w:val="bullet"/>
      <w:lvlText w:val=""/>
      <w:lvlJc w:val="left"/>
      <w:pPr>
        <w:ind w:left="6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27896E6">
      <w:start w:val="1"/>
      <w:numFmt w:val="bullet"/>
      <w:lvlText w:val="o"/>
      <w:lvlJc w:val="left"/>
      <w:pPr>
        <w:ind w:left="15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A466196">
      <w:start w:val="1"/>
      <w:numFmt w:val="bullet"/>
      <w:lvlText w:val="▪"/>
      <w:lvlJc w:val="left"/>
      <w:pPr>
        <w:ind w:left="225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BB6753A">
      <w:start w:val="1"/>
      <w:numFmt w:val="bullet"/>
      <w:lvlText w:val="•"/>
      <w:lvlJc w:val="left"/>
      <w:pPr>
        <w:ind w:left="297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78A0B9A">
      <w:start w:val="1"/>
      <w:numFmt w:val="bullet"/>
      <w:lvlText w:val="o"/>
      <w:lvlJc w:val="left"/>
      <w:pPr>
        <w:ind w:left="369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A70D7A8">
      <w:start w:val="1"/>
      <w:numFmt w:val="bullet"/>
      <w:lvlText w:val="▪"/>
      <w:lvlJc w:val="left"/>
      <w:pPr>
        <w:ind w:left="441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4BE65B2">
      <w:start w:val="1"/>
      <w:numFmt w:val="bullet"/>
      <w:lvlText w:val="•"/>
      <w:lvlJc w:val="left"/>
      <w:pPr>
        <w:ind w:left="51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DE4F5D0">
      <w:start w:val="1"/>
      <w:numFmt w:val="bullet"/>
      <w:lvlText w:val="o"/>
      <w:lvlJc w:val="left"/>
      <w:pPr>
        <w:ind w:left="585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F7A0E70">
      <w:start w:val="1"/>
      <w:numFmt w:val="bullet"/>
      <w:lvlText w:val="▪"/>
      <w:lvlJc w:val="left"/>
      <w:pPr>
        <w:ind w:left="657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72D944D4"/>
    <w:multiLevelType w:val="hybridMultilevel"/>
    <w:tmpl w:val="51D030EE"/>
    <w:lvl w:ilvl="0" w:tplc="613A876E">
      <w:start w:val="1"/>
      <w:numFmt w:val="bullet"/>
      <w:lvlText w:val=""/>
      <w:lvlJc w:val="left"/>
      <w:pPr>
        <w:ind w:left="65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9B4318E">
      <w:start w:val="1"/>
      <w:numFmt w:val="bullet"/>
      <w:lvlText w:val="o"/>
      <w:lvlJc w:val="left"/>
      <w:pPr>
        <w:ind w:left="14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F04194C">
      <w:start w:val="1"/>
      <w:numFmt w:val="bullet"/>
      <w:lvlText w:val="▪"/>
      <w:lvlJc w:val="left"/>
      <w:pPr>
        <w:ind w:left="22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D507CBC">
      <w:start w:val="1"/>
      <w:numFmt w:val="bullet"/>
      <w:lvlText w:val="•"/>
      <w:lvlJc w:val="left"/>
      <w:pPr>
        <w:ind w:left="29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7641284">
      <w:start w:val="1"/>
      <w:numFmt w:val="bullet"/>
      <w:lvlText w:val="o"/>
      <w:lvlJc w:val="left"/>
      <w:pPr>
        <w:ind w:left="36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A607524">
      <w:start w:val="1"/>
      <w:numFmt w:val="bullet"/>
      <w:lvlText w:val="▪"/>
      <w:lvlJc w:val="left"/>
      <w:pPr>
        <w:ind w:left="43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3AACDA0">
      <w:start w:val="1"/>
      <w:numFmt w:val="bullet"/>
      <w:lvlText w:val="•"/>
      <w:lvlJc w:val="left"/>
      <w:pPr>
        <w:ind w:left="50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348C734">
      <w:start w:val="1"/>
      <w:numFmt w:val="bullet"/>
      <w:lvlText w:val="o"/>
      <w:lvlJc w:val="left"/>
      <w:pPr>
        <w:ind w:left="58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4289C50">
      <w:start w:val="1"/>
      <w:numFmt w:val="bullet"/>
      <w:lvlText w:val="▪"/>
      <w:lvlJc w:val="left"/>
      <w:pPr>
        <w:ind w:left="65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76562443"/>
    <w:multiLevelType w:val="hybridMultilevel"/>
    <w:tmpl w:val="98D0E7E6"/>
    <w:lvl w:ilvl="0" w:tplc="F54C109A">
      <w:start w:val="1"/>
      <w:numFmt w:val="bullet"/>
      <w:lvlText w:val=""/>
      <w:lvlJc w:val="left"/>
      <w:pPr>
        <w:ind w:left="65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5902FD6">
      <w:start w:val="1"/>
      <w:numFmt w:val="bullet"/>
      <w:lvlText w:val="o"/>
      <w:lvlJc w:val="left"/>
      <w:pPr>
        <w:ind w:left="14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E4E6AB2">
      <w:start w:val="1"/>
      <w:numFmt w:val="bullet"/>
      <w:lvlText w:val="▪"/>
      <w:lvlJc w:val="left"/>
      <w:pPr>
        <w:ind w:left="22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4E2CFB0">
      <w:start w:val="1"/>
      <w:numFmt w:val="bullet"/>
      <w:lvlText w:val="•"/>
      <w:lvlJc w:val="left"/>
      <w:pPr>
        <w:ind w:left="29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DC0A39C">
      <w:start w:val="1"/>
      <w:numFmt w:val="bullet"/>
      <w:lvlText w:val="o"/>
      <w:lvlJc w:val="left"/>
      <w:pPr>
        <w:ind w:left="36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3928764">
      <w:start w:val="1"/>
      <w:numFmt w:val="bullet"/>
      <w:lvlText w:val="▪"/>
      <w:lvlJc w:val="left"/>
      <w:pPr>
        <w:ind w:left="43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6005158">
      <w:start w:val="1"/>
      <w:numFmt w:val="bullet"/>
      <w:lvlText w:val="•"/>
      <w:lvlJc w:val="left"/>
      <w:pPr>
        <w:ind w:left="50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708A9F6">
      <w:start w:val="1"/>
      <w:numFmt w:val="bullet"/>
      <w:lvlText w:val="o"/>
      <w:lvlJc w:val="left"/>
      <w:pPr>
        <w:ind w:left="58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C90A69A">
      <w:start w:val="1"/>
      <w:numFmt w:val="bullet"/>
      <w:lvlText w:val="▪"/>
      <w:lvlJc w:val="left"/>
      <w:pPr>
        <w:ind w:left="65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7C162607"/>
    <w:multiLevelType w:val="hybridMultilevel"/>
    <w:tmpl w:val="1722B78A"/>
    <w:lvl w:ilvl="0" w:tplc="C4AA6914">
      <w:start w:val="1"/>
      <w:numFmt w:val="decimal"/>
      <w:lvlText w:val="%1)"/>
      <w:lvlJc w:val="left"/>
      <w:pPr>
        <w:ind w:left="18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22A1526">
      <w:start w:val="1"/>
      <w:numFmt w:val="lowerLetter"/>
      <w:lvlText w:val="%2"/>
      <w:lvlJc w:val="left"/>
      <w:pPr>
        <w:ind w:left="20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AE9822">
      <w:start w:val="1"/>
      <w:numFmt w:val="lowerRoman"/>
      <w:lvlText w:val="%3"/>
      <w:lvlJc w:val="left"/>
      <w:pPr>
        <w:ind w:left="27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7E0D0FE">
      <w:start w:val="1"/>
      <w:numFmt w:val="decimal"/>
      <w:lvlText w:val="%4"/>
      <w:lvlJc w:val="left"/>
      <w:pPr>
        <w:ind w:left="35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0DA3C74">
      <w:start w:val="1"/>
      <w:numFmt w:val="lowerLetter"/>
      <w:lvlText w:val="%5"/>
      <w:lvlJc w:val="left"/>
      <w:pPr>
        <w:ind w:left="42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0761DB8">
      <w:start w:val="1"/>
      <w:numFmt w:val="lowerRoman"/>
      <w:lvlText w:val="%6"/>
      <w:lvlJc w:val="left"/>
      <w:pPr>
        <w:ind w:left="49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1DA5228">
      <w:start w:val="1"/>
      <w:numFmt w:val="decimal"/>
      <w:lvlText w:val="%7"/>
      <w:lvlJc w:val="left"/>
      <w:pPr>
        <w:ind w:left="56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D70CABC">
      <w:start w:val="1"/>
      <w:numFmt w:val="lowerLetter"/>
      <w:lvlText w:val="%8"/>
      <w:lvlJc w:val="left"/>
      <w:pPr>
        <w:ind w:left="63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4DA2FEC">
      <w:start w:val="1"/>
      <w:numFmt w:val="lowerRoman"/>
      <w:lvlText w:val="%9"/>
      <w:lvlJc w:val="left"/>
      <w:pPr>
        <w:ind w:left="71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3" w15:restartNumberingAfterBreak="0">
    <w:nsid w:val="7D9A5739"/>
    <w:multiLevelType w:val="hybridMultilevel"/>
    <w:tmpl w:val="01D8FC5E"/>
    <w:lvl w:ilvl="0" w:tplc="586ED2A0">
      <w:start w:val="1"/>
      <w:numFmt w:val="bullet"/>
      <w:lvlText w:val="-"/>
      <w:lvlJc w:val="left"/>
      <w:pPr>
        <w:ind w:left="14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3E715C">
      <w:start w:val="1"/>
      <w:numFmt w:val="bullet"/>
      <w:lvlText w:val="o"/>
      <w:lvlJc w:val="left"/>
      <w:pPr>
        <w:ind w:left="2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3677D0">
      <w:start w:val="1"/>
      <w:numFmt w:val="bullet"/>
      <w:lvlText w:val="▪"/>
      <w:lvlJc w:val="left"/>
      <w:pPr>
        <w:ind w:left="2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B474A4">
      <w:start w:val="1"/>
      <w:numFmt w:val="bullet"/>
      <w:lvlText w:val="•"/>
      <w:lvlJc w:val="left"/>
      <w:pPr>
        <w:ind w:left="3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8AFEB8">
      <w:start w:val="1"/>
      <w:numFmt w:val="bullet"/>
      <w:lvlText w:val="o"/>
      <w:lvlJc w:val="left"/>
      <w:pPr>
        <w:ind w:left="4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767BF0">
      <w:start w:val="1"/>
      <w:numFmt w:val="bullet"/>
      <w:lvlText w:val="▪"/>
      <w:lvlJc w:val="left"/>
      <w:pPr>
        <w:ind w:left="5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BC544E">
      <w:start w:val="1"/>
      <w:numFmt w:val="bullet"/>
      <w:lvlText w:val="•"/>
      <w:lvlJc w:val="left"/>
      <w:pPr>
        <w:ind w:left="5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40C002">
      <w:start w:val="1"/>
      <w:numFmt w:val="bullet"/>
      <w:lvlText w:val="o"/>
      <w:lvlJc w:val="left"/>
      <w:pPr>
        <w:ind w:left="65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B417CC">
      <w:start w:val="1"/>
      <w:numFmt w:val="bullet"/>
      <w:lvlText w:val="▪"/>
      <w:lvlJc w:val="left"/>
      <w:pPr>
        <w:ind w:left="72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7FA07D59"/>
    <w:multiLevelType w:val="hybridMultilevel"/>
    <w:tmpl w:val="26585174"/>
    <w:lvl w:ilvl="0" w:tplc="5FEECB76">
      <w:start w:val="1"/>
      <w:numFmt w:val="decimal"/>
      <w:lvlText w:val="%1."/>
      <w:lvlJc w:val="left"/>
      <w:pPr>
        <w:ind w:left="1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1A3696">
      <w:start w:val="1"/>
      <w:numFmt w:val="lowerLetter"/>
      <w:lvlText w:val="%2"/>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56A934">
      <w:start w:val="1"/>
      <w:numFmt w:val="lowerRoman"/>
      <w:lvlText w:val="%3"/>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480C1E">
      <w:start w:val="1"/>
      <w:numFmt w:val="decimal"/>
      <w:lvlText w:val="%4"/>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8EEFC2">
      <w:start w:val="1"/>
      <w:numFmt w:val="lowerLetter"/>
      <w:lvlText w:val="%5"/>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6A2960">
      <w:start w:val="1"/>
      <w:numFmt w:val="lowerRoman"/>
      <w:lvlText w:val="%6"/>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563D04">
      <w:start w:val="1"/>
      <w:numFmt w:val="decimal"/>
      <w:lvlText w:val="%7"/>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F2EA76">
      <w:start w:val="1"/>
      <w:numFmt w:val="lowerLetter"/>
      <w:lvlText w:val="%8"/>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6A6FF8">
      <w:start w:val="1"/>
      <w:numFmt w:val="lowerRoman"/>
      <w:lvlText w:val="%9"/>
      <w:lvlJc w:val="left"/>
      <w:pPr>
        <w:ind w:left="7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44"/>
  </w:num>
  <w:num w:numId="2">
    <w:abstractNumId w:val="38"/>
  </w:num>
  <w:num w:numId="3">
    <w:abstractNumId w:val="27"/>
  </w:num>
  <w:num w:numId="4">
    <w:abstractNumId w:val="24"/>
  </w:num>
  <w:num w:numId="5">
    <w:abstractNumId w:val="2"/>
  </w:num>
  <w:num w:numId="6">
    <w:abstractNumId w:val="10"/>
  </w:num>
  <w:num w:numId="7">
    <w:abstractNumId w:val="36"/>
  </w:num>
  <w:num w:numId="8">
    <w:abstractNumId w:val="34"/>
  </w:num>
  <w:num w:numId="9">
    <w:abstractNumId w:val="16"/>
  </w:num>
  <w:num w:numId="10">
    <w:abstractNumId w:val="14"/>
  </w:num>
  <w:num w:numId="11">
    <w:abstractNumId w:val="42"/>
  </w:num>
  <w:num w:numId="12">
    <w:abstractNumId w:val="37"/>
  </w:num>
  <w:num w:numId="13">
    <w:abstractNumId w:val="43"/>
  </w:num>
  <w:num w:numId="14">
    <w:abstractNumId w:val="15"/>
  </w:num>
  <w:num w:numId="15">
    <w:abstractNumId w:val="33"/>
  </w:num>
  <w:num w:numId="16">
    <w:abstractNumId w:val="4"/>
  </w:num>
  <w:num w:numId="17">
    <w:abstractNumId w:val="13"/>
  </w:num>
  <w:num w:numId="18">
    <w:abstractNumId w:val="11"/>
  </w:num>
  <w:num w:numId="19">
    <w:abstractNumId w:val="35"/>
  </w:num>
  <w:num w:numId="20">
    <w:abstractNumId w:val="22"/>
  </w:num>
  <w:num w:numId="21">
    <w:abstractNumId w:val="41"/>
  </w:num>
  <w:num w:numId="22">
    <w:abstractNumId w:val="40"/>
  </w:num>
  <w:num w:numId="23">
    <w:abstractNumId w:val="12"/>
  </w:num>
  <w:num w:numId="24">
    <w:abstractNumId w:val="39"/>
  </w:num>
  <w:num w:numId="25">
    <w:abstractNumId w:val="9"/>
  </w:num>
  <w:num w:numId="26">
    <w:abstractNumId w:val="8"/>
  </w:num>
  <w:num w:numId="27">
    <w:abstractNumId w:val="31"/>
  </w:num>
  <w:num w:numId="28">
    <w:abstractNumId w:val="3"/>
  </w:num>
  <w:num w:numId="29">
    <w:abstractNumId w:val="26"/>
  </w:num>
  <w:num w:numId="30">
    <w:abstractNumId w:val="20"/>
  </w:num>
  <w:num w:numId="31">
    <w:abstractNumId w:val="21"/>
  </w:num>
  <w:num w:numId="32">
    <w:abstractNumId w:val="0"/>
  </w:num>
  <w:num w:numId="33">
    <w:abstractNumId w:val="25"/>
  </w:num>
  <w:num w:numId="34">
    <w:abstractNumId w:val="17"/>
  </w:num>
  <w:num w:numId="35">
    <w:abstractNumId w:val="19"/>
  </w:num>
  <w:num w:numId="36">
    <w:abstractNumId w:val="23"/>
  </w:num>
  <w:num w:numId="37">
    <w:abstractNumId w:val="28"/>
  </w:num>
  <w:num w:numId="38">
    <w:abstractNumId w:val="32"/>
  </w:num>
  <w:num w:numId="39">
    <w:abstractNumId w:val="18"/>
  </w:num>
  <w:num w:numId="40">
    <w:abstractNumId w:val="30"/>
  </w:num>
  <w:num w:numId="41">
    <w:abstractNumId w:val="5"/>
  </w:num>
  <w:num w:numId="42">
    <w:abstractNumId w:val="6"/>
  </w:num>
  <w:num w:numId="43">
    <w:abstractNumId w:val="1"/>
  </w:num>
  <w:num w:numId="44">
    <w:abstractNumId w:val="29"/>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6374C"/>
    <w:rsid w:val="000117DA"/>
    <w:rsid w:val="000347D3"/>
    <w:rsid w:val="000500CC"/>
    <w:rsid w:val="00094ED5"/>
    <w:rsid w:val="000B681C"/>
    <w:rsid w:val="00130758"/>
    <w:rsid w:val="002C625C"/>
    <w:rsid w:val="00300B10"/>
    <w:rsid w:val="004D5104"/>
    <w:rsid w:val="005E4118"/>
    <w:rsid w:val="00733A88"/>
    <w:rsid w:val="00755D24"/>
    <w:rsid w:val="008C6B01"/>
    <w:rsid w:val="009B5594"/>
    <w:rsid w:val="00A7366E"/>
    <w:rsid w:val="00B047E7"/>
    <w:rsid w:val="00B47D62"/>
    <w:rsid w:val="00CA795C"/>
    <w:rsid w:val="00CB0C1E"/>
    <w:rsid w:val="00E554EB"/>
    <w:rsid w:val="00EA0C88"/>
    <w:rsid w:val="00ED69D8"/>
    <w:rsid w:val="00F31EBF"/>
    <w:rsid w:val="00F35A0F"/>
    <w:rsid w:val="00F6374C"/>
    <w:rsid w:val="00FA2553"/>
    <w:rsid w:val="00FB2C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6A6B7"/>
  <w15:docId w15:val="{322EF906-090D-4E96-9704-0B47D2C49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0B10"/>
  </w:style>
  <w:style w:type="paragraph" w:styleId="1">
    <w:name w:val="heading 1"/>
    <w:next w:val="a"/>
    <w:link w:val="10"/>
    <w:uiPriority w:val="9"/>
    <w:qFormat/>
    <w:rsid w:val="00F6374C"/>
    <w:pPr>
      <w:keepNext/>
      <w:keepLines/>
      <w:spacing w:after="13" w:line="270" w:lineRule="auto"/>
      <w:ind w:left="1537" w:hanging="10"/>
      <w:jc w:val="both"/>
      <w:outlineLvl w:val="0"/>
    </w:pPr>
    <w:rPr>
      <w:rFonts w:ascii="Times New Roman" w:eastAsia="Times New Roman" w:hAnsi="Times New Roman" w:cs="Times New Roman"/>
      <w:b/>
      <w:color w:val="2E5395"/>
      <w:sz w:val="32"/>
      <w:lang w:eastAsia="ru-RU"/>
    </w:rPr>
  </w:style>
  <w:style w:type="paragraph" w:styleId="2">
    <w:name w:val="heading 2"/>
    <w:next w:val="a"/>
    <w:link w:val="20"/>
    <w:uiPriority w:val="9"/>
    <w:unhideWhenUsed/>
    <w:qFormat/>
    <w:rsid w:val="00F6374C"/>
    <w:pPr>
      <w:keepNext/>
      <w:keepLines/>
      <w:spacing w:after="66"/>
      <w:ind w:left="1484" w:hanging="10"/>
      <w:outlineLvl w:val="1"/>
    </w:pPr>
    <w:rPr>
      <w:rFonts w:ascii="Times New Roman" w:eastAsia="Times New Roman" w:hAnsi="Times New Roman" w:cs="Times New Roman"/>
      <w:b/>
      <w:i/>
      <w:color w:val="000000"/>
      <w:sz w:val="28"/>
      <w:lang w:eastAsia="ru-RU"/>
    </w:rPr>
  </w:style>
  <w:style w:type="paragraph" w:styleId="3">
    <w:name w:val="heading 3"/>
    <w:next w:val="a"/>
    <w:link w:val="30"/>
    <w:uiPriority w:val="9"/>
    <w:unhideWhenUsed/>
    <w:qFormat/>
    <w:rsid w:val="00F6374C"/>
    <w:pPr>
      <w:keepNext/>
      <w:keepLines/>
      <w:spacing w:after="13" w:line="270" w:lineRule="auto"/>
      <w:ind w:left="1537" w:hanging="10"/>
      <w:jc w:val="both"/>
      <w:outlineLvl w:val="2"/>
    </w:pPr>
    <w:rPr>
      <w:rFonts w:ascii="Times New Roman" w:eastAsia="Times New Roman" w:hAnsi="Times New Roman" w:cs="Times New Roman"/>
      <w:b/>
      <w:color w:val="2E5395"/>
      <w:sz w:val="32"/>
      <w:lang w:eastAsia="ru-RU"/>
    </w:rPr>
  </w:style>
  <w:style w:type="paragraph" w:styleId="4">
    <w:name w:val="heading 4"/>
    <w:next w:val="a"/>
    <w:link w:val="40"/>
    <w:uiPriority w:val="9"/>
    <w:unhideWhenUsed/>
    <w:qFormat/>
    <w:rsid w:val="00F6374C"/>
    <w:pPr>
      <w:keepNext/>
      <w:keepLines/>
      <w:spacing w:after="66"/>
      <w:ind w:left="1484" w:hanging="10"/>
      <w:outlineLvl w:val="3"/>
    </w:pPr>
    <w:rPr>
      <w:rFonts w:ascii="Times New Roman" w:eastAsia="Times New Roman" w:hAnsi="Times New Roman" w:cs="Times New Roman"/>
      <w:b/>
      <w:i/>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74C"/>
    <w:rPr>
      <w:rFonts w:ascii="Times New Roman" w:eastAsia="Times New Roman" w:hAnsi="Times New Roman" w:cs="Times New Roman"/>
      <w:b/>
      <w:color w:val="2E5395"/>
      <w:sz w:val="32"/>
      <w:lang w:eastAsia="ru-RU"/>
    </w:rPr>
  </w:style>
  <w:style w:type="character" w:customStyle="1" w:styleId="20">
    <w:name w:val="Заголовок 2 Знак"/>
    <w:basedOn w:val="a0"/>
    <w:link w:val="2"/>
    <w:uiPriority w:val="9"/>
    <w:rsid w:val="00F6374C"/>
    <w:rPr>
      <w:rFonts w:ascii="Times New Roman" w:eastAsia="Times New Roman" w:hAnsi="Times New Roman" w:cs="Times New Roman"/>
      <w:b/>
      <w:i/>
      <w:color w:val="000000"/>
      <w:sz w:val="28"/>
      <w:lang w:eastAsia="ru-RU"/>
    </w:rPr>
  </w:style>
  <w:style w:type="character" w:customStyle="1" w:styleId="30">
    <w:name w:val="Заголовок 3 Знак"/>
    <w:basedOn w:val="a0"/>
    <w:link w:val="3"/>
    <w:uiPriority w:val="9"/>
    <w:rsid w:val="00F6374C"/>
    <w:rPr>
      <w:rFonts w:ascii="Times New Roman" w:eastAsia="Times New Roman" w:hAnsi="Times New Roman" w:cs="Times New Roman"/>
      <w:b/>
      <w:color w:val="2E5395"/>
      <w:sz w:val="32"/>
      <w:lang w:eastAsia="ru-RU"/>
    </w:rPr>
  </w:style>
  <w:style w:type="character" w:customStyle="1" w:styleId="40">
    <w:name w:val="Заголовок 4 Знак"/>
    <w:basedOn w:val="a0"/>
    <w:link w:val="4"/>
    <w:uiPriority w:val="9"/>
    <w:rsid w:val="00F6374C"/>
    <w:rPr>
      <w:rFonts w:ascii="Times New Roman" w:eastAsia="Times New Roman" w:hAnsi="Times New Roman" w:cs="Times New Roman"/>
      <w:b/>
      <w:i/>
      <w:color w:val="000000"/>
      <w:sz w:val="28"/>
      <w:lang w:eastAsia="ru-RU"/>
    </w:rPr>
  </w:style>
  <w:style w:type="numbering" w:customStyle="1" w:styleId="11">
    <w:name w:val="Нет списка1"/>
    <w:next w:val="a2"/>
    <w:uiPriority w:val="99"/>
    <w:semiHidden/>
    <w:unhideWhenUsed/>
    <w:rsid w:val="00F6374C"/>
  </w:style>
  <w:style w:type="numbering" w:customStyle="1" w:styleId="110">
    <w:name w:val="Нет списка11"/>
    <w:next w:val="a2"/>
    <w:uiPriority w:val="99"/>
    <w:semiHidden/>
    <w:unhideWhenUsed/>
    <w:rsid w:val="00F6374C"/>
  </w:style>
  <w:style w:type="paragraph" w:customStyle="1" w:styleId="footnotedescription">
    <w:name w:val="footnote description"/>
    <w:next w:val="a"/>
    <w:link w:val="footnotedescriptionChar"/>
    <w:hidden/>
    <w:rsid w:val="00F6374C"/>
    <w:pPr>
      <w:spacing w:after="0"/>
      <w:ind w:left="394"/>
    </w:pPr>
    <w:rPr>
      <w:rFonts w:ascii="Times New Roman" w:eastAsia="Times New Roman" w:hAnsi="Times New Roman" w:cs="Times New Roman"/>
      <w:color w:val="000000"/>
      <w:sz w:val="18"/>
      <w:lang w:eastAsia="ru-RU"/>
    </w:rPr>
  </w:style>
  <w:style w:type="character" w:customStyle="1" w:styleId="footnotedescriptionChar">
    <w:name w:val="footnote description Char"/>
    <w:link w:val="footnotedescription"/>
    <w:rsid w:val="00F6374C"/>
    <w:rPr>
      <w:rFonts w:ascii="Times New Roman" w:eastAsia="Times New Roman" w:hAnsi="Times New Roman" w:cs="Times New Roman"/>
      <w:color w:val="000000"/>
      <w:sz w:val="18"/>
      <w:lang w:eastAsia="ru-RU"/>
    </w:rPr>
  </w:style>
  <w:style w:type="paragraph" w:styleId="12">
    <w:name w:val="toc 1"/>
    <w:hidden/>
    <w:uiPriority w:val="39"/>
    <w:rsid w:val="00F6374C"/>
    <w:pPr>
      <w:spacing w:after="12" w:line="270" w:lineRule="auto"/>
      <w:ind w:left="1499" w:right="22" w:hanging="10"/>
      <w:jc w:val="both"/>
    </w:pPr>
    <w:rPr>
      <w:rFonts w:ascii="Times New Roman" w:eastAsia="Times New Roman" w:hAnsi="Times New Roman" w:cs="Times New Roman"/>
      <w:color w:val="000000"/>
      <w:sz w:val="28"/>
      <w:lang w:eastAsia="ru-RU"/>
    </w:rPr>
  </w:style>
  <w:style w:type="paragraph" w:styleId="21">
    <w:name w:val="toc 2"/>
    <w:hidden/>
    <w:uiPriority w:val="39"/>
    <w:rsid w:val="00F6374C"/>
    <w:pPr>
      <w:spacing w:after="12" w:line="270" w:lineRule="auto"/>
      <w:ind w:left="1499" w:right="22" w:hanging="10"/>
      <w:jc w:val="both"/>
    </w:pPr>
    <w:rPr>
      <w:rFonts w:ascii="Times New Roman" w:eastAsia="Times New Roman" w:hAnsi="Times New Roman" w:cs="Times New Roman"/>
      <w:color w:val="000000"/>
      <w:sz w:val="28"/>
      <w:lang w:eastAsia="ru-RU"/>
    </w:rPr>
  </w:style>
  <w:style w:type="paragraph" w:styleId="31">
    <w:name w:val="toc 3"/>
    <w:hidden/>
    <w:uiPriority w:val="39"/>
    <w:rsid w:val="00F6374C"/>
    <w:pPr>
      <w:spacing w:after="12" w:line="270" w:lineRule="auto"/>
      <w:ind w:left="1994" w:right="23" w:hanging="10"/>
      <w:jc w:val="both"/>
    </w:pPr>
    <w:rPr>
      <w:rFonts w:ascii="Times New Roman" w:eastAsia="Times New Roman" w:hAnsi="Times New Roman" w:cs="Times New Roman"/>
      <w:color w:val="000000"/>
      <w:sz w:val="28"/>
      <w:lang w:eastAsia="ru-RU"/>
    </w:rPr>
  </w:style>
  <w:style w:type="character" w:customStyle="1" w:styleId="footnotemark">
    <w:name w:val="footnote mark"/>
    <w:hidden/>
    <w:rsid w:val="00F6374C"/>
    <w:rPr>
      <w:rFonts w:ascii="Times New Roman" w:eastAsia="Times New Roman" w:hAnsi="Times New Roman" w:cs="Times New Roman"/>
      <w:color w:val="000000"/>
      <w:sz w:val="18"/>
      <w:vertAlign w:val="superscript"/>
    </w:rPr>
  </w:style>
  <w:style w:type="table" w:customStyle="1" w:styleId="TableGrid">
    <w:name w:val="TableGrid"/>
    <w:rsid w:val="00F6374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ppara001">
    <w:name w:val="p_para001"/>
    <w:basedOn w:val="a"/>
    <w:rsid w:val="00F6374C"/>
    <w:pPr>
      <w:spacing w:after="0" w:line="240" w:lineRule="auto"/>
      <w:jc w:val="center"/>
    </w:pPr>
    <w:rPr>
      <w:rFonts w:ascii="Times New Roman" w:eastAsia="Times New Roman" w:hAnsi="Times New Roman" w:cs="Times New Roman"/>
      <w:sz w:val="28"/>
      <w:szCs w:val="28"/>
      <w:lang w:val="en-US"/>
    </w:rPr>
  </w:style>
  <w:style w:type="paragraph" w:customStyle="1" w:styleId="ppara002">
    <w:name w:val="p_para002"/>
    <w:basedOn w:val="a"/>
    <w:rsid w:val="00F6374C"/>
    <w:pPr>
      <w:spacing w:after="0" w:line="240" w:lineRule="auto"/>
      <w:jc w:val="center"/>
    </w:pPr>
    <w:rPr>
      <w:rFonts w:ascii="Times New Roman" w:eastAsia="Times New Roman" w:hAnsi="Times New Roman" w:cs="Times New Roman"/>
      <w:sz w:val="28"/>
      <w:szCs w:val="28"/>
      <w:lang w:val="en-US"/>
    </w:rPr>
  </w:style>
  <w:style w:type="table" w:styleId="a3">
    <w:name w:val="Table Grid"/>
    <w:basedOn w:val="a1"/>
    <w:uiPriority w:val="59"/>
    <w:rsid w:val="00F637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Hyperlink"/>
    <w:basedOn w:val="a0"/>
    <w:uiPriority w:val="99"/>
    <w:unhideWhenUsed/>
    <w:rsid w:val="00F6374C"/>
    <w:rPr>
      <w:color w:val="0563C1" w:themeColor="hyperlink"/>
      <w:u w:val="single"/>
    </w:rPr>
  </w:style>
  <w:style w:type="paragraph" w:styleId="a5">
    <w:name w:val="No Spacing"/>
    <w:link w:val="a6"/>
    <w:qFormat/>
    <w:rsid w:val="00F6374C"/>
    <w:pPr>
      <w:spacing w:after="0" w:line="240" w:lineRule="auto"/>
      <w:ind w:left="1960" w:hanging="10"/>
      <w:jc w:val="both"/>
    </w:pPr>
    <w:rPr>
      <w:rFonts w:ascii="Times New Roman" w:eastAsia="Times New Roman" w:hAnsi="Times New Roman" w:cs="Times New Roman"/>
      <w:color w:val="000000"/>
      <w:sz w:val="28"/>
      <w:lang w:eastAsia="ru-RU"/>
    </w:rPr>
  </w:style>
  <w:style w:type="paragraph" w:styleId="a7">
    <w:name w:val="header"/>
    <w:basedOn w:val="a"/>
    <w:link w:val="a8"/>
    <w:uiPriority w:val="99"/>
    <w:unhideWhenUsed/>
    <w:rsid w:val="00F6374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6374C"/>
  </w:style>
  <w:style w:type="table" w:customStyle="1" w:styleId="13">
    <w:name w:val="Сетка таблицы1"/>
    <w:basedOn w:val="a1"/>
    <w:next w:val="a3"/>
    <w:uiPriority w:val="39"/>
    <w:rsid w:val="00F63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094ED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94ED5"/>
  </w:style>
  <w:style w:type="paragraph" w:customStyle="1" w:styleId="211pt">
    <w:name w:val="Основной текст (2) + 11 pt"/>
    <w:rsid w:val="00094ED5"/>
    <w:pPr>
      <w:spacing w:after="0" w:line="276" w:lineRule="auto"/>
    </w:pPr>
    <w:rPr>
      <w:rFonts w:ascii="Times New Roman" w:eastAsia="Times New Roman" w:hAnsi="Times New Roman" w:cs="Times New Roman"/>
      <w:color w:val="000000"/>
      <w:szCs w:val="20"/>
      <w:lang w:eastAsia="ru-RU"/>
    </w:rPr>
  </w:style>
  <w:style w:type="paragraph" w:customStyle="1" w:styleId="14">
    <w:name w:val="Строгий1"/>
    <w:basedOn w:val="a"/>
    <w:link w:val="ab"/>
    <w:rsid w:val="00094ED5"/>
    <w:pPr>
      <w:spacing w:after="0" w:line="276" w:lineRule="auto"/>
    </w:pPr>
    <w:rPr>
      <w:rFonts w:ascii="Arial" w:eastAsia="Times New Roman" w:hAnsi="Arial" w:cs="Times New Roman"/>
      <w:b/>
      <w:color w:val="000000"/>
      <w:szCs w:val="20"/>
      <w:lang w:eastAsia="ru-RU"/>
    </w:rPr>
  </w:style>
  <w:style w:type="character" w:styleId="ab">
    <w:name w:val="Strong"/>
    <w:basedOn w:val="a0"/>
    <w:link w:val="14"/>
    <w:rsid w:val="00094ED5"/>
    <w:rPr>
      <w:rFonts w:ascii="Arial" w:eastAsia="Times New Roman" w:hAnsi="Arial" w:cs="Times New Roman"/>
      <w:b/>
      <w:color w:val="000000"/>
      <w:szCs w:val="20"/>
      <w:lang w:eastAsia="ru-RU"/>
    </w:rPr>
  </w:style>
  <w:style w:type="paragraph" w:customStyle="1" w:styleId="32">
    <w:name w:val="Заголовок №3"/>
    <w:basedOn w:val="a"/>
    <w:rsid w:val="00094ED5"/>
    <w:pPr>
      <w:widowControl w:val="0"/>
      <w:spacing w:before="5580" w:after="0" w:line="0" w:lineRule="atLeast"/>
      <w:jc w:val="center"/>
      <w:outlineLvl w:val="2"/>
    </w:pPr>
    <w:rPr>
      <w:rFonts w:ascii="Times New Roman" w:eastAsia="Times New Roman" w:hAnsi="Times New Roman" w:cs="Times New Roman"/>
      <w:b/>
      <w:color w:val="000000"/>
      <w:sz w:val="28"/>
      <w:szCs w:val="20"/>
      <w:lang w:eastAsia="ru-RU"/>
    </w:rPr>
  </w:style>
  <w:style w:type="character" w:customStyle="1" w:styleId="a6">
    <w:name w:val="Без интервала Знак"/>
    <w:link w:val="a5"/>
    <w:rsid w:val="00094ED5"/>
    <w:rPr>
      <w:rFonts w:ascii="Times New Roman" w:eastAsia="Times New Roman" w:hAnsi="Times New Roman" w:cs="Times New Roman"/>
      <w:color w:val="000000"/>
      <w:sz w:val="28"/>
      <w:lang w:eastAsia="ru-RU"/>
    </w:rPr>
  </w:style>
  <w:style w:type="paragraph" w:customStyle="1" w:styleId="ppara1022">
    <w:name w:val="p_para1022"/>
    <w:basedOn w:val="a"/>
    <w:rsid w:val="00094ED5"/>
    <w:pPr>
      <w:spacing w:after="0" w:line="240" w:lineRule="auto"/>
    </w:pPr>
    <w:rPr>
      <w:rFonts w:ascii="Times New Roman" w:eastAsia="Times New Roman" w:hAnsi="Times New Roman" w:cs="Times New Roman"/>
      <w:sz w:val="28"/>
      <w:szCs w:val="28"/>
      <w:lang w:val="en-US"/>
    </w:rPr>
  </w:style>
  <w:style w:type="character" w:customStyle="1" w:styleId="spantext384">
    <w:name w:val="span_text384"/>
    <w:basedOn w:val="a0"/>
    <w:rsid w:val="00094ED5"/>
  </w:style>
  <w:style w:type="paragraph" w:customStyle="1" w:styleId="ppara1027">
    <w:name w:val="p_para1027"/>
    <w:basedOn w:val="a"/>
    <w:rsid w:val="00094ED5"/>
    <w:pPr>
      <w:spacing w:after="0" w:line="240" w:lineRule="auto"/>
    </w:pPr>
    <w:rPr>
      <w:rFonts w:ascii="Times New Roman" w:eastAsia="Times New Roman" w:hAnsi="Times New Roman" w:cs="Times New Roman"/>
      <w:sz w:val="28"/>
      <w:szCs w:val="28"/>
      <w:lang w:val="en-US"/>
    </w:rPr>
  </w:style>
  <w:style w:type="paragraph" w:customStyle="1" w:styleId="ppara1031">
    <w:name w:val="p_para1031"/>
    <w:basedOn w:val="a"/>
    <w:rsid w:val="00094ED5"/>
    <w:pPr>
      <w:spacing w:after="0" w:line="240" w:lineRule="auto"/>
    </w:pPr>
    <w:rPr>
      <w:rFonts w:ascii="Times New Roman" w:eastAsia="Times New Roman" w:hAnsi="Times New Roman" w:cs="Times New Roman"/>
      <w:sz w:val="28"/>
      <w:szCs w:val="28"/>
      <w:lang w:val="en-US"/>
    </w:rPr>
  </w:style>
  <w:style w:type="paragraph" w:customStyle="1" w:styleId="ppara1035">
    <w:name w:val="p_para1035"/>
    <w:basedOn w:val="a"/>
    <w:rsid w:val="00094ED5"/>
    <w:pPr>
      <w:spacing w:after="0" w:line="240" w:lineRule="auto"/>
    </w:pPr>
    <w:rPr>
      <w:rFonts w:ascii="Times New Roman" w:eastAsia="Times New Roman" w:hAnsi="Times New Roman" w:cs="Times New Roman"/>
      <w:sz w:val="28"/>
      <w:szCs w:val="28"/>
      <w:lang w:val="en-US"/>
    </w:rPr>
  </w:style>
  <w:style w:type="paragraph" w:customStyle="1" w:styleId="ppara1039">
    <w:name w:val="p_para1039"/>
    <w:basedOn w:val="a"/>
    <w:rsid w:val="00094ED5"/>
    <w:pPr>
      <w:spacing w:after="0" w:line="240" w:lineRule="auto"/>
    </w:pPr>
    <w:rPr>
      <w:rFonts w:ascii="Times New Roman" w:eastAsia="Times New Roman" w:hAnsi="Times New Roman" w:cs="Times New Roman"/>
      <w:sz w:val="28"/>
      <w:szCs w:val="28"/>
      <w:lang w:val="en-US"/>
    </w:rPr>
  </w:style>
  <w:style w:type="character" w:customStyle="1" w:styleId="spantext398">
    <w:name w:val="span_text398"/>
    <w:basedOn w:val="a0"/>
    <w:rsid w:val="00094ED5"/>
  </w:style>
  <w:style w:type="paragraph" w:customStyle="1" w:styleId="ppara1044">
    <w:name w:val="p_para1044"/>
    <w:basedOn w:val="a"/>
    <w:rsid w:val="00094ED5"/>
    <w:pPr>
      <w:spacing w:after="0" w:line="240" w:lineRule="auto"/>
    </w:pPr>
    <w:rPr>
      <w:rFonts w:ascii="Times New Roman" w:eastAsia="Times New Roman" w:hAnsi="Times New Roman" w:cs="Times New Roman"/>
      <w:sz w:val="28"/>
      <w:szCs w:val="28"/>
      <w:lang w:val="en-US"/>
    </w:rPr>
  </w:style>
  <w:style w:type="paragraph" w:styleId="ac">
    <w:name w:val="Balloon Text"/>
    <w:basedOn w:val="a"/>
    <w:link w:val="ad"/>
    <w:uiPriority w:val="99"/>
    <w:semiHidden/>
    <w:unhideWhenUsed/>
    <w:rsid w:val="000B681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B68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5AC198-76A9-48FC-BF6C-A214B973E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74</Pages>
  <Words>20299</Words>
  <Characters>115709</Characters>
  <Application>Microsoft Office Word</Application>
  <DocSecurity>0</DocSecurity>
  <Lines>964</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Lusia</dc:creator>
  <cp:keywords/>
  <dc:description/>
  <cp:lastModifiedBy>Lusi</cp:lastModifiedBy>
  <cp:revision>9</cp:revision>
  <dcterms:created xsi:type="dcterms:W3CDTF">2023-12-28T19:17:00Z</dcterms:created>
  <dcterms:modified xsi:type="dcterms:W3CDTF">2024-09-16T12:15:00Z</dcterms:modified>
</cp:coreProperties>
</file>